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51392" w14:textId="77777777" w:rsidR="00ED27EC" w:rsidRDefault="00ED27EC" w:rsidP="00ED27EC">
      <w:pPr>
        <w:suppressAutoHyphens/>
        <w:jc w:val="center"/>
        <w:rPr>
          <w:rFonts w:ascii="Arial" w:hAnsi="Arial" w:cs="Arial"/>
          <w:sz w:val="48"/>
        </w:rPr>
      </w:pPr>
      <w:r>
        <w:rPr>
          <w:rFonts w:ascii="Arial" w:hAnsi="Arial" w:cs="Arial"/>
          <w:sz w:val="48"/>
        </w:rPr>
        <w:t>BLINDED VETERANS ASSOCIATION</w:t>
      </w:r>
      <w:r>
        <w:rPr>
          <w:rFonts w:ascii="Arial" w:hAnsi="Arial" w:cs="Arial"/>
          <w:sz w:val="48"/>
        </w:rPr>
        <w:fldChar w:fldCharType="begin"/>
      </w:r>
      <w:r>
        <w:rPr>
          <w:rFonts w:ascii="Arial" w:hAnsi="Arial" w:cs="Arial"/>
          <w:sz w:val="48"/>
        </w:rPr>
        <w:instrText xml:space="preserve">PRIVATE </w:instrText>
      </w:r>
      <w:r>
        <w:rPr>
          <w:rFonts w:ascii="Arial" w:hAnsi="Arial" w:cs="Arial"/>
          <w:sz w:val="48"/>
        </w:rPr>
        <w:fldChar w:fldCharType="end"/>
      </w:r>
    </w:p>
    <w:p w14:paraId="78DC8720" w14:textId="36B644ED" w:rsidR="00ED27EC" w:rsidRDefault="00ED27EC" w:rsidP="00ED27EC">
      <w:pPr>
        <w:suppressAutoHyphens/>
        <w:jc w:val="center"/>
        <w:rPr>
          <w:rFonts w:ascii="Arial" w:hAnsi="Arial" w:cs="Arial"/>
          <w:sz w:val="48"/>
        </w:rPr>
      </w:pPr>
      <w:r>
        <w:rPr>
          <w:rFonts w:ascii="Arial" w:hAnsi="Arial" w:cs="Arial"/>
          <w:sz w:val="48"/>
        </w:rPr>
        <w:t>7</w:t>
      </w:r>
      <w:r w:rsidR="007143AE">
        <w:rPr>
          <w:rFonts w:ascii="Arial" w:hAnsi="Arial" w:cs="Arial"/>
          <w:sz w:val="48"/>
        </w:rPr>
        <w:t>4</w:t>
      </w:r>
      <w:r w:rsidR="007143AE" w:rsidRPr="007143AE">
        <w:rPr>
          <w:rFonts w:ascii="Arial" w:hAnsi="Arial" w:cs="Arial"/>
          <w:sz w:val="48"/>
          <w:vertAlign w:val="superscript"/>
        </w:rPr>
        <w:t>th</w:t>
      </w:r>
      <w:r w:rsidR="007143AE">
        <w:rPr>
          <w:rFonts w:ascii="Arial" w:hAnsi="Arial" w:cs="Arial"/>
          <w:sz w:val="48"/>
        </w:rPr>
        <w:t xml:space="preserve"> </w:t>
      </w:r>
      <w:r>
        <w:rPr>
          <w:rFonts w:ascii="Arial" w:hAnsi="Arial" w:cs="Arial"/>
          <w:sz w:val="48"/>
        </w:rPr>
        <w:t>NATIONAL CONVENTION</w:t>
      </w:r>
    </w:p>
    <w:p w14:paraId="3F38D494" w14:textId="77777777" w:rsidR="00ED27EC" w:rsidRDefault="00ED27EC" w:rsidP="00ED27EC">
      <w:pPr>
        <w:suppressAutoHyphens/>
        <w:jc w:val="both"/>
        <w:rPr>
          <w:rFonts w:ascii="Arial" w:hAnsi="Arial" w:cs="Arial"/>
          <w:spacing w:val="-6"/>
          <w:sz w:val="48"/>
        </w:rPr>
      </w:pPr>
    </w:p>
    <w:p w14:paraId="024018A5" w14:textId="77777777" w:rsidR="00ED27EC" w:rsidRDefault="00ED27EC" w:rsidP="00ED27EC">
      <w:pPr>
        <w:suppressAutoHyphens/>
        <w:jc w:val="both"/>
        <w:rPr>
          <w:rFonts w:ascii="Arial" w:hAnsi="Arial" w:cs="Arial"/>
          <w:spacing w:val="-6"/>
          <w:sz w:val="48"/>
        </w:rPr>
      </w:pPr>
    </w:p>
    <w:p w14:paraId="6FFE347A" w14:textId="77777777" w:rsidR="00ED27EC" w:rsidRDefault="00ED27EC" w:rsidP="00ED27EC">
      <w:pPr>
        <w:suppressAutoHyphens/>
        <w:jc w:val="both"/>
        <w:rPr>
          <w:rFonts w:ascii="Arial" w:hAnsi="Arial" w:cs="Arial"/>
          <w:spacing w:val="-6"/>
          <w:sz w:val="48"/>
        </w:rPr>
      </w:pPr>
    </w:p>
    <w:p w14:paraId="0630118E" w14:textId="77777777" w:rsidR="00ED27EC" w:rsidRDefault="00ED27EC" w:rsidP="00ED27EC">
      <w:pPr>
        <w:suppressAutoHyphens/>
        <w:jc w:val="both"/>
        <w:rPr>
          <w:rFonts w:ascii="Arial" w:hAnsi="Arial" w:cs="Arial"/>
          <w:spacing w:val="-6"/>
          <w:sz w:val="48"/>
        </w:rPr>
      </w:pPr>
    </w:p>
    <w:p w14:paraId="7D1E27E9" w14:textId="77777777" w:rsidR="00ED27EC" w:rsidRDefault="00ED27EC" w:rsidP="00ED27EC">
      <w:pPr>
        <w:suppressAutoHyphens/>
        <w:jc w:val="both"/>
        <w:rPr>
          <w:rFonts w:ascii="Arial" w:hAnsi="Arial" w:cs="Arial"/>
          <w:spacing w:val="-6"/>
          <w:sz w:val="48"/>
        </w:rPr>
      </w:pPr>
    </w:p>
    <w:p w14:paraId="08EDFFBF" w14:textId="77777777" w:rsidR="00ED27EC" w:rsidRDefault="00ED27EC" w:rsidP="00ED27EC">
      <w:pPr>
        <w:suppressAutoHyphens/>
        <w:jc w:val="both"/>
        <w:rPr>
          <w:rFonts w:ascii="Arial" w:hAnsi="Arial" w:cs="Arial"/>
          <w:spacing w:val="-6"/>
          <w:sz w:val="48"/>
        </w:rPr>
      </w:pPr>
    </w:p>
    <w:p w14:paraId="2D78FDA8" w14:textId="77777777" w:rsidR="00ED27EC" w:rsidRDefault="00ED27EC" w:rsidP="00ED27EC">
      <w:pPr>
        <w:suppressAutoHyphens/>
        <w:jc w:val="both"/>
        <w:rPr>
          <w:rFonts w:ascii="Arial" w:hAnsi="Arial" w:cs="Arial"/>
          <w:spacing w:val="-6"/>
          <w:sz w:val="48"/>
        </w:rPr>
      </w:pPr>
    </w:p>
    <w:p w14:paraId="15A7E383" w14:textId="77777777" w:rsidR="00ED27EC" w:rsidRDefault="00ED27EC" w:rsidP="00ED27EC">
      <w:pPr>
        <w:suppressAutoHyphens/>
        <w:jc w:val="both"/>
        <w:rPr>
          <w:rFonts w:ascii="Arial" w:hAnsi="Arial" w:cs="Arial"/>
          <w:spacing w:val="-6"/>
          <w:sz w:val="48"/>
        </w:rPr>
      </w:pPr>
    </w:p>
    <w:p w14:paraId="64CFC505" w14:textId="77777777" w:rsidR="00ED27EC" w:rsidRDefault="00ED27EC" w:rsidP="00ED27EC">
      <w:pPr>
        <w:suppressAutoHyphens/>
        <w:jc w:val="center"/>
        <w:rPr>
          <w:rFonts w:ascii="Arial" w:hAnsi="Arial" w:cs="Arial"/>
          <w:sz w:val="48"/>
        </w:rPr>
      </w:pPr>
      <w:r>
        <w:rPr>
          <w:rFonts w:ascii="Arial" w:hAnsi="Arial" w:cs="Arial"/>
          <w:sz w:val="48"/>
        </w:rPr>
        <w:t>ANNUAL REPORT</w:t>
      </w:r>
    </w:p>
    <w:p w14:paraId="11C64602" w14:textId="77777777" w:rsidR="00ED27EC" w:rsidRDefault="00ED27EC" w:rsidP="00ED27EC">
      <w:pPr>
        <w:suppressAutoHyphens/>
        <w:jc w:val="center"/>
        <w:rPr>
          <w:rFonts w:ascii="Arial" w:hAnsi="Arial" w:cs="Arial"/>
          <w:sz w:val="48"/>
        </w:rPr>
      </w:pPr>
      <w:r>
        <w:rPr>
          <w:rFonts w:ascii="Arial" w:hAnsi="Arial" w:cs="Arial"/>
          <w:sz w:val="48"/>
        </w:rPr>
        <w:t>OF THE NATIONAL OFFICERS AND</w:t>
      </w:r>
    </w:p>
    <w:p w14:paraId="7E78717F" w14:textId="77777777" w:rsidR="00ED27EC" w:rsidRDefault="00ED27EC" w:rsidP="00ED27EC">
      <w:pPr>
        <w:suppressAutoHyphens/>
        <w:jc w:val="center"/>
        <w:rPr>
          <w:rFonts w:ascii="Arial" w:hAnsi="Arial" w:cs="Arial"/>
          <w:sz w:val="48"/>
        </w:rPr>
      </w:pPr>
      <w:r>
        <w:rPr>
          <w:rFonts w:ascii="Arial" w:hAnsi="Arial" w:cs="Arial"/>
          <w:sz w:val="48"/>
        </w:rPr>
        <w:t>NATIONAL BOARD OF DIRECTORS</w:t>
      </w:r>
    </w:p>
    <w:p w14:paraId="6DA70CDF" w14:textId="77777777" w:rsidR="00ED27EC" w:rsidRDefault="00ED27EC" w:rsidP="00ED27EC">
      <w:pPr>
        <w:suppressAutoHyphens/>
        <w:jc w:val="both"/>
        <w:rPr>
          <w:rFonts w:ascii="Arial" w:hAnsi="Arial" w:cs="Arial"/>
          <w:spacing w:val="-6"/>
          <w:sz w:val="48"/>
        </w:rPr>
      </w:pPr>
    </w:p>
    <w:p w14:paraId="3CA5AB0B" w14:textId="77777777" w:rsidR="00ED27EC" w:rsidRDefault="00ED27EC" w:rsidP="00ED27EC">
      <w:pPr>
        <w:suppressAutoHyphens/>
        <w:jc w:val="both"/>
        <w:rPr>
          <w:rFonts w:ascii="Arial" w:hAnsi="Arial" w:cs="Arial"/>
          <w:spacing w:val="-6"/>
          <w:sz w:val="48"/>
        </w:rPr>
      </w:pPr>
    </w:p>
    <w:p w14:paraId="3A9F8B5B" w14:textId="77777777" w:rsidR="00ED27EC" w:rsidRDefault="00ED27EC" w:rsidP="00ED27EC">
      <w:pPr>
        <w:suppressAutoHyphens/>
        <w:jc w:val="both"/>
        <w:rPr>
          <w:rFonts w:ascii="Arial" w:hAnsi="Arial" w:cs="Arial"/>
          <w:spacing w:val="-6"/>
          <w:sz w:val="48"/>
        </w:rPr>
      </w:pPr>
    </w:p>
    <w:p w14:paraId="15B1EB0B" w14:textId="77777777" w:rsidR="00ED27EC" w:rsidRDefault="00ED27EC" w:rsidP="00ED27EC">
      <w:pPr>
        <w:suppressAutoHyphens/>
        <w:jc w:val="both"/>
        <w:rPr>
          <w:rFonts w:ascii="Arial" w:hAnsi="Arial" w:cs="Arial"/>
          <w:spacing w:val="-6"/>
          <w:sz w:val="48"/>
        </w:rPr>
      </w:pPr>
    </w:p>
    <w:p w14:paraId="6592B553" w14:textId="77777777" w:rsidR="00ED27EC" w:rsidRDefault="00ED27EC" w:rsidP="00ED27EC">
      <w:pPr>
        <w:suppressAutoHyphens/>
        <w:jc w:val="both"/>
        <w:rPr>
          <w:rFonts w:ascii="Arial" w:hAnsi="Arial" w:cs="Arial"/>
          <w:spacing w:val="-6"/>
          <w:sz w:val="48"/>
        </w:rPr>
      </w:pPr>
    </w:p>
    <w:p w14:paraId="4843110F" w14:textId="77777777" w:rsidR="00ED27EC" w:rsidRDefault="00ED27EC" w:rsidP="00ED27EC">
      <w:pPr>
        <w:suppressAutoHyphens/>
        <w:jc w:val="both"/>
        <w:rPr>
          <w:rFonts w:ascii="Arial" w:hAnsi="Arial" w:cs="Arial"/>
          <w:spacing w:val="-6"/>
          <w:sz w:val="48"/>
        </w:rPr>
      </w:pPr>
    </w:p>
    <w:p w14:paraId="4FF25978" w14:textId="77777777" w:rsidR="00ED27EC" w:rsidRDefault="00ED27EC" w:rsidP="00ED27EC">
      <w:pPr>
        <w:suppressAutoHyphens/>
        <w:jc w:val="both"/>
        <w:rPr>
          <w:rFonts w:ascii="Arial" w:hAnsi="Arial" w:cs="Arial"/>
          <w:spacing w:val="-6"/>
          <w:sz w:val="48"/>
        </w:rPr>
      </w:pPr>
    </w:p>
    <w:p w14:paraId="1F5F3573" w14:textId="77777777" w:rsidR="00ED27EC" w:rsidRDefault="00ED27EC" w:rsidP="00ED27EC">
      <w:pPr>
        <w:suppressAutoHyphens/>
        <w:jc w:val="center"/>
        <w:rPr>
          <w:rFonts w:ascii="Arial" w:hAnsi="Arial" w:cs="Arial"/>
          <w:sz w:val="48"/>
        </w:rPr>
      </w:pPr>
    </w:p>
    <w:p w14:paraId="229242FD" w14:textId="6BEB49D4" w:rsidR="00ED27EC" w:rsidRDefault="00ED27EC" w:rsidP="00ED27EC">
      <w:pPr>
        <w:suppressAutoHyphens/>
        <w:jc w:val="center"/>
        <w:rPr>
          <w:rFonts w:ascii="Arial" w:hAnsi="Arial" w:cs="Arial"/>
          <w:sz w:val="48"/>
        </w:rPr>
      </w:pPr>
      <w:r>
        <w:rPr>
          <w:rFonts w:ascii="Arial" w:hAnsi="Arial" w:cs="Arial"/>
          <w:sz w:val="48"/>
        </w:rPr>
        <w:t>FISCAL YEAR 201</w:t>
      </w:r>
      <w:r w:rsidR="007143AE">
        <w:rPr>
          <w:rFonts w:ascii="Arial" w:hAnsi="Arial" w:cs="Arial"/>
          <w:sz w:val="48"/>
        </w:rPr>
        <w:t>9</w:t>
      </w:r>
    </w:p>
    <w:p w14:paraId="60209EF4" w14:textId="43FEF246" w:rsidR="00ED27EC" w:rsidRDefault="00ED27EC" w:rsidP="00ED27EC">
      <w:pPr>
        <w:suppressAutoHyphens/>
        <w:jc w:val="center"/>
        <w:rPr>
          <w:rFonts w:ascii="Arial" w:hAnsi="Arial" w:cs="Arial"/>
          <w:sz w:val="48"/>
        </w:rPr>
      </w:pPr>
      <w:r>
        <w:rPr>
          <w:rFonts w:ascii="Arial" w:hAnsi="Arial" w:cs="Arial"/>
          <w:sz w:val="48"/>
        </w:rPr>
        <w:t>(JULY 1, 201</w:t>
      </w:r>
      <w:r w:rsidR="007143AE">
        <w:rPr>
          <w:rFonts w:ascii="Arial" w:hAnsi="Arial" w:cs="Arial"/>
          <w:sz w:val="48"/>
        </w:rPr>
        <w:t>8</w:t>
      </w:r>
      <w:r>
        <w:rPr>
          <w:rFonts w:ascii="Arial" w:hAnsi="Arial" w:cs="Arial"/>
          <w:sz w:val="48"/>
        </w:rPr>
        <w:t xml:space="preserve"> - JUNE 30, 201</w:t>
      </w:r>
      <w:r w:rsidR="007143AE">
        <w:rPr>
          <w:rFonts w:ascii="Arial" w:hAnsi="Arial" w:cs="Arial"/>
          <w:sz w:val="48"/>
        </w:rPr>
        <w:t>9</w:t>
      </w:r>
      <w:r>
        <w:rPr>
          <w:rFonts w:ascii="Arial" w:hAnsi="Arial" w:cs="Arial"/>
          <w:sz w:val="48"/>
        </w:rPr>
        <w:t>)</w:t>
      </w:r>
    </w:p>
    <w:p w14:paraId="5E7ED593" w14:textId="77777777" w:rsidR="00ED27EC" w:rsidRDefault="00ED27EC" w:rsidP="00ED27EC">
      <w:pPr>
        <w:suppressAutoHyphens/>
        <w:jc w:val="both"/>
        <w:rPr>
          <w:spacing w:val="-3"/>
        </w:rPr>
      </w:pPr>
    </w:p>
    <w:p w14:paraId="42D44790" w14:textId="77777777" w:rsidR="00ED27EC" w:rsidRDefault="00ED27EC" w:rsidP="00ED27EC">
      <w:pPr>
        <w:suppressAutoHyphens/>
        <w:jc w:val="both"/>
        <w:rPr>
          <w:spacing w:val="-3"/>
        </w:rPr>
      </w:pPr>
    </w:p>
    <w:p w14:paraId="64CA2D03" w14:textId="77777777" w:rsidR="00ED27EC" w:rsidRDefault="00ED27EC" w:rsidP="00ED27EC">
      <w:pPr>
        <w:tabs>
          <w:tab w:val="center" w:pos="4680"/>
        </w:tabs>
        <w:suppressAutoHyphens/>
        <w:jc w:val="both"/>
        <w:rPr>
          <w:b/>
          <w:spacing w:val="-3"/>
        </w:rPr>
      </w:pPr>
    </w:p>
    <w:p w14:paraId="4AF5A046" w14:textId="77777777" w:rsidR="00C94F25" w:rsidRDefault="00C94F25" w:rsidP="00ED27EC">
      <w:pPr>
        <w:tabs>
          <w:tab w:val="center" w:pos="4680"/>
        </w:tabs>
        <w:suppressAutoHyphens/>
        <w:jc w:val="center"/>
        <w:rPr>
          <w:rFonts w:ascii="Arial" w:hAnsi="Arial"/>
          <w:b/>
          <w:spacing w:val="-3"/>
          <w:sz w:val="28"/>
        </w:rPr>
      </w:pPr>
    </w:p>
    <w:p w14:paraId="7A796F1E" w14:textId="77777777" w:rsidR="00C94F25" w:rsidRDefault="00C94F25" w:rsidP="00ED27EC">
      <w:pPr>
        <w:tabs>
          <w:tab w:val="center" w:pos="4680"/>
        </w:tabs>
        <w:suppressAutoHyphens/>
        <w:jc w:val="center"/>
        <w:rPr>
          <w:rFonts w:ascii="Arial" w:hAnsi="Arial"/>
          <w:b/>
          <w:spacing w:val="-3"/>
          <w:sz w:val="28"/>
        </w:rPr>
      </w:pPr>
    </w:p>
    <w:p w14:paraId="3B2DB3CB" w14:textId="4C1270AD" w:rsidR="00ED27EC" w:rsidRDefault="00ED27EC" w:rsidP="00ED27EC">
      <w:pPr>
        <w:tabs>
          <w:tab w:val="center" w:pos="4680"/>
        </w:tabs>
        <w:suppressAutoHyphens/>
        <w:jc w:val="center"/>
        <w:rPr>
          <w:rFonts w:ascii="Arial" w:hAnsi="Arial"/>
          <w:b/>
          <w:spacing w:val="-3"/>
          <w:sz w:val="28"/>
        </w:rPr>
      </w:pPr>
      <w:r>
        <w:rPr>
          <w:rFonts w:ascii="Arial" w:hAnsi="Arial"/>
          <w:b/>
          <w:spacing w:val="-3"/>
          <w:sz w:val="28"/>
        </w:rPr>
        <w:lastRenderedPageBreak/>
        <w:t>TABLE OF CONTENTS</w:t>
      </w:r>
    </w:p>
    <w:p w14:paraId="63573535" w14:textId="77777777" w:rsidR="00ED27EC" w:rsidRDefault="00ED27EC" w:rsidP="00ED27EC">
      <w:pPr>
        <w:tabs>
          <w:tab w:val="left" w:pos="-720"/>
        </w:tabs>
        <w:suppressAutoHyphens/>
        <w:jc w:val="both"/>
        <w:rPr>
          <w:rFonts w:ascii="Arial" w:hAnsi="Arial"/>
          <w:b/>
          <w:spacing w:val="-3"/>
          <w:sz w:val="28"/>
        </w:rPr>
      </w:pPr>
    </w:p>
    <w:p w14:paraId="23A11084"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INTRODUCTION</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4</w:t>
      </w:r>
    </w:p>
    <w:p w14:paraId="75035EC2" w14:textId="77777777" w:rsidR="00ED27EC" w:rsidRDefault="00ED27EC" w:rsidP="00ED27EC">
      <w:pPr>
        <w:tabs>
          <w:tab w:val="left" w:pos="-720"/>
        </w:tabs>
        <w:suppressAutoHyphens/>
        <w:jc w:val="both"/>
        <w:rPr>
          <w:rFonts w:ascii="Arial" w:hAnsi="Arial"/>
          <w:b/>
          <w:spacing w:val="-3"/>
          <w:sz w:val="28"/>
        </w:rPr>
      </w:pPr>
    </w:p>
    <w:p w14:paraId="1D572B45"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BVA’S OPS PROGRAM EVENTS</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5</w:t>
      </w:r>
    </w:p>
    <w:p w14:paraId="3423B408" w14:textId="77777777" w:rsidR="00ED27EC" w:rsidRDefault="00ED27EC" w:rsidP="00ED27EC">
      <w:pPr>
        <w:tabs>
          <w:tab w:val="left" w:pos="-720"/>
        </w:tabs>
        <w:suppressAutoHyphens/>
        <w:jc w:val="both"/>
        <w:rPr>
          <w:rFonts w:ascii="Arial" w:hAnsi="Arial"/>
          <w:b/>
          <w:spacing w:val="-3"/>
          <w:sz w:val="28"/>
        </w:rPr>
      </w:pPr>
    </w:p>
    <w:p w14:paraId="58BE7910"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DIRECTORS AND NATIONAL OFFICERS</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Pr>
          <w:rFonts w:ascii="Arial" w:hAnsi="Arial"/>
          <w:b/>
          <w:spacing w:val="-3"/>
          <w:sz w:val="28"/>
        </w:rPr>
        <w:tab/>
        <w:t>6</w:t>
      </w:r>
    </w:p>
    <w:p w14:paraId="1E3732B5"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 xml:space="preserve">National Chaplain </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6</w:t>
      </w:r>
    </w:p>
    <w:p w14:paraId="46A0FFB4"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 xml:space="preserve">National Sergeant-at-Arms </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6</w:t>
      </w:r>
    </w:p>
    <w:p w14:paraId="297E6DD7" w14:textId="77777777" w:rsidR="00ED27EC" w:rsidRDefault="00ED27EC" w:rsidP="00ED27EC">
      <w:pPr>
        <w:tabs>
          <w:tab w:val="left" w:pos="-720"/>
        </w:tabs>
        <w:suppressAutoHyphens/>
        <w:jc w:val="both"/>
        <w:rPr>
          <w:rFonts w:ascii="Arial" w:hAnsi="Arial"/>
          <w:b/>
          <w:spacing w:val="-3"/>
          <w:sz w:val="28"/>
        </w:rPr>
      </w:pPr>
    </w:p>
    <w:p w14:paraId="72489596" w14:textId="0C57F0EF" w:rsidR="00ED27EC" w:rsidRDefault="00ED27EC" w:rsidP="00ED27EC">
      <w:pPr>
        <w:tabs>
          <w:tab w:val="left" w:pos="-720"/>
        </w:tabs>
        <w:suppressAutoHyphens/>
        <w:jc w:val="both"/>
        <w:rPr>
          <w:rFonts w:ascii="Arial" w:hAnsi="Arial"/>
          <w:b/>
          <w:spacing w:val="-3"/>
          <w:sz w:val="28"/>
        </w:rPr>
      </w:pPr>
      <w:r>
        <w:rPr>
          <w:rFonts w:ascii="Arial" w:hAnsi="Arial"/>
          <w:b/>
          <w:spacing w:val="-3"/>
          <w:sz w:val="28"/>
        </w:rPr>
        <w:t>COMMITTEES, REPRESENTATIVES AND DELEGATES</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Pr>
          <w:rFonts w:ascii="Arial" w:hAnsi="Arial"/>
          <w:b/>
          <w:spacing w:val="-3"/>
          <w:sz w:val="28"/>
        </w:rPr>
        <w:tab/>
      </w:r>
      <w:r w:rsidR="00F803C2">
        <w:rPr>
          <w:rFonts w:ascii="Arial" w:hAnsi="Arial"/>
          <w:b/>
          <w:spacing w:val="-3"/>
          <w:sz w:val="28"/>
        </w:rPr>
        <w:t>7</w:t>
      </w:r>
    </w:p>
    <w:p w14:paraId="659F9C71" w14:textId="5D3B17C1"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 xml:space="preserve">Executive Committee </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sidR="00F803C2">
        <w:rPr>
          <w:rFonts w:ascii="Arial" w:hAnsi="Arial"/>
          <w:b/>
          <w:spacing w:val="-3"/>
          <w:sz w:val="28"/>
        </w:rPr>
        <w:t>7</w:t>
      </w:r>
    </w:p>
    <w:p w14:paraId="37418C1E"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Audit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7</w:t>
      </w:r>
    </w:p>
    <w:p w14:paraId="68A93868"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Honorary Members to Board of Directors</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7</w:t>
      </w:r>
    </w:p>
    <w:p w14:paraId="3EE5E1FF"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 xml:space="preserve">Life Membership Fund Board of Trustees </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7</w:t>
      </w:r>
    </w:p>
    <w:p w14:paraId="141BC2EA" w14:textId="42BC50F5"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r>
      <w:r w:rsidR="00383357">
        <w:rPr>
          <w:rFonts w:ascii="Arial" w:hAnsi="Arial"/>
          <w:b/>
          <w:spacing w:val="-3"/>
          <w:sz w:val="28"/>
        </w:rPr>
        <w:t xml:space="preserve">Government Relations </w:t>
      </w:r>
      <w:r w:rsidR="008F0CCB">
        <w:rPr>
          <w:rFonts w:ascii="Arial" w:hAnsi="Arial"/>
          <w:b/>
          <w:spacing w:val="-3"/>
          <w:sz w:val="28"/>
        </w:rPr>
        <w:t xml:space="preserve">&amp; </w:t>
      </w:r>
      <w:r>
        <w:rPr>
          <w:rFonts w:ascii="Arial" w:hAnsi="Arial"/>
          <w:b/>
          <w:spacing w:val="-3"/>
          <w:sz w:val="28"/>
        </w:rPr>
        <w:t>Legislative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sidR="00383357">
        <w:rPr>
          <w:rFonts w:ascii="Arial" w:hAnsi="Arial"/>
          <w:b/>
          <w:spacing w:val="-3"/>
          <w:sz w:val="28"/>
        </w:rPr>
        <w:tab/>
      </w:r>
      <w:r>
        <w:rPr>
          <w:rFonts w:ascii="Arial" w:hAnsi="Arial"/>
          <w:b/>
          <w:spacing w:val="-3"/>
          <w:sz w:val="28"/>
        </w:rPr>
        <w:t>7</w:t>
      </w:r>
    </w:p>
    <w:p w14:paraId="0811453B"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Investment Fund Board of Trustees</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7</w:t>
      </w:r>
    </w:p>
    <w:p w14:paraId="1999A115"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Scholarship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Pr>
          <w:rFonts w:ascii="Arial" w:hAnsi="Arial"/>
          <w:b/>
          <w:spacing w:val="-3"/>
          <w:sz w:val="28"/>
        </w:rPr>
        <w:tab/>
        <w:t>7</w:t>
      </w:r>
    </w:p>
    <w:p w14:paraId="35C56265" w14:textId="2B7D0579" w:rsidR="00ED27EC" w:rsidRDefault="00ED27EC" w:rsidP="00F10EAE">
      <w:pPr>
        <w:tabs>
          <w:tab w:val="left" w:pos="-720"/>
        </w:tabs>
        <w:suppressAutoHyphens/>
        <w:jc w:val="both"/>
        <w:rPr>
          <w:rFonts w:ascii="Arial" w:hAnsi="Arial"/>
          <w:b/>
          <w:spacing w:val="-3"/>
          <w:sz w:val="28"/>
        </w:rPr>
      </w:pPr>
      <w:r>
        <w:rPr>
          <w:rFonts w:ascii="Arial" w:hAnsi="Arial"/>
          <w:b/>
          <w:spacing w:val="-3"/>
          <w:sz w:val="28"/>
        </w:rPr>
        <w:tab/>
        <w:t>BVA/BRS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Pr>
          <w:rFonts w:ascii="Arial" w:hAnsi="Arial"/>
          <w:b/>
          <w:spacing w:val="-3"/>
          <w:sz w:val="28"/>
        </w:rPr>
        <w:tab/>
      </w:r>
      <w:r w:rsidR="00F803C2">
        <w:rPr>
          <w:rFonts w:ascii="Arial" w:hAnsi="Arial"/>
          <w:b/>
          <w:spacing w:val="-3"/>
          <w:sz w:val="28"/>
        </w:rPr>
        <w:t>8</w:t>
      </w:r>
    </w:p>
    <w:p w14:paraId="705C8645" w14:textId="13B7E811"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Membership/</w:t>
      </w:r>
      <w:r w:rsidR="00383357">
        <w:rPr>
          <w:rFonts w:ascii="Arial" w:hAnsi="Arial"/>
          <w:b/>
          <w:spacing w:val="-3"/>
          <w:sz w:val="28"/>
        </w:rPr>
        <w:t>Regional Group</w:t>
      </w:r>
      <w:r>
        <w:rPr>
          <w:rFonts w:ascii="Arial" w:hAnsi="Arial"/>
          <w:b/>
          <w:spacing w:val="-3"/>
          <w:sz w:val="28"/>
        </w:rPr>
        <w:t xml:space="preserve">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Pr>
          <w:rFonts w:ascii="Arial" w:hAnsi="Arial"/>
          <w:b/>
          <w:spacing w:val="-3"/>
          <w:sz w:val="28"/>
        </w:rPr>
        <w:tab/>
      </w:r>
      <w:r w:rsidR="00D22E25">
        <w:rPr>
          <w:rFonts w:ascii="Arial" w:hAnsi="Arial"/>
          <w:b/>
          <w:spacing w:val="-3"/>
          <w:sz w:val="28"/>
        </w:rPr>
        <w:t>8</w:t>
      </w:r>
    </w:p>
    <w:p w14:paraId="7E678917" w14:textId="77777777" w:rsidR="006F2359" w:rsidRDefault="00ED27EC" w:rsidP="006F2359">
      <w:pPr>
        <w:tabs>
          <w:tab w:val="left" w:pos="-720"/>
        </w:tabs>
        <w:suppressAutoHyphens/>
        <w:jc w:val="both"/>
        <w:rPr>
          <w:rFonts w:ascii="Arial" w:hAnsi="Arial"/>
          <w:b/>
          <w:spacing w:val="-3"/>
          <w:sz w:val="28"/>
        </w:rPr>
      </w:pPr>
      <w:r>
        <w:rPr>
          <w:rFonts w:ascii="Arial" w:hAnsi="Arial"/>
          <w:b/>
          <w:spacing w:val="-3"/>
          <w:sz w:val="28"/>
        </w:rPr>
        <w:tab/>
      </w:r>
      <w:r w:rsidR="006F2359">
        <w:rPr>
          <w:rFonts w:ascii="Arial" w:hAnsi="Arial"/>
          <w:b/>
          <w:spacing w:val="-3"/>
          <w:sz w:val="28"/>
        </w:rPr>
        <w:t>Ombudsman</w:t>
      </w:r>
      <w:r w:rsidR="006F2359">
        <w:rPr>
          <w:rFonts w:ascii="Arial" w:hAnsi="Arial"/>
          <w:b/>
          <w:spacing w:val="-3"/>
          <w:sz w:val="28"/>
        </w:rPr>
        <w:tab/>
      </w:r>
      <w:r w:rsidR="006F2359">
        <w:rPr>
          <w:rFonts w:ascii="Arial" w:hAnsi="Arial"/>
          <w:b/>
          <w:spacing w:val="-3"/>
          <w:sz w:val="28"/>
        </w:rPr>
        <w:tab/>
      </w:r>
      <w:r w:rsidR="006F2359">
        <w:rPr>
          <w:rFonts w:ascii="Arial" w:hAnsi="Arial"/>
          <w:b/>
          <w:spacing w:val="-3"/>
          <w:sz w:val="28"/>
        </w:rPr>
        <w:tab/>
      </w:r>
      <w:r w:rsidR="006F2359">
        <w:rPr>
          <w:rFonts w:ascii="Arial" w:hAnsi="Arial"/>
          <w:b/>
          <w:spacing w:val="-3"/>
          <w:sz w:val="28"/>
        </w:rPr>
        <w:tab/>
      </w:r>
      <w:r w:rsidR="006F2359">
        <w:rPr>
          <w:rFonts w:ascii="Arial" w:hAnsi="Arial"/>
          <w:b/>
          <w:spacing w:val="-3"/>
          <w:sz w:val="28"/>
        </w:rPr>
        <w:tab/>
      </w:r>
      <w:r w:rsidR="006F2359">
        <w:rPr>
          <w:rFonts w:ascii="Arial" w:hAnsi="Arial"/>
          <w:b/>
          <w:spacing w:val="-3"/>
          <w:sz w:val="28"/>
        </w:rPr>
        <w:tab/>
      </w:r>
      <w:r w:rsidR="006F2359">
        <w:rPr>
          <w:rFonts w:ascii="Arial" w:hAnsi="Arial"/>
          <w:b/>
          <w:spacing w:val="-3"/>
          <w:sz w:val="28"/>
        </w:rPr>
        <w:tab/>
      </w:r>
      <w:r w:rsidR="006F2359">
        <w:rPr>
          <w:rFonts w:ascii="Arial" w:hAnsi="Arial"/>
          <w:b/>
          <w:spacing w:val="-3"/>
          <w:sz w:val="28"/>
        </w:rPr>
        <w:tab/>
      </w:r>
      <w:r w:rsidR="006F2359">
        <w:rPr>
          <w:rFonts w:ascii="Arial" w:hAnsi="Arial"/>
          <w:b/>
          <w:spacing w:val="-3"/>
          <w:sz w:val="28"/>
        </w:rPr>
        <w:tab/>
      </w:r>
      <w:r w:rsidR="006F2359">
        <w:rPr>
          <w:rFonts w:ascii="Arial" w:hAnsi="Arial"/>
          <w:b/>
          <w:spacing w:val="-3"/>
          <w:sz w:val="28"/>
        </w:rPr>
        <w:tab/>
      </w:r>
      <w:r w:rsidR="006F2359">
        <w:rPr>
          <w:rFonts w:ascii="Arial" w:hAnsi="Arial"/>
          <w:b/>
          <w:spacing w:val="-3"/>
          <w:sz w:val="28"/>
        </w:rPr>
        <w:tab/>
        <w:t>8</w:t>
      </w:r>
    </w:p>
    <w:p w14:paraId="2897ED25" w14:textId="65032533" w:rsidR="00ED27EC" w:rsidRDefault="006F2359" w:rsidP="00ED27EC">
      <w:pPr>
        <w:tabs>
          <w:tab w:val="left" w:pos="-720"/>
        </w:tabs>
        <w:suppressAutoHyphens/>
        <w:jc w:val="both"/>
        <w:rPr>
          <w:rFonts w:ascii="Arial" w:hAnsi="Arial"/>
          <w:b/>
          <w:spacing w:val="-3"/>
          <w:sz w:val="28"/>
        </w:rPr>
      </w:pPr>
      <w:r>
        <w:rPr>
          <w:rFonts w:ascii="Arial" w:hAnsi="Arial"/>
          <w:b/>
          <w:spacing w:val="-3"/>
          <w:sz w:val="28"/>
        </w:rPr>
        <w:tab/>
      </w:r>
      <w:r w:rsidR="00ED27EC">
        <w:rPr>
          <w:rFonts w:ascii="Arial" w:hAnsi="Arial"/>
          <w:b/>
          <w:spacing w:val="-3"/>
          <w:sz w:val="28"/>
        </w:rPr>
        <w:t>Fundraising/Publicity Committee</w:t>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t xml:space="preserve"> </w:t>
      </w:r>
      <w:r w:rsidR="00ED27EC">
        <w:rPr>
          <w:rFonts w:ascii="Arial" w:hAnsi="Arial"/>
          <w:b/>
          <w:spacing w:val="-3"/>
          <w:sz w:val="28"/>
        </w:rPr>
        <w:tab/>
        <w:t>8</w:t>
      </w:r>
    </w:p>
    <w:p w14:paraId="04015021" w14:textId="0200E856"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r>
      <w:r w:rsidR="00383357">
        <w:rPr>
          <w:rFonts w:ascii="Arial" w:hAnsi="Arial"/>
          <w:b/>
          <w:spacing w:val="-3"/>
          <w:sz w:val="28"/>
        </w:rPr>
        <w:t>Veteran Service Officer/VVSO Program</w:t>
      </w:r>
      <w:r>
        <w:rPr>
          <w:rFonts w:ascii="Arial" w:hAnsi="Arial"/>
          <w:b/>
          <w:spacing w:val="-3"/>
          <w:sz w:val="28"/>
        </w:rPr>
        <w:t xml:space="preserve"> Committee</w:t>
      </w:r>
      <w:r>
        <w:rPr>
          <w:rFonts w:ascii="Arial" w:hAnsi="Arial"/>
          <w:b/>
          <w:spacing w:val="-3"/>
          <w:sz w:val="28"/>
        </w:rPr>
        <w:tab/>
      </w:r>
      <w:r>
        <w:rPr>
          <w:rFonts w:ascii="Arial" w:hAnsi="Arial"/>
          <w:b/>
          <w:spacing w:val="-3"/>
          <w:sz w:val="28"/>
        </w:rPr>
        <w:tab/>
      </w:r>
      <w:r>
        <w:rPr>
          <w:rFonts w:ascii="Arial" w:hAnsi="Arial"/>
          <w:b/>
          <w:spacing w:val="-3"/>
          <w:sz w:val="28"/>
        </w:rPr>
        <w:tab/>
        <w:t xml:space="preserve"> </w:t>
      </w:r>
      <w:r>
        <w:rPr>
          <w:rFonts w:ascii="Arial" w:hAnsi="Arial"/>
          <w:b/>
          <w:spacing w:val="-3"/>
          <w:sz w:val="28"/>
        </w:rPr>
        <w:tab/>
        <w:t>8</w:t>
      </w:r>
    </w:p>
    <w:p w14:paraId="416BC68C" w14:textId="45659CF6" w:rsidR="00ED27EC" w:rsidRDefault="00383357" w:rsidP="00ED27EC">
      <w:pPr>
        <w:tabs>
          <w:tab w:val="left" w:pos="-720"/>
        </w:tabs>
        <w:suppressAutoHyphens/>
        <w:jc w:val="both"/>
        <w:rPr>
          <w:rFonts w:ascii="Arial" w:hAnsi="Arial"/>
          <w:b/>
          <w:spacing w:val="-3"/>
          <w:sz w:val="28"/>
        </w:rPr>
      </w:pPr>
      <w:r>
        <w:rPr>
          <w:rFonts w:ascii="Arial" w:hAnsi="Arial"/>
          <w:b/>
          <w:spacing w:val="-3"/>
          <w:sz w:val="28"/>
        </w:rPr>
        <w:tab/>
      </w:r>
      <w:r w:rsidR="00ED27EC">
        <w:rPr>
          <w:rFonts w:ascii="Arial" w:hAnsi="Arial"/>
          <w:b/>
          <w:spacing w:val="-3"/>
          <w:sz w:val="28"/>
        </w:rPr>
        <w:t>Education and Training Committee</w:t>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t xml:space="preserve"> </w:t>
      </w:r>
      <w:r w:rsidR="00ED27EC">
        <w:rPr>
          <w:rFonts w:ascii="Arial" w:hAnsi="Arial"/>
          <w:b/>
          <w:spacing w:val="-3"/>
          <w:sz w:val="28"/>
        </w:rPr>
        <w:tab/>
        <w:t>8</w:t>
      </w:r>
    </w:p>
    <w:p w14:paraId="25DE3161" w14:textId="68EA29FA"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r>
      <w:r w:rsidR="008F0CCB">
        <w:rPr>
          <w:rFonts w:ascii="Arial" w:hAnsi="Arial"/>
          <w:b/>
          <w:spacing w:val="-3"/>
          <w:sz w:val="28"/>
        </w:rPr>
        <w:t xml:space="preserve">DOD VA Vision Trauma &amp; </w:t>
      </w:r>
      <w:r>
        <w:rPr>
          <w:rFonts w:ascii="Arial" w:hAnsi="Arial"/>
          <w:b/>
          <w:spacing w:val="-3"/>
          <w:sz w:val="28"/>
        </w:rPr>
        <w:t>Research Steering Committee</w:t>
      </w:r>
      <w:r>
        <w:rPr>
          <w:rFonts w:ascii="Arial" w:hAnsi="Arial"/>
          <w:b/>
          <w:spacing w:val="-3"/>
          <w:sz w:val="28"/>
        </w:rPr>
        <w:tab/>
      </w:r>
      <w:r>
        <w:rPr>
          <w:rFonts w:ascii="Arial" w:hAnsi="Arial"/>
          <w:b/>
          <w:spacing w:val="-3"/>
          <w:sz w:val="28"/>
        </w:rPr>
        <w:tab/>
      </w:r>
      <w:r>
        <w:rPr>
          <w:rFonts w:ascii="Arial" w:hAnsi="Arial"/>
          <w:b/>
          <w:spacing w:val="-3"/>
          <w:sz w:val="28"/>
        </w:rPr>
        <w:tab/>
        <w:t>8</w:t>
      </w:r>
    </w:p>
    <w:p w14:paraId="58E625FB" w14:textId="14E0D45A" w:rsidR="00ED27EC" w:rsidRDefault="00ED27EC" w:rsidP="00ED27EC">
      <w:pPr>
        <w:ind w:left="180"/>
        <w:jc w:val="both"/>
        <w:rPr>
          <w:rFonts w:ascii="Arial" w:hAnsi="Arial"/>
          <w:b/>
          <w:spacing w:val="-3"/>
          <w:sz w:val="28"/>
        </w:rPr>
      </w:pPr>
      <w:r>
        <w:rPr>
          <w:rFonts w:ascii="Arial" w:hAnsi="Arial"/>
          <w:b/>
          <w:spacing w:val="-3"/>
          <w:sz w:val="28"/>
        </w:rPr>
        <w:tab/>
        <w:t>OPS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sidR="00393CFB">
        <w:rPr>
          <w:rFonts w:ascii="Arial" w:hAnsi="Arial"/>
          <w:b/>
          <w:spacing w:val="-3"/>
          <w:sz w:val="28"/>
        </w:rPr>
        <w:t>8</w:t>
      </w:r>
    </w:p>
    <w:p w14:paraId="4C169415" w14:textId="463FA005" w:rsidR="00ED27EC" w:rsidRDefault="00ED27EC" w:rsidP="00ED27EC">
      <w:pPr>
        <w:ind w:left="180"/>
        <w:jc w:val="both"/>
        <w:rPr>
          <w:rFonts w:ascii="Arial" w:hAnsi="Arial"/>
          <w:b/>
          <w:spacing w:val="-3"/>
          <w:sz w:val="28"/>
        </w:rPr>
      </w:pPr>
      <w:r>
        <w:rPr>
          <w:rFonts w:ascii="Arial" w:hAnsi="Arial"/>
          <w:b/>
          <w:spacing w:val="-3"/>
          <w:sz w:val="28"/>
        </w:rPr>
        <w:tab/>
        <w:t xml:space="preserve">Communications </w:t>
      </w:r>
      <w:r w:rsidR="008F0CCB">
        <w:rPr>
          <w:rFonts w:ascii="Arial" w:hAnsi="Arial"/>
          <w:b/>
          <w:spacing w:val="-3"/>
          <w:sz w:val="28"/>
        </w:rPr>
        <w:t xml:space="preserve">&amp; Social </w:t>
      </w:r>
      <w:r>
        <w:rPr>
          <w:rFonts w:ascii="Arial" w:hAnsi="Arial"/>
          <w:b/>
          <w:spacing w:val="-3"/>
          <w:sz w:val="28"/>
        </w:rPr>
        <w:t>Media Committee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sidR="00C94F25">
        <w:rPr>
          <w:rFonts w:ascii="Arial" w:hAnsi="Arial"/>
          <w:b/>
          <w:spacing w:val="-3"/>
          <w:sz w:val="28"/>
        </w:rPr>
        <w:t xml:space="preserve">        </w:t>
      </w:r>
      <w:r w:rsidR="00C94F25">
        <w:rPr>
          <w:rFonts w:ascii="Arial" w:hAnsi="Arial"/>
          <w:b/>
          <w:spacing w:val="-3"/>
          <w:sz w:val="28"/>
        </w:rPr>
        <w:tab/>
      </w:r>
      <w:r>
        <w:rPr>
          <w:rFonts w:ascii="Arial" w:hAnsi="Arial"/>
          <w:b/>
          <w:spacing w:val="-3"/>
          <w:sz w:val="28"/>
        </w:rPr>
        <w:t>9</w:t>
      </w:r>
    </w:p>
    <w:p w14:paraId="25FFF62C" w14:textId="7D914AC6" w:rsidR="00ED27EC" w:rsidRPr="0031749B" w:rsidRDefault="00ED27EC" w:rsidP="008F0CCB">
      <w:pPr>
        <w:ind w:left="180"/>
        <w:jc w:val="both"/>
        <w:rPr>
          <w:rFonts w:ascii="Arial" w:hAnsi="Arial"/>
          <w:b/>
          <w:bCs/>
          <w:color w:val="000000"/>
          <w:spacing w:val="-3"/>
          <w:sz w:val="28"/>
        </w:rPr>
      </w:pPr>
      <w:r>
        <w:rPr>
          <w:rFonts w:ascii="Arial" w:hAnsi="Arial"/>
          <w:b/>
          <w:spacing w:val="-3"/>
          <w:sz w:val="28"/>
        </w:rPr>
        <w:t xml:space="preserve">      </w:t>
      </w:r>
      <w:r>
        <w:rPr>
          <w:rFonts w:ascii="Arial" w:hAnsi="Arial"/>
          <w:b/>
          <w:spacing w:val="-3"/>
          <w:sz w:val="28"/>
        </w:rPr>
        <w:tab/>
      </w:r>
    </w:p>
    <w:p w14:paraId="6793B42C" w14:textId="11EAAC8C"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r>
      <w:r>
        <w:rPr>
          <w:rFonts w:ascii="Arial" w:hAnsi="Arial"/>
          <w:b/>
          <w:spacing w:val="-3"/>
          <w:sz w:val="28"/>
          <w:szCs w:val="28"/>
        </w:rPr>
        <w:t>Assistant National Secretaries and Assistant National Treasurers</w:t>
      </w:r>
      <w:r>
        <w:rPr>
          <w:rFonts w:ascii="Arial" w:hAnsi="Arial"/>
          <w:b/>
          <w:spacing w:val="-3"/>
          <w:sz w:val="28"/>
          <w:szCs w:val="28"/>
        </w:rPr>
        <w:tab/>
      </w:r>
      <w:r w:rsidR="00C94F25">
        <w:rPr>
          <w:rFonts w:ascii="Arial" w:hAnsi="Arial"/>
          <w:b/>
          <w:spacing w:val="-3"/>
          <w:sz w:val="28"/>
          <w:szCs w:val="28"/>
        </w:rPr>
        <w:t xml:space="preserve">        </w:t>
      </w:r>
      <w:r w:rsidR="00C94F25">
        <w:rPr>
          <w:rFonts w:ascii="Arial" w:hAnsi="Arial"/>
          <w:b/>
          <w:spacing w:val="-3"/>
          <w:sz w:val="28"/>
          <w:szCs w:val="28"/>
        </w:rPr>
        <w:tab/>
      </w:r>
      <w:r>
        <w:rPr>
          <w:rFonts w:ascii="Arial" w:hAnsi="Arial"/>
          <w:b/>
          <w:spacing w:val="-3"/>
          <w:sz w:val="28"/>
          <w:szCs w:val="28"/>
        </w:rPr>
        <w:t>9</w:t>
      </w:r>
    </w:p>
    <w:p w14:paraId="2873F30C" w14:textId="77777777" w:rsidR="00ED27EC" w:rsidRDefault="00ED27EC" w:rsidP="00ED27EC">
      <w:pPr>
        <w:tabs>
          <w:tab w:val="left" w:pos="-720"/>
        </w:tabs>
        <w:suppressAutoHyphens/>
        <w:jc w:val="both"/>
        <w:rPr>
          <w:rFonts w:ascii="Arial" w:hAnsi="Arial"/>
          <w:b/>
          <w:spacing w:val="-3"/>
          <w:sz w:val="28"/>
        </w:rPr>
      </w:pPr>
    </w:p>
    <w:p w14:paraId="033FDEE4"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MEETINGS AND ACTIONS OF NATIONAL BOARD OF DIRECTORS</w:t>
      </w:r>
      <w:r>
        <w:rPr>
          <w:rFonts w:ascii="Arial" w:hAnsi="Arial"/>
          <w:b/>
          <w:spacing w:val="-3"/>
          <w:sz w:val="28"/>
        </w:rPr>
        <w:tab/>
        <w:t xml:space="preserve"> </w:t>
      </w:r>
      <w:r>
        <w:rPr>
          <w:rFonts w:ascii="Arial" w:hAnsi="Arial"/>
          <w:b/>
          <w:spacing w:val="-3"/>
          <w:sz w:val="28"/>
        </w:rPr>
        <w:tab/>
        <w:t xml:space="preserve">        </w:t>
      </w:r>
    </w:p>
    <w:p w14:paraId="445687E7" w14:textId="72EA2A55"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t xml:space="preserve">Board of Director’s Meeting March </w:t>
      </w:r>
      <w:r w:rsidR="00383357">
        <w:rPr>
          <w:rFonts w:ascii="Arial" w:hAnsi="Arial"/>
          <w:b/>
          <w:spacing w:val="-3"/>
          <w:sz w:val="28"/>
        </w:rPr>
        <w:t>13-15</w:t>
      </w:r>
      <w:r w:rsidR="00F10EAE">
        <w:rPr>
          <w:rFonts w:ascii="Arial" w:hAnsi="Arial"/>
          <w:b/>
          <w:spacing w:val="-3"/>
          <w:sz w:val="28"/>
        </w:rPr>
        <w:t>, 201</w:t>
      </w:r>
      <w:r w:rsidR="00383357">
        <w:rPr>
          <w:rFonts w:ascii="Arial" w:hAnsi="Arial"/>
          <w:b/>
          <w:spacing w:val="-3"/>
          <w:sz w:val="28"/>
        </w:rPr>
        <w:t>9</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sidR="00F10EAE">
        <w:rPr>
          <w:rFonts w:ascii="Arial" w:hAnsi="Arial"/>
          <w:b/>
          <w:spacing w:val="-3"/>
          <w:sz w:val="28"/>
        </w:rPr>
        <w:t xml:space="preserve">  </w:t>
      </w:r>
      <w:r w:rsidR="00C94F25">
        <w:rPr>
          <w:rFonts w:ascii="Arial" w:hAnsi="Arial"/>
          <w:b/>
          <w:spacing w:val="-3"/>
          <w:sz w:val="28"/>
        </w:rPr>
        <w:tab/>
      </w:r>
      <w:r w:rsidR="00F10EAE">
        <w:rPr>
          <w:rFonts w:ascii="Arial" w:hAnsi="Arial"/>
          <w:b/>
          <w:spacing w:val="-3"/>
          <w:sz w:val="28"/>
        </w:rPr>
        <w:t>9</w:t>
      </w:r>
    </w:p>
    <w:p w14:paraId="46A86FCD" w14:textId="6263C505" w:rsidR="00ED27EC" w:rsidRDefault="00ED27EC" w:rsidP="00ED27EC">
      <w:pPr>
        <w:tabs>
          <w:tab w:val="left" w:pos="-720"/>
        </w:tabs>
        <w:suppressAutoHyphens/>
        <w:ind w:right="-90"/>
        <w:jc w:val="both"/>
        <w:rPr>
          <w:rFonts w:ascii="Arial" w:hAnsi="Arial"/>
          <w:b/>
          <w:spacing w:val="-3"/>
          <w:sz w:val="28"/>
        </w:rPr>
      </w:pPr>
      <w:r>
        <w:rPr>
          <w:rFonts w:ascii="Arial" w:hAnsi="Arial"/>
          <w:b/>
          <w:spacing w:val="-3"/>
          <w:sz w:val="28"/>
        </w:rPr>
        <w:tab/>
        <w:t xml:space="preserve">Post-Convention Minutes August </w:t>
      </w:r>
      <w:r w:rsidR="00F10EAE">
        <w:rPr>
          <w:rFonts w:ascii="Arial" w:hAnsi="Arial"/>
          <w:b/>
          <w:spacing w:val="-3"/>
          <w:sz w:val="28"/>
        </w:rPr>
        <w:t>1</w:t>
      </w:r>
      <w:r w:rsidR="00383357">
        <w:rPr>
          <w:rFonts w:ascii="Arial" w:hAnsi="Arial"/>
          <w:b/>
          <w:spacing w:val="-3"/>
          <w:sz w:val="28"/>
        </w:rPr>
        <w:t>7</w:t>
      </w:r>
      <w:r w:rsidR="00F10EAE">
        <w:rPr>
          <w:rFonts w:ascii="Arial" w:hAnsi="Arial"/>
          <w:b/>
          <w:spacing w:val="-3"/>
          <w:sz w:val="28"/>
        </w:rPr>
        <w:t>, 201</w:t>
      </w:r>
      <w:r w:rsidR="00383357">
        <w:rPr>
          <w:rFonts w:ascii="Arial" w:hAnsi="Arial"/>
          <w:b/>
          <w:spacing w:val="-3"/>
          <w:sz w:val="28"/>
        </w:rPr>
        <w:t>8</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sidR="00C94F25">
        <w:rPr>
          <w:rFonts w:ascii="Arial" w:hAnsi="Arial"/>
          <w:b/>
          <w:spacing w:val="-3"/>
          <w:sz w:val="28"/>
        </w:rPr>
        <w:t xml:space="preserve">   </w:t>
      </w:r>
      <w:r>
        <w:rPr>
          <w:rFonts w:ascii="Arial" w:hAnsi="Arial"/>
          <w:b/>
          <w:spacing w:val="-3"/>
          <w:sz w:val="28"/>
        </w:rPr>
        <w:t>1</w:t>
      </w:r>
      <w:r w:rsidR="00F10EAE">
        <w:rPr>
          <w:rFonts w:ascii="Arial" w:hAnsi="Arial"/>
          <w:b/>
          <w:spacing w:val="-3"/>
          <w:sz w:val="28"/>
        </w:rPr>
        <w:t>1</w:t>
      </w:r>
    </w:p>
    <w:p w14:paraId="46D5F5DF" w14:textId="5B14185A" w:rsidR="00ED27EC" w:rsidRDefault="00ED27EC" w:rsidP="00ED27EC">
      <w:pPr>
        <w:tabs>
          <w:tab w:val="left" w:pos="-720"/>
        </w:tabs>
        <w:suppressAutoHyphens/>
        <w:ind w:right="-90"/>
        <w:jc w:val="both"/>
        <w:rPr>
          <w:rFonts w:ascii="Arial" w:hAnsi="Arial"/>
          <w:b/>
          <w:spacing w:val="-3"/>
          <w:sz w:val="28"/>
        </w:rPr>
      </w:pPr>
      <w:r>
        <w:rPr>
          <w:rFonts w:ascii="Arial" w:hAnsi="Arial"/>
          <w:b/>
          <w:spacing w:val="-3"/>
          <w:sz w:val="28"/>
        </w:rPr>
        <w:tab/>
        <w:t>7</w:t>
      </w:r>
      <w:r w:rsidR="00383357">
        <w:rPr>
          <w:rFonts w:ascii="Arial" w:hAnsi="Arial"/>
          <w:b/>
          <w:spacing w:val="-3"/>
          <w:sz w:val="28"/>
        </w:rPr>
        <w:t>3</w:t>
      </w:r>
      <w:r w:rsidR="00383357" w:rsidRPr="00383357">
        <w:rPr>
          <w:rFonts w:ascii="Arial" w:hAnsi="Arial"/>
          <w:b/>
          <w:spacing w:val="-3"/>
          <w:sz w:val="28"/>
          <w:vertAlign w:val="superscript"/>
        </w:rPr>
        <w:t>rd</w:t>
      </w:r>
      <w:r w:rsidR="00383357">
        <w:rPr>
          <w:rFonts w:ascii="Arial" w:hAnsi="Arial"/>
          <w:b/>
          <w:spacing w:val="-3"/>
          <w:sz w:val="28"/>
        </w:rPr>
        <w:t xml:space="preserve"> </w:t>
      </w:r>
      <w:r>
        <w:rPr>
          <w:rFonts w:ascii="Arial" w:hAnsi="Arial"/>
          <w:b/>
          <w:spacing w:val="-3"/>
          <w:sz w:val="28"/>
        </w:rPr>
        <w:t xml:space="preserve">Convention Minutes August </w:t>
      </w:r>
      <w:r w:rsidR="00F10EAE">
        <w:rPr>
          <w:rFonts w:ascii="Arial" w:hAnsi="Arial"/>
          <w:b/>
          <w:spacing w:val="-3"/>
          <w:sz w:val="28"/>
        </w:rPr>
        <w:t>1</w:t>
      </w:r>
      <w:r w:rsidR="00383357">
        <w:rPr>
          <w:rFonts w:ascii="Arial" w:hAnsi="Arial"/>
          <w:b/>
          <w:spacing w:val="-3"/>
          <w:sz w:val="28"/>
        </w:rPr>
        <w:t>3</w:t>
      </w:r>
      <w:r w:rsidR="00F10EAE">
        <w:rPr>
          <w:rFonts w:ascii="Arial" w:hAnsi="Arial"/>
          <w:b/>
          <w:spacing w:val="-3"/>
          <w:sz w:val="28"/>
        </w:rPr>
        <w:t>-1</w:t>
      </w:r>
      <w:r w:rsidR="00383357">
        <w:rPr>
          <w:rFonts w:ascii="Arial" w:hAnsi="Arial"/>
          <w:b/>
          <w:spacing w:val="-3"/>
          <w:sz w:val="28"/>
        </w:rPr>
        <w:t>7</w:t>
      </w:r>
      <w:r w:rsidR="00F10EAE">
        <w:rPr>
          <w:rFonts w:ascii="Arial" w:hAnsi="Arial"/>
          <w:b/>
          <w:spacing w:val="-3"/>
          <w:sz w:val="28"/>
        </w:rPr>
        <w:t>, 201</w:t>
      </w:r>
      <w:r w:rsidR="00383357">
        <w:rPr>
          <w:rFonts w:ascii="Arial" w:hAnsi="Arial"/>
          <w:b/>
          <w:spacing w:val="-3"/>
          <w:sz w:val="28"/>
        </w:rPr>
        <w:t>8</w:t>
      </w:r>
      <w:r>
        <w:rPr>
          <w:rFonts w:ascii="Arial" w:hAnsi="Arial"/>
          <w:b/>
          <w:spacing w:val="-3"/>
          <w:sz w:val="28"/>
        </w:rPr>
        <w:tab/>
      </w:r>
      <w:r>
        <w:rPr>
          <w:rFonts w:ascii="Arial" w:hAnsi="Arial"/>
          <w:b/>
          <w:spacing w:val="-3"/>
          <w:sz w:val="28"/>
        </w:rPr>
        <w:tab/>
      </w:r>
      <w:r w:rsidR="00383357">
        <w:rPr>
          <w:rFonts w:ascii="Arial" w:hAnsi="Arial"/>
          <w:b/>
          <w:spacing w:val="-3"/>
          <w:sz w:val="28"/>
        </w:rPr>
        <w:tab/>
      </w:r>
      <w:r>
        <w:rPr>
          <w:rFonts w:ascii="Arial" w:hAnsi="Arial"/>
          <w:b/>
          <w:spacing w:val="-3"/>
          <w:sz w:val="28"/>
        </w:rPr>
        <w:tab/>
      </w:r>
      <w:r>
        <w:rPr>
          <w:rFonts w:ascii="Arial" w:hAnsi="Arial"/>
          <w:b/>
          <w:spacing w:val="-3"/>
          <w:sz w:val="28"/>
        </w:rPr>
        <w:tab/>
        <w:t xml:space="preserve">     </w:t>
      </w:r>
      <w:r w:rsidR="00C94F25">
        <w:rPr>
          <w:rFonts w:ascii="Arial" w:hAnsi="Arial"/>
          <w:b/>
          <w:spacing w:val="-3"/>
          <w:sz w:val="28"/>
        </w:rPr>
        <w:t xml:space="preserve">  </w:t>
      </w:r>
      <w:r>
        <w:rPr>
          <w:rFonts w:ascii="Arial" w:hAnsi="Arial"/>
          <w:b/>
          <w:spacing w:val="-3"/>
          <w:sz w:val="28"/>
        </w:rPr>
        <w:t xml:space="preserve"> 1</w:t>
      </w:r>
      <w:r w:rsidR="00A93426">
        <w:rPr>
          <w:rFonts w:ascii="Arial" w:hAnsi="Arial"/>
          <w:b/>
          <w:spacing w:val="-3"/>
          <w:sz w:val="28"/>
        </w:rPr>
        <w:t>3</w:t>
      </w:r>
    </w:p>
    <w:p w14:paraId="19464328" w14:textId="1FAD1026" w:rsidR="00ED27EC" w:rsidRDefault="00ED27EC" w:rsidP="00ED27EC">
      <w:pPr>
        <w:tabs>
          <w:tab w:val="left" w:pos="-720"/>
        </w:tabs>
        <w:suppressAutoHyphens/>
        <w:ind w:right="-90"/>
        <w:jc w:val="both"/>
        <w:rPr>
          <w:rFonts w:ascii="Arial" w:hAnsi="Arial"/>
          <w:b/>
          <w:spacing w:val="-3"/>
          <w:sz w:val="28"/>
        </w:rPr>
      </w:pPr>
      <w:r>
        <w:rPr>
          <w:rFonts w:ascii="Arial" w:hAnsi="Arial"/>
          <w:b/>
          <w:spacing w:val="-3"/>
          <w:sz w:val="28"/>
        </w:rPr>
        <w:tab/>
        <w:t xml:space="preserve">Board of Director’s Meeting August </w:t>
      </w:r>
      <w:r w:rsidR="00F10EAE">
        <w:rPr>
          <w:rFonts w:ascii="Arial" w:hAnsi="Arial"/>
          <w:b/>
          <w:spacing w:val="-3"/>
          <w:sz w:val="28"/>
        </w:rPr>
        <w:t>1</w:t>
      </w:r>
      <w:r w:rsidR="00383357">
        <w:rPr>
          <w:rFonts w:ascii="Arial" w:hAnsi="Arial"/>
          <w:b/>
          <w:spacing w:val="-3"/>
          <w:sz w:val="28"/>
        </w:rPr>
        <w:t>2</w:t>
      </w:r>
      <w:r w:rsidR="00F10EAE">
        <w:rPr>
          <w:rFonts w:ascii="Arial" w:hAnsi="Arial"/>
          <w:b/>
          <w:spacing w:val="-3"/>
          <w:sz w:val="28"/>
        </w:rPr>
        <w:t>-14, 201</w:t>
      </w:r>
      <w:r w:rsidR="00383357">
        <w:rPr>
          <w:rFonts w:ascii="Arial" w:hAnsi="Arial"/>
          <w:b/>
          <w:spacing w:val="-3"/>
          <w:sz w:val="28"/>
        </w:rPr>
        <w:t>8</w:t>
      </w:r>
      <w:r w:rsidR="00F10EAE">
        <w:rPr>
          <w:rFonts w:ascii="Arial" w:hAnsi="Arial"/>
          <w:b/>
          <w:spacing w:val="-3"/>
          <w:sz w:val="28"/>
        </w:rPr>
        <w:tab/>
      </w:r>
      <w:r w:rsidR="00F10EAE">
        <w:rPr>
          <w:rFonts w:ascii="Arial" w:hAnsi="Arial"/>
          <w:b/>
          <w:spacing w:val="-3"/>
          <w:sz w:val="28"/>
        </w:rPr>
        <w:tab/>
      </w:r>
      <w:r w:rsidR="00F10EAE">
        <w:rPr>
          <w:rFonts w:ascii="Arial" w:hAnsi="Arial"/>
          <w:b/>
          <w:spacing w:val="-3"/>
          <w:sz w:val="28"/>
        </w:rPr>
        <w:tab/>
      </w:r>
      <w:r w:rsidR="00F10EAE">
        <w:rPr>
          <w:rFonts w:ascii="Arial" w:hAnsi="Arial"/>
          <w:b/>
          <w:spacing w:val="-3"/>
          <w:sz w:val="28"/>
        </w:rPr>
        <w:tab/>
        <w:t xml:space="preserve"> </w:t>
      </w:r>
      <w:r>
        <w:rPr>
          <w:rFonts w:ascii="Arial" w:hAnsi="Arial"/>
          <w:b/>
          <w:spacing w:val="-3"/>
          <w:sz w:val="28"/>
        </w:rPr>
        <w:t xml:space="preserve">     </w:t>
      </w:r>
      <w:r w:rsidR="00C94F25">
        <w:rPr>
          <w:rFonts w:ascii="Arial" w:hAnsi="Arial"/>
          <w:b/>
          <w:spacing w:val="-3"/>
          <w:sz w:val="28"/>
        </w:rPr>
        <w:t xml:space="preserve">  </w:t>
      </w:r>
      <w:r>
        <w:rPr>
          <w:rFonts w:ascii="Arial" w:hAnsi="Arial"/>
          <w:b/>
          <w:spacing w:val="-3"/>
          <w:sz w:val="28"/>
        </w:rPr>
        <w:t>16</w:t>
      </w:r>
    </w:p>
    <w:p w14:paraId="6D5272F9" w14:textId="028963CF" w:rsidR="00ED27EC" w:rsidRDefault="00ED27EC" w:rsidP="00383357">
      <w:pPr>
        <w:tabs>
          <w:tab w:val="left" w:pos="-720"/>
        </w:tabs>
        <w:suppressAutoHyphens/>
        <w:ind w:right="-90"/>
        <w:jc w:val="both"/>
        <w:rPr>
          <w:rFonts w:ascii="Arial" w:hAnsi="Arial"/>
          <w:b/>
          <w:spacing w:val="-3"/>
          <w:sz w:val="28"/>
        </w:rPr>
      </w:pPr>
      <w:r>
        <w:rPr>
          <w:rFonts w:ascii="Arial" w:hAnsi="Arial"/>
          <w:b/>
          <w:spacing w:val="-3"/>
          <w:sz w:val="28"/>
        </w:rPr>
        <w:tab/>
      </w:r>
    </w:p>
    <w:p w14:paraId="0F11A190" w14:textId="078A4533" w:rsidR="00ED27EC" w:rsidRDefault="00ED27EC" w:rsidP="00ED27EC">
      <w:pPr>
        <w:tabs>
          <w:tab w:val="left" w:pos="-720"/>
        </w:tabs>
        <w:suppressAutoHyphens/>
        <w:jc w:val="both"/>
        <w:rPr>
          <w:rFonts w:ascii="Arial" w:hAnsi="Arial"/>
          <w:b/>
          <w:spacing w:val="-3"/>
          <w:sz w:val="28"/>
        </w:rPr>
      </w:pPr>
      <w:r>
        <w:rPr>
          <w:rFonts w:ascii="Arial" w:hAnsi="Arial"/>
          <w:b/>
          <w:spacing w:val="-3"/>
          <w:sz w:val="28"/>
        </w:rPr>
        <w:t>BVA NATIONAL HEADQUARTERS AND OFFICE</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sidR="00D22E25">
        <w:rPr>
          <w:rFonts w:ascii="Arial" w:hAnsi="Arial"/>
          <w:b/>
          <w:spacing w:val="-3"/>
          <w:sz w:val="28"/>
        </w:rPr>
        <w:t xml:space="preserve"> </w:t>
      </w:r>
      <w:r w:rsidR="00C94F25">
        <w:rPr>
          <w:rFonts w:ascii="Arial" w:hAnsi="Arial"/>
          <w:b/>
          <w:spacing w:val="-3"/>
          <w:sz w:val="28"/>
        </w:rPr>
        <w:t xml:space="preserve">  </w:t>
      </w:r>
      <w:r>
        <w:rPr>
          <w:rFonts w:ascii="Arial" w:hAnsi="Arial"/>
          <w:b/>
          <w:spacing w:val="-3"/>
          <w:sz w:val="28"/>
        </w:rPr>
        <w:t>18</w:t>
      </w:r>
    </w:p>
    <w:p w14:paraId="326FC264" w14:textId="77777777" w:rsidR="00ED27EC" w:rsidRDefault="00ED27EC" w:rsidP="00ED27EC">
      <w:pPr>
        <w:tabs>
          <w:tab w:val="left" w:pos="-720"/>
        </w:tabs>
        <w:suppressAutoHyphens/>
        <w:jc w:val="both"/>
        <w:rPr>
          <w:rFonts w:ascii="Arial" w:hAnsi="Arial"/>
          <w:b/>
          <w:spacing w:val="-3"/>
          <w:sz w:val="28"/>
        </w:rPr>
      </w:pPr>
    </w:p>
    <w:p w14:paraId="04814F32" w14:textId="5620BBA8" w:rsidR="00ED27EC" w:rsidRDefault="00ED27EC" w:rsidP="00ED27EC">
      <w:pPr>
        <w:tabs>
          <w:tab w:val="left" w:pos="-720"/>
        </w:tabs>
        <w:suppressAutoHyphens/>
        <w:rPr>
          <w:rFonts w:ascii="Arial" w:hAnsi="Arial"/>
          <w:b/>
          <w:spacing w:val="-3"/>
          <w:sz w:val="28"/>
        </w:rPr>
      </w:pPr>
      <w:r>
        <w:rPr>
          <w:rFonts w:ascii="Arial" w:hAnsi="Arial"/>
          <w:b/>
          <w:spacing w:val="-3"/>
          <w:sz w:val="28"/>
        </w:rPr>
        <w:t>REGIONAL GROUPS</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w:t>
      </w:r>
      <w:r w:rsidR="003E65C6">
        <w:rPr>
          <w:rFonts w:ascii="Arial" w:hAnsi="Arial"/>
          <w:b/>
          <w:spacing w:val="-3"/>
          <w:sz w:val="28"/>
        </w:rPr>
        <w:t xml:space="preserve"> </w:t>
      </w:r>
      <w:r w:rsidR="00F10EAE">
        <w:rPr>
          <w:rFonts w:ascii="Arial" w:hAnsi="Arial"/>
          <w:b/>
          <w:spacing w:val="-3"/>
          <w:sz w:val="28"/>
        </w:rPr>
        <w:t xml:space="preserve"> </w:t>
      </w:r>
      <w:r w:rsidR="00C94F25">
        <w:rPr>
          <w:rFonts w:ascii="Arial" w:hAnsi="Arial"/>
          <w:b/>
          <w:spacing w:val="-3"/>
          <w:sz w:val="28"/>
        </w:rPr>
        <w:t xml:space="preserve"> </w:t>
      </w:r>
      <w:r w:rsidR="00F10EAE">
        <w:rPr>
          <w:rFonts w:ascii="Arial" w:hAnsi="Arial"/>
          <w:b/>
          <w:spacing w:val="-3"/>
          <w:sz w:val="28"/>
        </w:rPr>
        <w:t>19</w:t>
      </w:r>
    </w:p>
    <w:p w14:paraId="6FC7F4F9" w14:textId="77777777" w:rsidR="00ED27EC" w:rsidRDefault="00ED27EC" w:rsidP="00ED27EC">
      <w:pPr>
        <w:tabs>
          <w:tab w:val="left" w:pos="-720"/>
        </w:tabs>
        <w:suppressAutoHyphens/>
        <w:jc w:val="both"/>
        <w:rPr>
          <w:rFonts w:ascii="Arial" w:hAnsi="Arial"/>
          <w:b/>
          <w:spacing w:val="-3"/>
          <w:sz w:val="28"/>
        </w:rPr>
      </w:pPr>
    </w:p>
    <w:p w14:paraId="2995CFF5" w14:textId="5CD537AF" w:rsidR="00801FF6" w:rsidRPr="00801FF6" w:rsidRDefault="00801FF6" w:rsidP="00C94F25">
      <w:pPr>
        <w:ind w:right="274"/>
        <w:rPr>
          <w:rFonts w:ascii="Arial" w:hAnsi="Arial"/>
          <w:b/>
          <w:bCs/>
          <w:color w:val="000000"/>
          <w:spacing w:val="-3"/>
          <w:sz w:val="28"/>
        </w:rPr>
      </w:pPr>
      <w:r>
        <w:rPr>
          <w:rFonts w:ascii="Arial" w:hAnsi="Arial"/>
          <w:b/>
          <w:bCs/>
          <w:color w:val="000000"/>
          <w:spacing w:val="-3"/>
          <w:sz w:val="28"/>
        </w:rPr>
        <w:t>D</w:t>
      </w:r>
      <w:r w:rsidRPr="00883507">
        <w:rPr>
          <w:rFonts w:ascii="Arial" w:hAnsi="Arial"/>
          <w:b/>
          <w:bCs/>
          <w:color w:val="000000"/>
          <w:spacing w:val="-3"/>
          <w:sz w:val="28"/>
        </w:rPr>
        <w:t>IRECTOR DISTRICT</w:t>
      </w:r>
      <w:r>
        <w:rPr>
          <w:rFonts w:ascii="Arial" w:hAnsi="Arial"/>
          <w:b/>
          <w:bCs/>
          <w:color w:val="000000"/>
          <w:spacing w:val="-3"/>
          <w:sz w:val="28"/>
        </w:rPr>
        <w:t xml:space="preserve"> ELECTIONS</w:t>
      </w:r>
      <w:r w:rsidR="0032203A">
        <w:rPr>
          <w:rFonts w:ascii="Arial" w:hAnsi="Arial"/>
          <w:b/>
          <w:bCs/>
          <w:color w:val="000000"/>
          <w:spacing w:val="-3"/>
          <w:sz w:val="28"/>
        </w:rPr>
        <w:tab/>
      </w:r>
      <w:r w:rsidR="0032203A">
        <w:rPr>
          <w:rFonts w:ascii="Arial" w:hAnsi="Arial"/>
          <w:b/>
          <w:bCs/>
          <w:color w:val="000000"/>
          <w:spacing w:val="-3"/>
          <w:sz w:val="28"/>
        </w:rPr>
        <w:tab/>
      </w:r>
      <w:r w:rsidR="0032203A">
        <w:rPr>
          <w:rFonts w:ascii="Arial" w:hAnsi="Arial"/>
          <w:b/>
          <w:bCs/>
          <w:color w:val="000000"/>
          <w:spacing w:val="-3"/>
          <w:sz w:val="28"/>
        </w:rPr>
        <w:tab/>
      </w:r>
      <w:r w:rsidR="0032203A">
        <w:rPr>
          <w:rFonts w:ascii="Arial" w:hAnsi="Arial"/>
          <w:b/>
          <w:bCs/>
          <w:color w:val="000000"/>
          <w:spacing w:val="-3"/>
          <w:sz w:val="28"/>
        </w:rPr>
        <w:tab/>
      </w:r>
      <w:r w:rsidR="0032203A">
        <w:rPr>
          <w:rFonts w:ascii="Arial" w:hAnsi="Arial"/>
          <w:b/>
          <w:bCs/>
          <w:color w:val="000000"/>
          <w:spacing w:val="-3"/>
          <w:sz w:val="28"/>
        </w:rPr>
        <w:tab/>
      </w:r>
      <w:r w:rsidR="0032203A">
        <w:rPr>
          <w:rFonts w:ascii="Arial" w:hAnsi="Arial"/>
          <w:b/>
          <w:bCs/>
          <w:color w:val="000000"/>
          <w:spacing w:val="-3"/>
          <w:sz w:val="28"/>
        </w:rPr>
        <w:tab/>
      </w:r>
      <w:r w:rsidR="0032203A">
        <w:rPr>
          <w:rFonts w:ascii="Arial" w:hAnsi="Arial"/>
          <w:b/>
          <w:bCs/>
          <w:color w:val="000000"/>
          <w:spacing w:val="-3"/>
          <w:sz w:val="28"/>
        </w:rPr>
        <w:tab/>
        <w:t xml:space="preserve">       19</w:t>
      </w:r>
    </w:p>
    <w:p w14:paraId="1CF92DEB" w14:textId="77777777" w:rsidR="00801FF6" w:rsidRDefault="00801FF6" w:rsidP="00ED27EC">
      <w:pPr>
        <w:tabs>
          <w:tab w:val="left" w:pos="-720"/>
        </w:tabs>
        <w:suppressAutoHyphens/>
        <w:jc w:val="both"/>
        <w:rPr>
          <w:rFonts w:ascii="Arial" w:hAnsi="Arial"/>
          <w:b/>
          <w:spacing w:val="-3"/>
          <w:sz w:val="28"/>
        </w:rPr>
      </w:pPr>
    </w:p>
    <w:p w14:paraId="650DDD0E" w14:textId="1FA8BCAC" w:rsidR="00ED27EC" w:rsidRDefault="0014473A" w:rsidP="00ED27EC">
      <w:pPr>
        <w:tabs>
          <w:tab w:val="left" w:pos="-720"/>
        </w:tabs>
        <w:suppressAutoHyphens/>
        <w:jc w:val="both"/>
        <w:rPr>
          <w:rFonts w:ascii="Arial" w:hAnsi="Arial"/>
          <w:b/>
          <w:spacing w:val="-3"/>
          <w:sz w:val="28"/>
        </w:rPr>
      </w:pPr>
      <w:r>
        <w:rPr>
          <w:rFonts w:ascii="Arial" w:hAnsi="Arial"/>
          <w:b/>
          <w:spacing w:val="-3"/>
          <w:sz w:val="28"/>
        </w:rPr>
        <w:t>VETERAN SERVICE</w:t>
      </w:r>
      <w:r w:rsidR="00A93426">
        <w:rPr>
          <w:rFonts w:ascii="Arial" w:hAnsi="Arial"/>
          <w:b/>
          <w:spacing w:val="-3"/>
          <w:sz w:val="28"/>
        </w:rPr>
        <w:t>S</w:t>
      </w:r>
      <w:r w:rsidR="0058343A">
        <w:rPr>
          <w:rFonts w:ascii="Arial" w:hAnsi="Arial"/>
          <w:b/>
          <w:spacing w:val="-3"/>
          <w:sz w:val="28"/>
        </w:rPr>
        <w:tab/>
      </w:r>
      <w:r w:rsidR="0058343A">
        <w:rPr>
          <w:rFonts w:ascii="Arial" w:hAnsi="Arial"/>
          <w:b/>
          <w:spacing w:val="-3"/>
          <w:sz w:val="28"/>
        </w:rPr>
        <w:tab/>
      </w:r>
      <w:r w:rsidR="0058343A">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F10EAE">
        <w:rPr>
          <w:rFonts w:ascii="Arial" w:hAnsi="Arial"/>
          <w:b/>
          <w:spacing w:val="-3"/>
          <w:sz w:val="28"/>
        </w:rPr>
        <w:tab/>
        <w:t xml:space="preserve">     </w:t>
      </w:r>
      <w:r w:rsidR="00C94F25">
        <w:rPr>
          <w:rFonts w:ascii="Arial" w:hAnsi="Arial"/>
          <w:b/>
          <w:spacing w:val="-3"/>
          <w:sz w:val="28"/>
        </w:rPr>
        <w:t xml:space="preserve"> </w:t>
      </w:r>
      <w:r w:rsidR="00ED27EC">
        <w:rPr>
          <w:rFonts w:ascii="Arial" w:hAnsi="Arial"/>
          <w:b/>
          <w:spacing w:val="-3"/>
          <w:sz w:val="28"/>
        </w:rPr>
        <w:t>2</w:t>
      </w:r>
      <w:r w:rsidR="00F10EAE">
        <w:rPr>
          <w:rFonts w:ascii="Arial" w:hAnsi="Arial"/>
          <w:b/>
          <w:spacing w:val="-3"/>
          <w:sz w:val="28"/>
        </w:rPr>
        <w:t>0</w:t>
      </w:r>
    </w:p>
    <w:p w14:paraId="78729FAC" w14:textId="61F38B7D" w:rsidR="00D22E25" w:rsidRDefault="00D22E25" w:rsidP="00ED27EC">
      <w:pPr>
        <w:tabs>
          <w:tab w:val="left" w:pos="-720"/>
        </w:tabs>
        <w:suppressAutoHyphens/>
        <w:jc w:val="both"/>
        <w:rPr>
          <w:rFonts w:ascii="Arial" w:hAnsi="Arial"/>
          <w:b/>
          <w:spacing w:val="-3"/>
          <w:sz w:val="28"/>
        </w:rPr>
      </w:pPr>
      <w:r>
        <w:rPr>
          <w:rFonts w:ascii="Arial" w:hAnsi="Arial"/>
          <w:b/>
          <w:spacing w:val="-3"/>
          <w:sz w:val="28"/>
        </w:rPr>
        <w:tab/>
        <w:t>Veterans Care Review</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23</w:t>
      </w:r>
    </w:p>
    <w:p w14:paraId="5FE651CD"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ab/>
      </w:r>
    </w:p>
    <w:p w14:paraId="57E00A70" w14:textId="036CCA9F" w:rsidR="00ED27EC" w:rsidRDefault="00F10EAE" w:rsidP="00ED27EC">
      <w:pPr>
        <w:tabs>
          <w:tab w:val="left" w:pos="-720"/>
        </w:tabs>
        <w:suppressAutoHyphens/>
        <w:jc w:val="both"/>
        <w:rPr>
          <w:rFonts w:ascii="Arial" w:hAnsi="Arial"/>
          <w:b/>
          <w:spacing w:val="-3"/>
          <w:sz w:val="28"/>
        </w:rPr>
      </w:pPr>
      <w:r>
        <w:rPr>
          <w:rFonts w:ascii="Arial" w:hAnsi="Arial"/>
          <w:b/>
          <w:spacing w:val="-3"/>
          <w:sz w:val="28"/>
        </w:rPr>
        <w:t>EXECUTIVE DIRECTOR</w:t>
      </w:r>
      <w:r>
        <w:rPr>
          <w:rFonts w:ascii="Arial" w:hAnsi="Arial"/>
          <w:b/>
          <w:spacing w:val="-3"/>
          <w:sz w:val="28"/>
        </w:rPr>
        <w:tab/>
      </w:r>
      <w:r>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r>
      <w:r w:rsidR="00ED27EC">
        <w:rPr>
          <w:rFonts w:ascii="Arial" w:hAnsi="Arial"/>
          <w:b/>
          <w:spacing w:val="-3"/>
          <w:sz w:val="28"/>
        </w:rPr>
        <w:tab/>
        <w:t xml:space="preserve">      2</w:t>
      </w:r>
      <w:r w:rsidR="00A93426">
        <w:rPr>
          <w:rFonts w:ascii="Arial" w:hAnsi="Arial"/>
          <w:b/>
          <w:spacing w:val="-3"/>
          <w:sz w:val="28"/>
        </w:rPr>
        <w:t>3</w:t>
      </w:r>
    </w:p>
    <w:p w14:paraId="48FD3DEF" w14:textId="77777777" w:rsidR="00ED27EC" w:rsidRDefault="00ED27EC" w:rsidP="00ED27EC">
      <w:pPr>
        <w:tabs>
          <w:tab w:val="left" w:pos="-720"/>
        </w:tabs>
        <w:suppressAutoHyphens/>
        <w:jc w:val="both"/>
        <w:rPr>
          <w:rFonts w:ascii="Arial" w:hAnsi="Arial"/>
          <w:b/>
          <w:spacing w:val="-3"/>
          <w:sz w:val="28"/>
        </w:rPr>
      </w:pPr>
    </w:p>
    <w:p w14:paraId="363DCC19" w14:textId="34B00885" w:rsidR="00ED27EC" w:rsidRPr="00055A1B" w:rsidRDefault="00F10EAE" w:rsidP="00ED27EC">
      <w:pPr>
        <w:tabs>
          <w:tab w:val="left" w:pos="-720"/>
        </w:tabs>
        <w:suppressAutoHyphens/>
        <w:jc w:val="both"/>
        <w:rPr>
          <w:rFonts w:ascii="Arial" w:hAnsi="Arial"/>
          <w:b/>
          <w:spacing w:val="-3"/>
          <w:sz w:val="28"/>
        </w:rPr>
      </w:pPr>
      <w:r>
        <w:rPr>
          <w:rStyle w:val="yiv9181429335"/>
          <w:rFonts w:ascii="Arial" w:hAnsi="Arial" w:cs="Arial"/>
          <w:b/>
          <w:bCs/>
          <w:color w:val="000000"/>
          <w:spacing w:val="-3"/>
          <w:sz w:val="28"/>
          <w:szCs w:val="28"/>
        </w:rPr>
        <w:t xml:space="preserve">DIRECTOR OF </w:t>
      </w:r>
      <w:r w:rsidR="0058343A">
        <w:rPr>
          <w:rStyle w:val="yiv9181429335"/>
          <w:rFonts w:ascii="Arial" w:hAnsi="Arial" w:cs="Arial"/>
          <w:b/>
          <w:bCs/>
          <w:color w:val="000000"/>
          <w:spacing w:val="-3"/>
          <w:sz w:val="28"/>
          <w:szCs w:val="28"/>
        </w:rPr>
        <w:t>GOVERNMENT RELATIONS</w:t>
      </w:r>
      <w:r w:rsidR="0058343A">
        <w:rPr>
          <w:rStyle w:val="yiv9181429335"/>
          <w:rFonts w:ascii="Arial" w:hAnsi="Arial" w:cs="Arial"/>
          <w:b/>
          <w:bCs/>
          <w:color w:val="000000"/>
          <w:spacing w:val="-3"/>
          <w:sz w:val="28"/>
          <w:szCs w:val="28"/>
        </w:rPr>
        <w:tab/>
      </w:r>
      <w:r>
        <w:rPr>
          <w:rStyle w:val="yiv9181429335"/>
          <w:rFonts w:ascii="Arial" w:hAnsi="Arial" w:cs="Arial"/>
          <w:b/>
          <w:bCs/>
          <w:color w:val="000000"/>
          <w:spacing w:val="-3"/>
          <w:sz w:val="28"/>
          <w:szCs w:val="28"/>
        </w:rPr>
        <w:tab/>
      </w:r>
      <w:r w:rsidR="00ED27EC">
        <w:rPr>
          <w:rStyle w:val="yiv9181429335"/>
          <w:rFonts w:ascii="Arial" w:hAnsi="Arial" w:cs="Arial"/>
          <w:b/>
          <w:bCs/>
          <w:color w:val="000000"/>
          <w:spacing w:val="-3"/>
          <w:sz w:val="28"/>
          <w:szCs w:val="28"/>
        </w:rPr>
        <w:tab/>
      </w:r>
      <w:r w:rsidR="00ED27EC">
        <w:rPr>
          <w:rStyle w:val="yiv9181429335"/>
          <w:rFonts w:ascii="Arial" w:hAnsi="Arial" w:cs="Arial"/>
          <w:b/>
          <w:bCs/>
          <w:color w:val="000000"/>
          <w:spacing w:val="-3"/>
          <w:sz w:val="28"/>
          <w:szCs w:val="28"/>
        </w:rPr>
        <w:tab/>
      </w:r>
      <w:r w:rsidR="00ED27EC">
        <w:rPr>
          <w:rStyle w:val="yiv9181429335"/>
          <w:rFonts w:ascii="Arial" w:hAnsi="Arial" w:cs="Arial"/>
          <w:b/>
          <w:bCs/>
          <w:color w:val="000000"/>
          <w:spacing w:val="-3"/>
          <w:sz w:val="28"/>
          <w:szCs w:val="28"/>
        </w:rPr>
        <w:tab/>
      </w:r>
      <w:r w:rsidR="00ED27EC">
        <w:rPr>
          <w:rStyle w:val="yiv9181429335"/>
          <w:rFonts w:ascii="Arial" w:hAnsi="Arial" w:cs="Arial"/>
          <w:b/>
          <w:bCs/>
          <w:color w:val="000000"/>
          <w:spacing w:val="-3"/>
          <w:sz w:val="28"/>
          <w:szCs w:val="28"/>
        </w:rPr>
        <w:tab/>
        <w:t xml:space="preserve">      2</w:t>
      </w:r>
      <w:r w:rsidR="00BA3016">
        <w:rPr>
          <w:rStyle w:val="yiv9181429335"/>
          <w:rFonts w:ascii="Arial" w:hAnsi="Arial" w:cs="Arial"/>
          <w:b/>
          <w:bCs/>
          <w:color w:val="000000"/>
          <w:spacing w:val="-3"/>
          <w:sz w:val="28"/>
          <w:szCs w:val="28"/>
        </w:rPr>
        <w:t>6</w:t>
      </w:r>
    </w:p>
    <w:p w14:paraId="7BCB9F7D" w14:textId="77777777" w:rsidR="00ED27EC" w:rsidRDefault="00ED27EC" w:rsidP="00ED27EC">
      <w:pPr>
        <w:tabs>
          <w:tab w:val="left" w:pos="-720"/>
        </w:tabs>
        <w:suppressAutoHyphens/>
        <w:jc w:val="both"/>
        <w:rPr>
          <w:rFonts w:ascii="Arial" w:hAnsi="Arial"/>
          <w:b/>
          <w:spacing w:val="-3"/>
          <w:sz w:val="28"/>
        </w:rPr>
      </w:pPr>
    </w:p>
    <w:p w14:paraId="4DB27865" w14:textId="2196DA9B" w:rsidR="00ED27EC" w:rsidRDefault="0058343A" w:rsidP="00ED27EC">
      <w:pPr>
        <w:tabs>
          <w:tab w:val="left" w:pos="-720"/>
        </w:tabs>
        <w:suppressAutoHyphens/>
        <w:jc w:val="both"/>
        <w:rPr>
          <w:rFonts w:ascii="Arial" w:hAnsi="Arial"/>
          <w:b/>
          <w:spacing w:val="-3"/>
          <w:sz w:val="28"/>
        </w:rPr>
      </w:pPr>
      <w:r>
        <w:rPr>
          <w:rFonts w:ascii="Arial" w:hAnsi="Arial"/>
          <w:b/>
          <w:spacing w:val="-3"/>
          <w:sz w:val="28"/>
        </w:rPr>
        <w:t>CHIEF OF PUBLIC RELATIONS</w:t>
      </w:r>
      <w:r>
        <w:rPr>
          <w:rFonts w:ascii="Arial" w:hAnsi="Arial"/>
          <w:b/>
          <w:spacing w:val="-3"/>
          <w:sz w:val="28"/>
        </w:rPr>
        <w:tab/>
      </w:r>
      <w:r w:rsidR="00F10EAE">
        <w:rPr>
          <w:rFonts w:ascii="Arial" w:hAnsi="Arial"/>
          <w:b/>
          <w:spacing w:val="-3"/>
          <w:sz w:val="28"/>
        </w:rPr>
        <w:tab/>
      </w:r>
      <w:r w:rsidR="00F10EAE">
        <w:rPr>
          <w:rFonts w:ascii="Arial" w:hAnsi="Arial"/>
          <w:b/>
          <w:spacing w:val="-3"/>
          <w:sz w:val="28"/>
        </w:rPr>
        <w:tab/>
      </w:r>
      <w:r w:rsidR="00F10EAE">
        <w:rPr>
          <w:rFonts w:ascii="Arial" w:hAnsi="Arial"/>
          <w:b/>
          <w:spacing w:val="-3"/>
          <w:sz w:val="28"/>
        </w:rPr>
        <w:tab/>
      </w:r>
      <w:r w:rsidR="00F10EAE">
        <w:rPr>
          <w:rFonts w:ascii="Arial" w:hAnsi="Arial"/>
          <w:b/>
          <w:spacing w:val="-3"/>
          <w:sz w:val="28"/>
        </w:rPr>
        <w:tab/>
      </w:r>
      <w:r w:rsidR="00F10EAE">
        <w:rPr>
          <w:rFonts w:ascii="Arial" w:hAnsi="Arial"/>
          <w:b/>
          <w:spacing w:val="-3"/>
          <w:sz w:val="28"/>
        </w:rPr>
        <w:tab/>
      </w:r>
      <w:r w:rsidR="00F10EAE">
        <w:rPr>
          <w:rFonts w:ascii="Arial" w:hAnsi="Arial"/>
          <w:b/>
          <w:spacing w:val="-3"/>
          <w:sz w:val="28"/>
        </w:rPr>
        <w:tab/>
      </w:r>
      <w:r w:rsidR="00F10EAE">
        <w:rPr>
          <w:rFonts w:ascii="Arial" w:hAnsi="Arial"/>
          <w:b/>
          <w:spacing w:val="-3"/>
          <w:sz w:val="28"/>
        </w:rPr>
        <w:tab/>
        <w:t xml:space="preserve">      3</w:t>
      </w:r>
      <w:r w:rsidR="00A93426">
        <w:rPr>
          <w:rFonts w:ascii="Arial" w:hAnsi="Arial"/>
          <w:b/>
          <w:spacing w:val="-3"/>
          <w:sz w:val="28"/>
        </w:rPr>
        <w:t>1</w:t>
      </w:r>
    </w:p>
    <w:p w14:paraId="13F90440" w14:textId="185260F0" w:rsidR="00ED27EC" w:rsidRDefault="00F10EAE" w:rsidP="00A93426">
      <w:pPr>
        <w:tabs>
          <w:tab w:val="left" w:pos="-720"/>
        </w:tabs>
        <w:suppressAutoHyphens/>
        <w:jc w:val="both"/>
        <w:rPr>
          <w:rFonts w:ascii="Arial" w:hAnsi="Arial"/>
          <w:b/>
          <w:spacing w:val="-3"/>
          <w:sz w:val="28"/>
        </w:rPr>
      </w:pPr>
      <w:r>
        <w:rPr>
          <w:rFonts w:ascii="Arial" w:hAnsi="Arial"/>
          <w:b/>
          <w:spacing w:val="-3"/>
          <w:sz w:val="28"/>
        </w:rPr>
        <w:tab/>
      </w:r>
      <w:r w:rsidR="00ED27EC">
        <w:rPr>
          <w:rFonts w:ascii="Arial" w:hAnsi="Arial"/>
          <w:b/>
          <w:spacing w:val="-3"/>
          <w:sz w:val="28"/>
        </w:rPr>
        <w:tab/>
      </w:r>
    </w:p>
    <w:p w14:paraId="5324C71E" w14:textId="20A9F61E" w:rsidR="00ED27EC" w:rsidRDefault="00ED27EC" w:rsidP="00ED27EC">
      <w:pPr>
        <w:tabs>
          <w:tab w:val="left" w:pos="-720"/>
        </w:tabs>
        <w:suppressAutoHyphens/>
        <w:rPr>
          <w:rFonts w:ascii="Arial" w:hAnsi="Arial"/>
          <w:b/>
          <w:spacing w:val="-3"/>
          <w:sz w:val="28"/>
        </w:rPr>
      </w:pPr>
      <w:r>
        <w:rPr>
          <w:rFonts w:ascii="Arial" w:hAnsi="Arial"/>
          <w:b/>
          <w:spacing w:val="-3"/>
          <w:sz w:val="28"/>
        </w:rPr>
        <w:t>KATHERN F. GRUBER AND THOMAS H. MILLER SCHOLARSHIPS</w:t>
      </w:r>
      <w:r>
        <w:rPr>
          <w:rFonts w:ascii="Arial" w:hAnsi="Arial"/>
          <w:b/>
          <w:spacing w:val="-3"/>
          <w:sz w:val="28"/>
        </w:rPr>
        <w:tab/>
      </w:r>
      <w:r>
        <w:rPr>
          <w:rFonts w:ascii="Arial" w:hAnsi="Arial"/>
          <w:b/>
          <w:spacing w:val="-3"/>
          <w:sz w:val="28"/>
        </w:rPr>
        <w:tab/>
        <w:t xml:space="preserve">      3</w:t>
      </w:r>
      <w:r w:rsidR="00BA3016">
        <w:rPr>
          <w:rFonts w:ascii="Arial" w:hAnsi="Arial"/>
          <w:b/>
          <w:spacing w:val="-3"/>
          <w:sz w:val="28"/>
        </w:rPr>
        <w:t>2</w:t>
      </w:r>
    </w:p>
    <w:p w14:paraId="44F7A8C2" w14:textId="77777777" w:rsidR="00ED27EC" w:rsidRDefault="00ED27EC" w:rsidP="00ED27EC">
      <w:pPr>
        <w:tabs>
          <w:tab w:val="left" w:pos="-720"/>
        </w:tabs>
        <w:suppressAutoHyphens/>
        <w:jc w:val="both"/>
        <w:rPr>
          <w:rFonts w:ascii="Arial" w:hAnsi="Arial"/>
          <w:b/>
          <w:spacing w:val="-3"/>
          <w:sz w:val="28"/>
        </w:rPr>
      </w:pPr>
    </w:p>
    <w:p w14:paraId="6C11F2AA" w14:textId="15E8528F" w:rsidR="00ED27EC" w:rsidRPr="00F10EAE" w:rsidRDefault="00ED27EC" w:rsidP="00ED27EC">
      <w:pPr>
        <w:tabs>
          <w:tab w:val="left" w:pos="-720"/>
        </w:tabs>
        <w:suppressAutoHyphens/>
        <w:jc w:val="both"/>
        <w:rPr>
          <w:rStyle w:val="Hyperlink"/>
          <w:spacing w:val="-3"/>
          <w:u w:val="none"/>
        </w:rPr>
      </w:pPr>
      <w:r w:rsidRPr="00F10EAE">
        <w:rPr>
          <w:rStyle w:val="Hyperlink"/>
          <w:bCs/>
          <w:spacing w:val="-3"/>
          <w:u w:val="none"/>
        </w:rPr>
        <w:t>EQUIPMENT AND FURNITURE</w:t>
      </w:r>
      <w:r w:rsidRPr="00F10EAE">
        <w:rPr>
          <w:rStyle w:val="Hyperlink"/>
          <w:bCs/>
          <w:spacing w:val="-3"/>
          <w:u w:val="none"/>
        </w:rPr>
        <w:tab/>
      </w:r>
      <w:r w:rsidRPr="00F10EAE">
        <w:rPr>
          <w:rStyle w:val="Hyperlink"/>
          <w:bCs/>
          <w:spacing w:val="-3"/>
          <w:u w:val="none"/>
        </w:rPr>
        <w:tab/>
      </w:r>
      <w:r w:rsidRPr="00F10EAE">
        <w:rPr>
          <w:rStyle w:val="Hyperlink"/>
          <w:bCs/>
          <w:spacing w:val="-3"/>
          <w:u w:val="none"/>
        </w:rPr>
        <w:tab/>
      </w:r>
      <w:r w:rsidRPr="00F10EAE">
        <w:rPr>
          <w:rStyle w:val="Hyperlink"/>
          <w:bCs/>
          <w:spacing w:val="-3"/>
          <w:u w:val="none"/>
        </w:rPr>
        <w:tab/>
      </w:r>
      <w:r w:rsidRPr="00F10EAE">
        <w:rPr>
          <w:rStyle w:val="Hyperlink"/>
          <w:bCs/>
          <w:spacing w:val="-3"/>
          <w:u w:val="none"/>
        </w:rPr>
        <w:tab/>
      </w:r>
      <w:r w:rsidRPr="00F10EAE">
        <w:rPr>
          <w:rStyle w:val="Hyperlink"/>
          <w:bCs/>
          <w:spacing w:val="-3"/>
          <w:u w:val="none"/>
        </w:rPr>
        <w:tab/>
      </w:r>
      <w:r w:rsidRPr="00F10EAE">
        <w:rPr>
          <w:rStyle w:val="Hyperlink"/>
          <w:bCs/>
          <w:spacing w:val="-3"/>
          <w:u w:val="none"/>
        </w:rPr>
        <w:tab/>
      </w:r>
      <w:r w:rsidRPr="00F10EAE">
        <w:rPr>
          <w:rStyle w:val="Hyperlink"/>
          <w:bCs/>
          <w:spacing w:val="-3"/>
          <w:u w:val="none"/>
        </w:rPr>
        <w:tab/>
        <w:t xml:space="preserve">      3</w:t>
      </w:r>
      <w:r w:rsidR="00D22E25">
        <w:rPr>
          <w:rStyle w:val="Hyperlink"/>
          <w:bCs/>
          <w:spacing w:val="-3"/>
          <w:u w:val="none"/>
        </w:rPr>
        <w:t>3</w:t>
      </w:r>
    </w:p>
    <w:p w14:paraId="07975BF2" w14:textId="77777777" w:rsidR="00ED27EC" w:rsidRPr="00F10EAE" w:rsidRDefault="00ED27EC" w:rsidP="00ED27EC">
      <w:pPr>
        <w:tabs>
          <w:tab w:val="left" w:pos="-720"/>
        </w:tabs>
        <w:suppressAutoHyphens/>
        <w:jc w:val="both"/>
        <w:rPr>
          <w:rFonts w:ascii="Arial" w:hAnsi="Arial"/>
          <w:b/>
          <w:spacing w:val="-3"/>
          <w:sz w:val="28"/>
        </w:rPr>
      </w:pPr>
    </w:p>
    <w:p w14:paraId="54AF13E0" w14:textId="2B575C33" w:rsidR="00ED27EC" w:rsidRDefault="00ED27EC" w:rsidP="00ED27EC">
      <w:pPr>
        <w:tabs>
          <w:tab w:val="left" w:pos="-720"/>
        </w:tabs>
        <w:suppressAutoHyphens/>
        <w:jc w:val="both"/>
        <w:rPr>
          <w:rFonts w:ascii="Arial" w:hAnsi="Arial"/>
          <w:b/>
          <w:spacing w:val="-3"/>
          <w:sz w:val="28"/>
        </w:rPr>
      </w:pPr>
      <w:r>
        <w:rPr>
          <w:rFonts w:ascii="Arial" w:hAnsi="Arial"/>
          <w:b/>
          <w:spacing w:val="-3"/>
          <w:sz w:val="28"/>
        </w:rPr>
        <w:t>FINANC</w:t>
      </w:r>
      <w:r w:rsidR="004D13F5">
        <w:rPr>
          <w:rFonts w:ascii="Arial" w:hAnsi="Arial"/>
          <w:b/>
          <w:spacing w:val="-3"/>
          <w:sz w:val="28"/>
        </w:rPr>
        <w:t>IAL OVERVIEW</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3</w:t>
      </w:r>
      <w:r w:rsidR="00BA3016">
        <w:rPr>
          <w:rFonts w:ascii="Arial" w:hAnsi="Arial"/>
          <w:b/>
          <w:spacing w:val="-3"/>
          <w:sz w:val="28"/>
        </w:rPr>
        <w:t>3</w:t>
      </w:r>
    </w:p>
    <w:p w14:paraId="5B9A64B8" w14:textId="77777777" w:rsidR="00ED27EC" w:rsidRDefault="00ED27EC" w:rsidP="00ED27EC">
      <w:pPr>
        <w:tabs>
          <w:tab w:val="left" w:pos="-720"/>
        </w:tabs>
        <w:suppressAutoHyphens/>
        <w:jc w:val="both"/>
        <w:rPr>
          <w:rFonts w:ascii="Arial" w:hAnsi="Arial"/>
          <w:b/>
          <w:spacing w:val="-3"/>
          <w:sz w:val="28"/>
        </w:rPr>
      </w:pPr>
    </w:p>
    <w:p w14:paraId="4D16D9B5" w14:textId="77777777" w:rsidR="00ED27EC" w:rsidRDefault="00ED27EC" w:rsidP="00ED27EC">
      <w:pPr>
        <w:tabs>
          <w:tab w:val="left" w:pos="-720"/>
        </w:tabs>
        <w:suppressAutoHyphens/>
        <w:jc w:val="both"/>
        <w:rPr>
          <w:rFonts w:ascii="Arial" w:hAnsi="Arial"/>
          <w:b/>
          <w:spacing w:val="-3"/>
          <w:sz w:val="28"/>
        </w:rPr>
      </w:pPr>
      <w:r>
        <w:rPr>
          <w:rFonts w:ascii="Arial" w:hAnsi="Arial"/>
          <w:b/>
          <w:spacing w:val="-3"/>
          <w:sz w:val="28"/>
        </w:rPr>
        <w:t>CONCLUSION</w:t>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r>
      <w:r>
        <w:rPr>
          <w:rFonts w:ascii="Arial" w:hAnsi="Arial"/>
          <w:b/>
          <w:spacing w:val="-3"/>
          <w:sz w:val="28"/>
        </w:rPr>
        <w:tab/>
        <w:t xml:space="preserve">      3</w:t>
      </w:r>
      <w:r w:rsidR="00F10EAE">
        <w:rPr>
          <w:rFonts w:ascii="Arial" w:hAnsi="Arial"/>
          <w:b/>
          <w:spacing w:val="-3"/>
          <w:sz w:val="28"/>
        </w:rPr>
        <w:t>4</w:t>
      </w:r>
    </w:p>
    <w:p w14:paraId="00AAE00E" w14:textId="77777777" w:rsidR="00ED27EC" w:rsidRDefault="00ED27EC" w:rsidP="00ED27EC">
      <w:pPr>
        <w:tabs>
          <w:tab w:val="left" w:pos="-720"/>
        </w:tabs>
        <w:suppressAutoHyphens/>
        <w:jc w:val="center"/>
        <w:rPr>
          <w:rFonts w:ascii="Arial" w:hAnsi="Arial"/>
          <w:b/>
          <w:sz w:val="28"/>
        </w:rPr>
      </w:pPr>
    </w:p>
    <w:p w14:paraId="366230C2" w14:textId="77777777" w:rsidR="00ED27EC" w:rsidRDefault="00ED27EC" w:rsidP="00ED27EC">
      <w:pPr>
        <w:tabs>
          <w:tab w:val="left" w:pos="-720"/>
        </w:tabs>
        <w:suppressAutoHyphens/>
        <w:jc w:val="center"/>
        <w:rPr>
          <w:rFonts w:ascii="Arial" w:hAnsi="Arial"/>
          <w:b/>
          <w:sz w:val="32"/>
          <w:szCs w:val="32"/>
        </w:rPr>
      </w:pPr>
    </w:p>
    <w:p w14:paraId="6FF55ABE" w14:textId="77777777" w:rsidR="00ED27EC" w:rsidRDefault="00ED27EC" w:rsidP="00ED27EC">
      <w:pPr>
        <w:tabs>
          <w:tab w:val="left" w:pos="-720"/>
        </w:tabs>
        <w:suppressAutoHyphens/>
        <w:jc w:val="center"/>
        <w:rPr>
          <w:rFonts w:ascii="Arial" w:hAnsi="Arial"/>
          <w:b/>
          <w:sz w:val="32"/>
          <w:szCs w:val="32"/>
        </w:rPr>
      </w:pPr>
    </w:p>
    <w:p w14:paraId="32A70F47" w14:textId="77777777" w:rsidR="00ED27EC" w:rsidRDefault="00ED27EC" w:rsidP="00ED27EC">
      <w:pPr>
        <w:tabs>
          <w:tab w:val="left" w:pos="-720"/>
        </w:tabs>
        <w:suppressAutoHyphens/>
        <w:jc w:val="center"/>
        <w:rPr>
          <w:rFonts w:ascii="Arial" w:hAnsi="Arial"/>
          <w:b/>
          <w:sz w:val="32"/>
          <w:szCs w:val="32"/>
        </w:rPr>
      </w:pPr>
    </w:p>
    <w:p w14:paraId="4E01F221" w14:textId="77777777" w:rsidR="00ED27EC" w:rsidRDefault="00ED27EC" w:rsidP="00ED27EC">
      <w:pPr>
        <w:tabs>
          <w:tab w:val="left" w:pos="-720"/>
        </w:tabs>
        <w:suppressAutoHyphens/>
        <w:jc w:val="center"/>
        <w:rPr>
          <w:rFonts w:ascii="Arial" w:hAnsi="Arial"/>
          <w:b/>
          <w:sz w:val="32"/>
          <w:szCs w:val="32"/>
        </w:rPr>
      </w:pPr>
    </w:p>
    <w:p w14:paraId="3BB2C5F0" w14:textId="77777777" w:rsidR="00D10703" w:rsidRDefault="00D10703" w:rsidP="00ED27EC">
      <w:pPr>
        <w:tabs>
          <w:tab w:val="left" w:pos="-720"/>
        </w:tabs>
        <w:suppressAutoHyphens/>
        <w:jc w:val="center"/>
        <w:rPr>
          <w:rFonts w:ascii="Arial" w:hAnsi="Arial"/>
          <w:b/>
          <w:sz w:val="32"/>
          <w:szCs w:val="32"/>
        </w:rPr>
      </w:pPr>
    </w:p>
    <w:p w14:paraId="54605BE2" w14:textId="77777777" w:rsidR="00D10703" w:rsidRDefault="00D10703" w:rsidP="00ED27EC">
      <w:pPr>
        <w:tabs>
          <w:tab w:val="left" w:pos="-720"/>
        </w:tabs>
        <w:suppressAutoHyphens/>
        <w:jc w:val="center"/>
        <w:rPr>
          <w:rFonts w:ascii="Arial" w:hAnsi="Arial"/>
          <w:b/>
          <w:sz w:val="32"/>
          <w:szCs w:val="32"/>
        </w:rPr>
      </w:pPr>
    </w:p>
    <w:p w14:paraId="0FB1C2D3" w14:textId="77777777" w:rsidR="00D10703" w:rsidRDefault="00D10703" w:rsidP="00ED27EC">
      <w:pPr>
        <w:tabs>
          <w:tab w:val="left" w:pos="-720"/>
        </w:tabs>
        <w:suppressAutoHyphens/>
        <w:jc w:val="center"/>
        <w:rPr>
          <w:rFonts w:ascii="Arial" w:hAnsi="Arial"/>
          <w:b/>
          <w:sz w:val="32"/>
          <w:szCs w:val="32"/>
        </w:rPr>
      </w:pPr>
    </w:p>
    <w:p w14:paraId="318BC456" w14:textId="77777777" w:rsidR="00D10703" w:rsidRDefault="00D10703" w:rsidP="00ED27EC">
      <w:pPr>
        <w:tabs>
          <w:tab w:val="left" w:pos="-720"/>
        </w:tabs>
        <w:suppressAutoHyphens/>
        <w:jc w:val="center"/>
        <w:rPr>
          <w:rFonts w:ascii="Arial" w:hAnsi="Arial"/>
          <w:b/>
          <w:sz w:val="32"/>
          <w:szCs w:val="32"/>
        </w:rPr>
      </w:pPr>
    </w:p>
    <w:p w14:paraId="59F7ED1C" w14:textId="77777777" w:rsidR="00D10703" w:rsidRDefault="00D10703" w:rsidP="00ED27EC">
      <w:pPr>
        <w:tabs>
          <w:tab w:val="left" w:pos="-720"/>
        </w:tabs>
        <w:suppressAutoHyphens/>
        <w:jc w:val="center"/>
        <w:rPr>
          <w:rFonts w:ascii="Arial" w:hAnsi="Arial"/>
          <w:b/>
          <w:sz w:val="32"/>
          <w:szCs w:val="32"/>
        </w:rPr>
      </w:pPr>
    </w:p>
    <w:p w14:paraId="17502B28" w14:textId="77777777" w:rsidR="00D10703" w:rsidRDefault="00D10703" w:rsidP="00ED27EC">
      <w:pPr>
        <w:tabs>
          <w:tab w:val="left" w:pos="-720"/>
        </w:tabs>
        <w:suppressAutoHyphens/>
        <w:jc w:val="center"/>
        <w:rPr>
          <w:rFonts w:ascii="Arial" w:hAnsi="Arial"/>
          <w:b/>
          <w:sz w:val="32"/>
          <w:szCs w:val="32"/>
        </w:rPr>
      </w:pPr>
    </w:p>
    <w:p w14:paraId="79946B27" w14:textId="77777777" w:rsidR="00D10703" w:rsidRDefault="00D10703" w:rsidP="00ED27EC">
      <w:pPr>
        <w:tabs>
          <w:tab w:val="left" w:pos="-720"/>
        </w:tabs>
        <w:suppressAutoHyphens/>
        <w:jc w:val="center"/>
        <w:rPr>
          <w:rFonts w:ascii="Arial" w:hAnsi="Arial"/>
          <w:b/>
          <w:sz w:val="32"/>
          <w:szCs w:val="32"/>
        </w:rPr>
      </w:pPr>
    </w:p>
    <w:p w14:paraId="4DDFBE43" w14:textId="77777777" w:rsidR="00D10703" w:rsidRDefault="00D10703" w:rsidP="00ED27EC">
      <w:pPr>
        <w:tabs>
          <w:tab w:val="left" w:pos="-720"/>
        </w:tabs>
        <w:suppressAutoHyphens/>
        <w:jc w:val="center"/>
        <w:rPr>
          <w:rFonts w:ascii="Arial" w:hAnsi="Arial"/>
          <w:b/>
          <w:sz w:val="32"/>
          <w:szCs w:val="32"/>
        </w:rPr>
      </w:pPr>
    </w:p>
    <w:p w14:paraId="1B92FD5D" w14:textId="77777777" w:rsidR="00D10703" w:rsidRDefault="00D10703" w:rsidP="00ED27EC">
      <w:pPr>
        <w:tabs>
          <w:tab w:val="left" w:pos="-720"/>
        </w:tabs>
        <w:suppressAutoHyphens/>
        <w:jc w:val="center"/>
        <w:rPr>
          <w:rFonts w:ascii="Arial" w:hAnsi="Arial"/>
          <w:b/>
          <w:sz w:val="32"/>
          <w:szCs w:val="32"/>
        </w:rPr>
      </w:pPr>
    </w:p>
    <w:p w14:paraId="710E9746" w14:textId="7C17B809" w:rsidR="00D10703" w:rsidRDefault="00D10703" w:rsidP="00ED27EC">
      <w:pPr>
        <w:tabs>
          <w:tab w:val="left" w:pos="-720"/>
        </w:tabs>
        <w:suppressAutoHyphens/>
        <w:jc w:val="center"/>
        <w:rPr>
          <w:rFonts w:ascii="Arial" w:hAnsi="Arial"/>
          <w:b/>
          <w:sz w:val="32"/>
          <w:szCs w:val="32"/>
        </w:rPr>
      </w:pPr>
    </w:p>
    <w:p w14:paraId="1F39F27C" w14:textId="77777777" w:rsidR="00D10703" w:rsidRDefault="00D10703" w:rsidP="00ED27EC">
      <w:pPr>
        <w:tabs>
          <w:tab w:val="left" w:pos="-720"/>
        </w:tabs>
        <w:suppressAutoHyphens/>
        <w:jc w:val="center"/>
        <w:rPr>
          <w:rFonts w:ascii="Arial" w:hAnsi="Arial"/>
          <w:b/>
          <w:sz w:val="32"/>
          <w:szCs w:val="32"/>
        </w:rPr>
      </w:pPr>
    </w:p>
    <w:p w14:paraId="14D65721" w14:textId="77777777" w:rsidR="003E65C6" w:rsidRDefault="003E65C6" w:rsidP="00ED27EC">
      <w:pPr>
        <w:tabs>
          <w:tab w:val="left" w:pos="-720"/>
        </w:tabs>
        <w:suppressAutoHyphens/>
        <w:jc w:val="center"/>
        <w:rPr>
          <w:rFonts w:ascii="Arial" w:hAnsi="Arial"/>
          <w:b/>
          <w:sz w:val="32"/>
          <w:szCs w:val="32"/>
        </w:rPr>
      </w:pPr>
    </w:p>
    <w:p w14:paraId="1598C3BB" w14:textId="77777777" w:rsidR="003E65C6" w:rsidRDefault="003E65C6" w:rsidP="00ED27EC">
      <w:pPr>
        <w:tabs>
          <w:tab w:val="left" w:pos="-720"/>
        </w:tabs>
        <w:suppressAutoHyphens/>
        <w:jc w:val="center"/>
        <w:rPr>
          <w:rFonts w:ascii="Arial" w:hAnsi="Arial"/>
          <w:b/>
          <w:sz w:val="32"/>
          <w:szCs w:val="32"/>
        </w:rPr>
      </w:pPr>
    </w:p>
    <w:p w14:paraId="41F47ADC" w14:textId="02525238" w:rsidR="00A93426" w:rsidRDefault="00A93426" w:rsidP="00ED27EC">
      <w:pPr>
        <w:tabs>
          <w:tab w:val="left" w:pos="-720"/>
        </w:tabs>
        <w:suppressAutoHyphens/>
        <w:jc w:val="center"/>
        <w:rPr>
          <w:rFonts w:ascii="Arial" w:hAnsi="Arial"/>
          <w:b/>
          <w:sz w:val="32"/>
          <w:szCs w:val="32"/>
        </w:rPr>
      </w:pPr>
    </w:p>
    <w:p w14:paraId="4A110ADF" w14:textId="4F9F3D10" w:rsidR="00A93426" w:rsidRDefault="00C94F25" w:rsidP="00ED27EC">
      <w:pPr>
        <w:tabs>
          <w:tab w:val="left" w:pos="-720"/>
        </w:tabs>
        <w:suppressAutoHyphens/>
        <w:jc w:val="center"/>
        <w:rPr>
          <w:rFonts w:ascii="Arial" w:hAnsi="Arial"/>
          <w:b/>
          <w:sz w:val="32"/>
          <w:szCs w:val="32"/>
        </w:rPr>
      </w:pPr>
      <w:r>
        <w:rPr>
          <w:noProof/>
        </w:rPr>
        <w:lastRenderedPageBreak/>
        <mc:AlternateContent>
          <mc:Choice Requires="wpg">
            <w:drawing>
              <wp:anchor distT="0" distB="0" distL="114300" distR="114300" simplePos="0" relativeHeight="251659264" behindDoc="1" locked="0" layoutInCell="1" allowOverlap="1" wp14:anchorId="2A25F84A" wp14:editId="60905BF4">
                <wp:simplePos x="0" y="0"/>
                <wp:positionH relativeFrom="column">
                  <wp:posOffset>1733550</wp:posOffset>
                </wp:positionH>
                <wp:positionV relativeFrom="paragraph">
                  <wp:posOffset>0</wp:posOffset>
                </wp:positionV>
                <wp:extent cx="3086100" cy="1165225"/>
                <wp:effectExtent l="19050" t="0" r="19050" b="15875"/>
                <wp:wrapTight wrapText="bothSides">
                  <wp:wrapPolygon edited="0">
                    <wp:start x="2400" y="0"/>
                    <wp:lineTo x="1867" y="4944"/>
                    <wp:lineTo x="-133" y="6356"/>
                    <wp:lineTo x="-133" y="7416"/>
                    <wp:lineTo x="1333" y="11300"/>
                    <wp:lineTo x="800" y="16244"/>
                    <wp:lineTo x="-133" y="18363"/>
                    <wp:lineTo x="-133" y="21541"/>
                    <wp:lineTo x="21600" y="21541"/>
                    <wp:lineTo x="21600" y="12713"/>
                    <wp:lineTo x="21200" y="12360"/>
                    <wp:lineTo x="17867" y="11300"/>
                    <wp:lineTo x="18267" y="6356"/>
                    <wp:lineTo x="15333" y="4944"/>
                    <wp:lineTo x="14800" y="0"/>
                    <wp:lineTo x="2400" y="0"/>
                  </wp:wrapPolygon>
                </wp:wrapTight>
                <wp:docPr id="511" name="Group 511"/>
                <wp:cNvGraphicFramePr/>
                <a:graphic xmlns:a="http://schemas.openxmlformats.org/drawingml/2006/main">
                  <a:graphicData uri="http://schemas.microsoft.com/office/word/2010/wordprocessingGroup">
                    <wpg:wgp>
                      <wpg:cNvGrpSpPr/>
                      <wpg:grpSpPr>
                        <a:xfrm>
                          <a:off x="0" y="0"/>
                          <a:ext cx="3086100" cy="1165225"/>
                          <a:chOff x="0" y="0"/>
                          <a:chExt cx="9553308" cy="2760425"/>
                        </a:xfrm>
                      </wpg:grpSpPr>
                      <wps:wsp>
                        <wps:cNvPr id="6" name="Shape 6"/>
                        <wps:cNvSpPr/>
                        <wps:spPr>
                          <a:xfrm>
                            <a:off x="0" y="0"/>
                            <a:ext cx="1711312" cy="2297837"/>
                          </a:xfrm>
                          <a:custGeom>
                            <a:avLst/>
                            <a:gdLst/>
                            <a:ahLst/>
                            <a:cxnLst/>
                            <a:rect l="0" t="0" r="0" b="0"/>
                            <a:pathLst>
                              <a:path w="1711312" h="2297837">
                                <a:moveTo>
                                  <a:pt x="1206170" y="0"/>
                                </a:moveTo>
                                <a:lnTo>
                                  <a:pt x="1491221" y="875602"/>
                                </a:lnTo>
                                <a:lnTo>
                                  <a:pt x="1711312" y="875602"/>
                                </a:lnTo>
                                <a:lnTo>
                                  <a:pt x="1711312" y="1385100"/>
                                </a:lnTo>
                                <a:lnTo>
                                  <a:pt x="1666646" y="1417561"/>
                                </a:lnTo>
                                <a:lnTo>
                                  <a:pt x="1711312" y="1554683"/>
                                </a:lnTo>
                                <a:lnTo>
                                  <a:pt x="1711312" y="2121802"/>
                                </a:lnTo>
                                <a:lnTo>
                                  <a:pt x="1206170" y="1754391"/>
                                </a:lnTo>
                                <a:lnTo>
                                  <a:pt x="457416" y="2297837"/>
                                </a:lnTo>
                                <a:lnTo>
                                  <a:pt x="744080" y="1417561"/>
                                </a:lnTo>
                                <a:lnTo>
                                  <a:pt x="0" y="875602"/>
                                </a:lnTo>
                                <a:lnTo>
                                  <a:pt x="919493" y="875602"/>
                                </a:lnTo>
                                <a:lnTo>
                                  <a:pt x="120617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7" name="Shape 7"/>
                        <wps:cNvSpPr/>
                        <wps:spPr>
                          <a:xfrm>
                            <a:off x="239094" y="5"/>
                            <a:ext cx="1472209" cy="2297824"/>
                          </a:xfrm>
                          <a:custGeom>
                            <a:avLst/>
                            <a:gdLst/>
                            <a:ahLst/>
                            <a:cxnLst/>
                            <a:rect l="0" t="0" r="0" b="0"/>
                            <a:pathLst>
                              <a:path w="1472209" h="2297824">
                                <a:moveTo>
                                  <a:pt x="1206170" y="0"/>
                                </a:moveTo>
                                <a:lnTo>
                                  <a:pt x="1472209" y="817207"/>
                                </a:lnTo>
                                <a:lnTo>
                                  <a:pt x="1472209" y="1947901"/>
                                </a:lnTo>
                                <a:lnTo>
                                  <a:pt x="1206170" y="1754391"/>
                                </a:lnTo>
                                <a:lnTo>
                                  <a:pt x="457416" y="2297824"/>
                                </a:lnTo>
                                <a:lnTo>
                                  <a:pt x="744080" y="1417561"/>
                                </a:lnTo>
                                <a:lnTo>
                                  <a:pt x="0" y="875589"/>
                                </a:lnTo>
                                <a:lnTo>
                                  <a:pt x="919505" y="875589"/>
                                </a:lnTo>
                                <a:lnTo>
                                  <a:pt x="120617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 name="Shape 8"/>
                        <wps:cNvSpPr/>
                        <wps:spPr>
                          <a:xfrm>
                            <a:off x="504232" y="5"/>
                            <a:ext cx="1207072" cy="2297824"/>
                          </a:xfrm>
                          <a:custGeom>
                            <a:avLst/>
                            <a:gdLst/>
                            <a:ahLst/>
                            <a:cxnLst/>
                            <a:rect l="0" t="0" r="0" b="0"/>
                            <a:pathLst>
                              <a:path w="1207072" h="2297824">
                                <a:moveTo>
                                  <a:pt x="1206170" y="0"/>
                                </a:moveTo>
                                <a:lnTo>
                                  <a:pt x="1207072" y="2781"/>
                                </a:lnTo>
                                <a:lnTo>
                                  <a:pt x="1207072" y="1755064"/>
                                </a:lnTo>
                                <a:lnTo>
                                  <a:pt x="1206170" y="1754391"/>
                                </a:lnTo>
                                <a:lnTo>
                                  <a:pt x="457403" y="2297824"/>
                                </a:lnTo>
                                <a:lnTo>
                                  <a:pt x="744080" y="1417561"/>
                                </a:lnTo>
                                <a:lnTo>
                                  <a:pt x="0" y="875589"/>
                                </a:lnTo>
                                <a:lnTo>
                                  <a:pt x="919518" y="875589"/>
                                </a:lnTo>
                                <a:lnTo>
                                  <a:pt x="1206170" y="0"/>
                                </a:lnTo>
                                <a:close/>
                              </a:path>
                            </a:pathLst>
                          </a:custGeom>
                          <a:ln w="0" cap="flat">
                            <a:miter lim="127000"/>
                          </a:ln>
                        </wps:spPr>
                        <wps:style>
                          <a:lnRef idx="0">
                            <a:srgbClr val="000000">
                              <a:alpha val="0"/>
                            </a:srgbClr>
                          </a:lnRef>
                          <a:fillRef idx="1">
                            <a:srgbClr val="061F5B"/>
                          </a:fillRef>
                          <a:effectRef idx="0">
                            <a:scrgbClr r="0" g="0" b="0"/>
                          </a:effectRef>
                          <a:fontRef idx="none"/>
                        </wps:style>
                        <wps:bodyPr/>
                      </wps:wsp>
                      <wps:wsp>
                        <wps:cNvPr id="9" name="Shape 9"/>
                        <wps:cNvSpPr/>
                        <wps:spPr>
                          <a:xfrm>
                            <a:off x="22617" y="2472204"/>
                            <a:ext cx="201346" cy="171717"/>
                          </a:xfrm>
                          <a:custGeom>
                            <a:avLst/>
                            <a:gdLst/>
                            <a:ahLst/>
                            <a:cxnLst/>
                            <a:rect l="0" t="0" r="0" b="0"/>
                            <a:pathLst>
                              <a:path w="201346" h="171717">
                                <a:moveTo>
                                  <a:pt x="52362" y="0"/>
                                </a:moveTo>
                                <a:lnTo>
                                  <a:pt x="154242" y="0"/>
                                </a:lnTo>
                                <a:cubicBezTo>
                                  <a:pt x="170752" y="0"/>
                                  <a:pt x="182397" y="2578"/>
                                  <a:pt x="189167" y="7722"/>
                                </a:cubicBezTo>
                                <a:cubicBezTo>
                                  <a:pt x="195923" y="12865"/>
                                  <a:pt x="199327" y="22733"/>
                                  <a:pt x="199327" y="37351"/>
                                </a:cubicBezTo>
                                <a:lnTo>
                                  <a:pt x="199327" y="41402"/>
                                </a:lnTo>
                                <a:lnTo>
                                  <a:pt x="163182" y="49111"/>
                                </a:lnTo>
                                <a:lnTo>
                                  <a:pt x="163182" y="30848"/>
                                </a:lnTo>
                                <a:lnTo>
                                  <a:pt x="45060" y="30848"/>
                                </a:lnTo>
                                <a:lnTo>
                                  <a:pt x="45060" y="66980"/>
                                </a:lnTo>
                                <a:lnTo>
                                  <a:pt x="156680" y="66980"/>
                                </a:lnTo>
                                <a:cubicBezTo>
                                  <a:pt x="174003" y="66980"/>
                                  <a:pt x="185776" y="69761"/>
                                  <a:pt x="192011" y="75298"/>
                                </a:cubicBezTo>
                                <a:cubicBezTo>
                                  <a:pt x="198222" y="80848"/>
                                  <a:pt x="201346" y="91618"/>
                                  <a:pt x="201346" y="107569"/>
                                </a:cubicBezTo>
                                <a:lnTo>
                                  <a:pt x="201346" y="131127"/>
                                </a:lnTo>
                                <a:cubicBezTo>
                                  <a:pt x="201346" y="147079"/>
                                  <a:pt x="198222" y="157848"/>
                                  <a:pt x="192011" y="163398"/>
                                </a:cubicBezTo>
                                <a:cubicBezTo>
                                  <a:pt x="185776" y="168935"/>
                                  <a:pt x="174003" y="171717"/>
                                  <a:pt x="156680" y="171717"/>
                                </a:cubicBezTo>
                                <a:lnTo>
                                  <a:pt x="45060" y="171717"/>
                                </a:lnTo>
                                <a:cubicBezTo>
                                  <a:pt x="27737" y="171717"/>
                                  <a:pt x="15888" y="168935"/>
                                  <a:pt x="9525" y="163398"/>
                                </a:cubicBezTo>
                                <a:cubicBezTo>
                                  <a:pt x="3175" y="157848"/>
                                  <a:pt x="0" y="147079"/>
                                  <a:pt x="0" y="131127"/>
                                </a:cubicBezTo>
                                <a:lnTo>
                                  <a:pt x="0" y="126251"/>
                                </a:lnTo>
                                <a:lnTo>
                                  <a:pt x="37351" y="119355"/>
                                </a:lnTo>
                                <a:lnTo>
                                  <a:pt x="37351" y="139649"/>
                                </a:lnTo>
                                <a:lnTo>
                                  <a:pt x="163576" y="139649"/>
                                </a:lnTo>
                                <a:lnTo>
                                  <a:pt x="163576" y="100267"/>
                                </a:lnTo>
                                <a:lnTo>
                                  <a:pt x="52362" y="100267"/>
                                </a:lnTo>
                                <a:cubicBezTo>
                                  <a:pt x="35319" y="100267"/>
                                  <a:pt x="23546" y="97498"/>
                                  <a:pt x="17056" y="91948"/>
                                </a:cubicBezTo>
                                <a:cubicBezTo>
                                  <a:pt x="10554" y="86411"/>
                                  <a:pt x="7315" y="75641"/>
                                  <a:pt x="7315" y="59677"/>
                                </a:cubicBezTo>
                                <a:lnTo>
                                  <a:pt x="7315" y="40589"/>
                                </a:lnTo>
                                <a:cubicBezTo>
                                  <a:pt x="7315" y="24638"/>
                                  <a:pt x="10554" y="13868"/>
                                  <a:pt x="17056" y="8331"/>
                                </a:cubicBezTo>
                                <a:cubicBezTo>
                                  <a:pt x="23546" y="2769"/>
                                  <a:pt x="35319" y="0"/>
                                  <a:pt x="52362"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0" name="Shape 10"/>
                        <wps:cNvSpPr/>
                        <wps:spPr>
                          <a:xfrm>
                            <a:off x="281620" y="2472201"/>
                            <a:ext cx="186322" cy="171717"/>
                          </a:xfrm>
                          <a:custGeom>
                            <a:avLst/>
                            <a:gdLst/>
                            <a:ahLst/>
                            <a:cxnLst/>
                            <a:rect l="0" t="0" r="0" b="0"/>
                            <a:pathLst>
                              <a:path w="186322" h="171717">
                                <a:moveTo>
                                  <a:pt x="0" y="0"/>
                                </a:moveTo>
                                <a:lnTo>
                                  <a:pt x="184290" y="0"/>
                                </a:lnTo>
                                <a:lnTo>
                                  <a:pt x="184290" y="30455"/>
                                </a:lnTo>
                                <a:lnTo>
                                  <a:pt x="42215" y="30455"/>
                                </a:lnTo>
                                <a:lnTo>
                                  <a:pt x="42215" y="67780"/>
                                </a:lnTo>
                                <a:lnTo>
                                  <a:pt x="125019" y="67780"/>
                                </a:lnTo>
                                <a:lnTo>
                                  <a:pt x="125019" y="97422"/>
                                </a:lnTo>
                                <a:lnTo>
                                  <a:pt x="42215" y="97422"/>
                                </a:lnTo>
                                <a:lnTo>
                                  <a:pt x="42215" y="139662"/>
                                </a:lnTo>
                                <a:lnTo>
                                  <a:pt x="186322" y="139662"/>
                                </a:lnTo>
                                <a:lnTo>
                                  <a:pt x="186322"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1" name="Shape 11"/>
                        <wps:cNvSpPr/>
                        <wps:spPr>
                          <a:xfrm>
                            <a:off x="513804"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89"/>
                                </a:lnTo>
                                <a:lnTo>
                                  <a:pt x="80785" y="106743"/>
                                </a:lnTo>
                                <a:lnTo>
                                  <a:pt x="41402" y="106743"/>
                                </a:lnTo>
                                <a:lnTo>
                                  <a:pt x="41402"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2" name="Shape 12"/>
                        <wps:cNvSpPr/>
                        <wps:spPr>
                          <a:xfrm>
                            <a:off x="612445" y="2472208"/>
                            <a:ext cx="114071" cy="171717"/>
                          </a:xfrm>
                          <a:custGeom>
                            <a:avLst/>
                            <a:gdLst/>
                            <a:ahLst/>
                            <a:cxnLst/>
                            <a:rect l="0" t="0" r="0" b="0"/>
                            <a:pathLst>
                              <a:path w="114071" h="171717">
                                <a:moveTo>
                                  <a:pt x="0" y="0"/>
                                </a:moveTo>
                                <a:lnTo>
                                  <a:pt x="56032" y="0"/>
                                </a:lnTo>
                                <a:cubicBezTo>
                                  <a:pt x="82817" y="0"/>
                                  <a:pt x="96215" y="11087"/>
                                  <a:pt x="96215" y="33287"/>
                                </a:cubicBezTo>
                                <a:lnTo>
                                  <a:pt x="96215" y="73863"/>
                                </a:lnTo>
                                <a:cubicBezTo>
                                  <a:pt x="96215" y="95796"/>
                                  <a:pt x="82817" y="106743"/>
                                  <a:pt x="56032" y="106743"/>
                                </a:cubicBezTo>
                                <a:lnTo>
                                  <a:pt x="32474" y="106743"/>
                                </a:lnTo>
                                <a:lnTo>
                                  <a:pt x="114071" y="171717"/>
                                </a:lnTo>
                                <a:lnTo>
                                  <a:pt x="54000" y="171717"/>
                                </a:lnTo>
                                <a:lnTo>
                                  <a:pt x="0" y="122889"/>
                                </a:lnTo>
                                <a:lnTo>
                                  <a:pt x="0" y="77127"/>
                                </a:lnTo>
                                <a:lnTo>
                                  <a:pt x="38163" y="77127"/>
                                </a:lnTo>
                                <a:cubicBezTo>
                                  <a:pt x="50876" y="77127"/>
                                  <a:pt x="57239" y="72517"/>
                                  <a:pt x="57239" y="63309"/>
                                </a:cubicBezTo>
                                <a:lnTo>
                                  <a:pt x="57239" y="43434"/>
                                </a:lnTo>
                                <a:cubicBezTo>
                                  <a:pt x="57239" y="34226"/>
                                  <a:pt x="50876" y="29629"/>
                                  <a:pt x="38163" y="29629"/>
                                </a:cubicBezTo>
                                <a:lnTo>
                                  <a:pt x="0" y="29629"/>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3" name="Shape 13"/>
                        <wps:cNvSpPr/>
                        <wps:spPr>
                          <a:xfrm>
                            <a:off x="739505" y="2472201"/>
                            <a:ext cx="232207" cy="171717"/>
                          </a:xfrm>
                          <a:custGeom>
                            <a:avLst/>
                            <a:gdLst/>
                            <a:ahLst/>
                            <a:cxnLst/>
                            <a:rect l="0" t="0" r="0" b="0"/>
                            <a:pathLst>
                              <a:path w="232207" h="171717">
                                <a:moveTo>
                                  <a:pt x="0" y="0"/>
                                </a:moveTo>
                                <a:lnTo>
                                  <a:pt x="47485" y="0"/>
                                </a:lnTo>
                                <a:lnTo>
                                  <a:pt x="120155" y="124638"/>
                                </a:lnTo>
                                <a:lnTo>
                                  <a:pt x="188773" y="0"/>
                                </a:lnTo>
                                <a:lnTo>
                                  <a:pt x="232207" y="0"/>
                                </a:lnTo>
                                <a:lnTo>
                                  <a:pt x="132753" y="171717"/>
                                </a:lnTo>
                                <a:lnTo>
                                  <a:pt x="103924"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0" name="Shape 520"/>
                        <wps:cNvSpPr/>
                        <wps:spPr>
                          <a:xfrm>
                            <a:off x="100499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5" name="Shape 15"/>
                        <wps:cNvSpPr/>
                        <wps:spPr>
                          <a:xfrm>
                            <a:off x="1108497" y="2472201"/>
                            <a:ext cx="212319" cy="171717"/>
                          </a:xfrm>
                          <a:custGeom>
                            <a:avLst/>
                            <a:gdLst/>
                            <a:ahLst/>
                            <a:cxnLst/>
                            <a:rect l="0" t="0" r="0" b="0"/>
                            <a:pathLst>
                              <a:path w="212319" h="171717">
                                <a:moveTo>
                                  <a:pt x="0" y="0"/>
                                </a:moveTo>
                                <a:lnTo>
                                  <a:pt x="28829"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6" name="Shape 16"/>
                        <wps:cNvSpPr/>
                        <wps:spPr>
                          <a:xfrm>
                            <a:off x="1378862" y="2472210"/>
                            <a:ext cx="213525" cy="171704"/>
                          </a:xfrm>
                          <a:custGeom>
                            <a:avLst/>
                            <a:gdLst/>
                            <a:ahLst/>
                            <a:cxnLst/>
                            <a:rect l="0" t="0" r="0" b="0"/>
                            <a:pathLst>
                              <a:path w="213525" h="171704">
                                <a:moveTo>
                                  <a:pt x="44640" y="0"/>
                                </a:moveTo>
                                <a:lnTo>
                                  <a:pt x="168872" y="0"/>
                                </a:lnTo>
                                <a:cubicBezTo>
                                  <a:pt x="185661" y="0"/>
                                  <a:pt x="197294" y="2642"/>
                                  <a:pt x="203784" y="7912"/>
                                </a:cubicBezTo>
                                <a:cubicBezTo>
                                  <a:pt x="210287" y="13195"/>
                                  <a:pt x="213525" y="23406"/>
                                  <a:pt x="213525" y="38557"/>
                                </a:cubicBezTo>
                                <a:lnTo>
                                  <a:pt x="213525" y="43028"/>
                                </a:lnTo>
                                <a:lnTo>
                                  <a:pt x="172529" y="49924"/>
                                </a:lnTo>
                                <a:lnTo>
                                  <a:pt x="172529" y="31648"/>
                                </a:lnTo>
                                <a:lnTo>
                                  <a:pt x="42215" y="31648"/>
                                </a:lnTo>
                                <a:lnTo>
                                  <a:pt x="42215" y="138824"/>
                                </a:lnTo>
                                <a:lnTo>
                                  <a:pt x="172529" y="138824"/>
                                </a:lnTo>
                                <a:lnTo>
                                  <a:pt x="172529" y="102286"/>
                                </a:lnTo>
                                <a:lnTo>
                                  <a:pt x="104331" y="102286"/>
                                </a:lnTo>
                                <a:lnTo>
                                  <a:pt x="104331" y="71844"/>
                                </a:lnTo>
                                <a:lnTo>
                                  <a:pt x="213525" y="71844"/>
                                </a:lnTo>
                                <a:lnTo>
                                  <a:pt x="213525" y="131115"/>
                                </a:lnTo>
                                <a:cubicBezTo>
                                  <a:pt x="213525" y="147079"/>
                                  <a:pt x="210414" y="157848"/>
                                  <a:pt x="204191" y="163386"/>
                                </a:cubicBezTo>
                                <a:cubicBezTo>
                                  <a:pt x="197968" y="168935"/>
                                  <a:pt x="186195" y="171704"/>
                                  <a:pt x="168872" y="171704"/>
                                </a:cubicBezTo>
                                <a:lnTo>
                                  <a:pt x="44640" y="171704"/>
                                </a:lnTo>
                                <a:cubicBezTo>
                                  <a:pt x="27330" y="171704"/>
                                  <a:pt x="15557" y="168935"/>
                                  <a:pt x="9322" y="163386"/>
                                </a:cubicBezTo>
                                <a:cubicBezTo>
                                  <a:pt x="3112" y="157848"/>
                                  <a:pt x="0" y="147079"/>
                                  <a:pt x="0" y="131115"/>
                                </a:cubicBezTo>
                                <a:lnTo>
                                  <a:pt x="0" y="40577"/>
                                </a:lnTo>
                                <a:cubicBezTo>
                                  <a:pt x="0" y="24625"/>
                                  <a:pt x="3175" y="13869"/>
                                  <a:pt x="9550" y="8318"/>
                                </a:cubicBezTo>
                                <a:cubicBezTo>
                                  <a:pt x="15900" y="2769"/>
                                  <a:pt x="27597" y="0"/>
                                  <a:pt x="44640"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7" name="Shape 17"/>
                        <wps:cNvSpPr/>
                        <wps:spPr>
                          <a:xfrm>
                            <a:off x="1791693" y="2472203"/>
                            <a:ext cx="98450" cy="171717"/>
                          </a:xfrm>
                          <a:custGeom>
                            <a:avLst/>
                            <a:gdLst/>
                            <a:ahLst/>
                            <a:cxnLst/>
                            <a:rect l="0" t="0" r="0" b="0"/>
                            <a:pathLst>
                              <a:path w="98450" h="171717">
                                <a:moveTo>
                                  <a:pt x="0" y="0"/>
                                </a:moveTo>
                                <a:lnTo>
                                  <a:pt x="98450" y="0"/>
                                </a:lnTo>
                                <a:lnTo>
                                  <a:pt x="98450" y="27610"/>
                                </a:lnTo>
                                <a:lnTo>
                                  <a:pt x="41415" y="27610"/>
                                </a:lnTo>
                                <a:lnTo>
                                  <a:pt x="41415" y="68605"/>
                                </a:lnTo>
                                <a:lnTo>
                                  <a:pt x="98450" y="68605"/>
                                </a:lnTo>
                                <a:lnTo>
                                  <a:pt x="98450" y="97015"/>
                                </a:lnTo>
                                <a:lnTo>
                                  <a:pt x="41415" y="97015"/>
                                </a:lnTo>
                                <a:lnTo>
                                  <a:pt x="41415" y="140868"/>
                                </a:lnTo>
                                <a:lnTo>
                                  <a:pt x="98450" y="140868"/>
                                </a:lnTo>
                                <a:lnTo>
                                  <a:pt x="98450"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8" name="Shape 18"/>
                        <wps:cNvSpPr/>
                        <wps:spPr>
                          <a:xfrm>
                            <a:off x="1890144" y="2472203"/>
                            <a:ext cx="97625" cy="171717"/>
                          </a:xfrm>
                          <a:custGeom>
                            <a:avLst/>
                            <a:gdLst/>
                            <a:ahLst/>
                            <a:cxnLst/>
                            <a:rect l="0" t="0" r="0" b="0"/>
                            <a:pathLst>
                              <a:path w="97625" h="171717">
                                <a:moveTo>
                                  <a:pt x="0" y="0"/>
                                </a:moveTo>
                                <a:lnTo>
                                  <a:pt x="55817" y="0"/>
                                </a:lnTo>
                                <a:cubicBezTo>
                                  <a:pt x="82880" y="0"/>
                                  <a:pt x="96406" y="11087"/>
                                  <a:pt x="96406" y="33287"/>
                                </a:cubicBezTo>
                                <a:lnTo>
                                  <a:pt x="96406" y="53975"/>
                                </a:lnTo>
                                <a:cubicBezTo>
                                  <a:pt x="96406" y="69964"/>
                                  <a:pt x="86665" y="79718"/>
                                  <a:pt x="67183" y="83223"/>
                                </a:cubicBezTo>
                                <a:cubicBezTo>
                                  <a:pt x="87478" y="86462"/>
                                  <a:pt x="97625" y="97422"/>
                                  <a:pt x="97625" y="116103"/>
                                </a:cubicBezTo>
                                <a:lnTo>
                                  <a:pt x="97625" y="138024"/>
                                </a:lnTo>
                                <a:cubicBezTo>
                                  <a:pt x="97625" y="160490"/>
                                  <a:pt x="79896" y="171717"/>
                                  <a:pt x="44450" y="171717"/>
                                </a:cubicBezTo>
                                <a:lnTo>
                                  <a:pt x="0" y="171717"/>
                                </a:lnTo>
                                <a:lnTo>
                                  <a:pt x="0" y="140868"/>
                                </a:lnTo>
                                <a:lnTo>
                                  <a:pt x="36741" y="140868"/>
                                </a:lnTo>
                                <a:cubicBezTo>
                                  <a:pt x="43777" y="140868"/>
                                  <a:pt x="48641" y="140055"/>
                                  <a:pt x="51346" y="138430"/>
                                </a:cubicBezTo>
                                <a:cubicBezTo>
                                  <a:pt x="55144" y="136258"/>
                                  <a:pt x="57036" y="131940"/>
                                  <a:pt x="57036" y="125425"/>
                                </a:cubicBezTo>
                                <a:lnTo>
                                  <a:pt x="57036" y="112458"/>
                                </a:lnTo>
                                <a:cubicBezTo>
                                  <a:pt x="57036" y="105943"/>
                                  <a:pt x="55144" y="101625"/>
                                  <a:pt x="51346" y="99441"/>
                                </a:cubicBezTo>
                                <a:cubicBezTo>
                                  <a:pt x="48641" y="97815"/>
                                  <a:pt x="43777" y="97015"/>
                                  <a:pt x="36741" y="97015"/>
                                </a:cubicBezTo>
                                <a:lnTo>
                                  <a:pt x="0" y="97015"/>
                                </a:lnTo>
                                <a:lnTo>
                                  <a:pt x="0" y="68605"/>
                                </a:lnTo>
                                <a:lnTo>
                                  <a:pt x="36741" y="68605"/>
                                </a:lnTo>
                                <a:cubicBezTo>
                                  <a:pt x="49187" y="68605"/>
                                  <a:pt x="55410" y="64490"/>
                                  <a:pt x="55410" y="56312"/>
                                </a:cubicBezTo>
                                <a:lnTo>
                                  <a:pt x="55410" y="39903"/>
                                </a:lnTo>
                                <a:cubicBezTo>
                                  <a:pt x="55410" y="31699"/>
                                  <a:pt x="49187" y="27610"/>
                                  <a:pt x="36741" y="27610"/>
                                </a:cubicBezTo>
                                <a:lnTo>
                                  <a:pt x="0" y="27610"/>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9" name="Shape 19"/>
                        <wps:cNvSpPr/>
                        <wps:spPr>
                          <a:xfrm>
                            <a:off x="2043801" y="2472201"/>
                            <a:ext cx="176987" cy="171717"/>
                          </a:xfrm>
                          <a:custGeom>
                            <a:avLst/>
                            <a:gdLst/>
                            <a:ahLst/>
                            <a:cxnLst/>
                            <a:rect l="0" t="0" r="0" b="0"/>
                            <a:pathLst>
                              <a:path w="176987" h="171717">
                                <a:moveTo>
                                  <a:pt x="0" y="0"/>
                                </a:moveTo>
                                <a:lnTo>
                                  <a:pt x="42202" y="0"/>
                                </a:lnTo>
                                <a:lnTo>
                                  <a:pt x="42202" y="139662"/>
                                </a:lnTo>
                                <a:lnTo>
                                  <a:pt x="176987" y="139662"/>
                                </a:lnTo>
                                <a:lnTo>
                                  <a:pt x="176987"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1" name="Shape 521"/>
                        <wps:cNvSpPr/>
                        <wps:spPr>
                          <a:xfrm>
                            <a:off x="225326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1" name="Shape 21"/>
                        <wps:cNvSpPr/>
                        <wps:spPr>
                          <a:xfrm>
                            <a:off x="2356762" y="2472201"/>
                            <a:ext cx="212319" cy="171717"/>
                          </a:xfrm>
                          <a:custGeom>
                            <a:avLst/>
                            <a:gdLst/>
                            <a:ahLst/>
                            <a:cxnLst/>
                            <a:rect l="0" t="0" r="0" b="0"/>
                            <a:pathLst>
                              <a:path w="212319" h="171717">
                                <a:moveTo>
                                  <a:pt x="0" y="0"/>
                                </a:moveTo>
                                <a:lnTo>
                                  <a:pt x="28816"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2" name="Shape 22"/>
                        <wps:cNvSpPr/>
                        <wps:spPr>
                          <a:xfrm>
                            <a:off x="2631178" y="2472209"/>
                            <a:ext cx="109004" cy="171704"/>
                          </a:xfrm>
                          <a:custGeom>
                            <a:avLst/>
                            <a:gdLst/>
                            <a:ahLst/>
                            <a:cxnLst/>
                            <a:rect l="0" t="0" r="0" b="0"/>
                            <a:pathLst>
                              <a:path w="109004" h="171704">
                                <a:moveTo>
                                  <a:pt x="0" y="0"/>
                                </a:moveTo>
                                <a:lnTo>
                                  <a:pt x="109004" y="0"/>
                                </a:lnTo>
                                <a:lnTo>
                                  <a:pt x="109004" y="30848"/>
                                </a:lnTo>
                                <a:lnTo>
                                  <a:pt x="42215" y="30848"/>
                                </a:lnTo>
                                <a:lnTo>
                                  <a:pt x="42215" y="139649"/>
                                </a:lnTo>
                                <a:lnTo>
                                  <a:pt x="96215" y="139649"/>
                                </a:lnTo>
                                <a:lnTo>
                                  <a:pt x="109004" y="138633"/>
                                </a:lnTo>
                                <a:lnTo>
                                  <a:pt x="109004" y="171285"/>
                                </a:lnTo>
                                <a:lnTo>
                                  <a:pt x="105143" y="171704"/>
                                </a:lnTo>
                                <a:lnTo>
                                  <a:pt x="0" y="171704"/>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3" name="Shape 23"/>
                        <wps:cNvSpPr/>
                        <wps:spPr>
                          <a:xfrm>
                            <a:off x="2740183" y="2472209"/>
                            <a:ext cx="109804" cy="171285"/>
                          </a:xfrm>
                          <a:custGeom>
                            <a:avLst/>
                            <a:gdLst/>
                            <a:ahLst/>
                            <a:cxnLst/>
                            <a:rect l="0" t="0" r="0" b="0"/>
                            <a:pathLst>
                              <a:path w="109804" h="171285">
                                <a:moveTo>
                                  <a:pt x="0" y="0"/>
                                </a:moveTo>
                                <a:lnTo>
                                  <a:pt x="6693" y="0"/>
                                </a:lnTo>
                                <a:cubicBezTo>
                                  <a:pt x="40246" y="0"/>
                                  <a:pt x="65837" y="7442"/>
                                  <a:pt x="83426" y="22327"/>
                                </a:cubicBezTo>
                                <a:cubicBezTo>
                                  <a:pt x="101016" y="37211"/>
                                  <a:pt x="109804" y="58179"/>
                                  <a:pt x="109804" y="85242"/>
                                </a:cubicBezTo>
                                <a:cubicBezTo>
                                  <a:pt x="109804" y="128476"/>
                                  <a:pt x="88494" y="155494"/>
                                  <a:pt x="45869" y="166301"/>
                                </a:cubicBezTo>
                                <a:lnTo>
                                  <a:pt x="0" y="171285"/>
                                </a:lnTo>
                                <a:lnTo>
                                  <a:pt x="0" y="138633"/>
                                </a:lnTo>
                                <a:lnTo>
                                  <a:pt x="23038" y="136803"/>
                                </a:lnTo>
                                <a:cubicBezTo>
                                  <a:pt x="32985" y="134906"/>
                                  <a:pt x="40938" y="132061"/>
                                  <a:pt x="46901" y="128270"/>
                                </a:cubicBezTo>
                                <a:cubicBezTo>
                                  <a:pt x="60147" y="119621"/>
                                  <a:pt x="66789" y="104597"/>
                                  <a:pt x="66789" y="83223"/>
                                </a:cubicBezTo>
                                <a:cubicBezTo>
                                  <a:pt x="66789" y="48298"/>
                                  <a:pt x="46901" y="30848"/>
                                  <a:pt x="7099" y="30848"/>
                                </a:cubicBezTo>
                                <a:lnTo>
                                  <a:pt x="0" y="3084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4" name="Shape 24"/>
                        <wps:cNvSpPr/>
                        <wps:spPr>
                          <a:xfrm>
                            <a:off x="2898291" y="2472201"/>
                            <a:ext cx="186322" cy="171717"/>
                          </a:xfrm>
                          <a:custGeom>
                            <a:avLst/>
                            <a:gdLst/>
                            <a:ahLst/>
                            <a:cxnLst/>
                            <a:rect l="0" t="0" r="0" b="0"/>
                            <a:pathLst>
                              <a:path w="186322" h="171717">
                                <a:moveTo>
                                  <a:pt x="0" y="0"/>
                                </a:moveTo>
                                <a:lnTo>
                                  <a:pt x="184303" y="0"/>
                                </a:lnTo>
                                <a:lnTo>
                                  <a:pt x="184303" y="30455"/>
                                </a:lnTo>
                                <a:lnTo>
                                  <a:pt x="42215" y="30455"/>
                                </a:lnTo>
                                <a:lnTo>
                                  <a:pt x="42215" y="67780"/>
                                </a:lnTo>
                                <a:lnTo>
                                  <a:pt x="125032" y="67780"/>
                                </a:lnTo>
                                <a:lnTo>
                                  <a:pt x="125032" y="97422"/>
                                </a:lnTo>
                                <a:lnTo>
                                  <a:pt x="42215" y="97422"/>
                                </a:lnTo>
                                <a:lnTo>
                                  <a:pt x="42215" y="139662"/>
                                </a:lnTo>
                                <a:lnTo>
                                  <a:pt x="186322" y="139662"/>
                                </a:lnTo>
                                <a:lnTo>
                                  <a:pt x="186322"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5" name="Shape 25"/>
                        <wps:cNvSpPr/>
                        <wps:spPr>
                          <a:xfrm>
                            <a:off x="3130485"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03" y="139649"/>
                                </a:lnTo>
                                <a:lnTo>
                                  <a:pt x="109004" y="138632"/>
                                </a:lnTo>
                                <a:lnTo>
                                  <a:pt x="109004" y="171285"/>
                                </a:lnTo>
                                <a:lnTo>
                                  <a:pt x="105144" y="171704"/>
                                </a:lnTo>
                                <a:lnTo>
                                  <a:pt x="0" y="171704"/>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6" name="Shape 26"/>
                        <wps:cNvSpPr/>
                        <wps:spPr>
                          <a:xfrm>
                            <a:off x="3239489" y="2472209"/>
                            <a:ext cx="109804" cy="171285"/>
                          </a:xfrm>
                          <a:custGeom>
                            <a:avLst/>
                            <a:gdLst/>
                            <a:ahLst/>
                            <a:cxnLst/>
                            <a:rect l="0" t="0" r="0" b="0"/>
                            <a:pathLst>
                              <a:path w="109804" h="171285">
                                <a:moveTo>
                                  <a:pt x="0" y="0"/>
                                </a:moveTo>
                                <a:lnTo>
                                  <a:pt x="6693" y="0"/>
                                </a:lnTo>
                                <a:cubicBezTo>
                                  <a:pt x="40246" y="0"/>
                                  <a:pt x="65811" y="7442"/>
                                  <a:pt x="83414" y="22327"/>
                                </a:cubicBezTo>
                                <a:cubicBezTo>
                                  <a:pt x="101003" y="37211"/>
                                  <a:pt x="109804" y="58179"/>
                                  <a:pt x="109804" y="85242"/>
                                </a:cubicBezTo>
                                <a:cubicBezTo>
                                  <a:pt x="109804" y="128476"/>
                                  <a:pt x="88487" y="155494"/>
                                  <a:pt x="45864" y="166301"/>
                                </a:cubicBezTo>
                                <a:lnTo>
                                  <a:pt x="0" y="171285"/>
                                </a:lnTo>
                                <a:lnTo>
                                  <a:pt x="0" y="138632"/>
                                </a:lnTo>
                                <a:lnTo>
                                  <a:pt x="23030" y="136803"/>
                                </a:lnTo>
                                <a:cubicBezTo>
                                  <a:pt x="32979" y="134906"/>
                                  <a:pt x="40932" y="132061"/>
                                  <a:pt x="46889" y="128270"/>
                                </a:cubicBezTo>
                                <a:cubicBezTo>
                                  <a:pt x="60135" y="119621"/>
                                  <a:pt x="66777" y="104597"/>
                                  <a:pt x="66777" y="83223"/>
                                </a:cubicBezTo>
                                <a:cubicBezTo>
                                  <a:pt x="66777" y="48298"/>
                                  <a:pt x="46889" y="30848"/>
                                  <a:pt x="7099" y="30848"/>
                                </a:cubicBezTo>
                                <a:lnTo>
                                  <a:pt x="0" y="3084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7" name="Shape 27"/>
                        <wps:cNvSpPr/>
                        <wps:spPr>
                          <a:xfrm>
                            <a:off x="3516525" y="2472201"/>
                            <a:ext cx="232207" cy="171717"/>
                          </a:xfrm>
                          <a:custGeom>
                            <a:avLst/>
                            <a:gdLst/>
                            <a:ahLst/>
                            <a:cxnLst/>
                            <a:rect l="0" t="0" r="0" b="0"/>
                            <a:pathLst>
                              <a:path w="232207" h="171717">
                                <a:moveTo>
                                  <a:pt x="0" y="0"/>
                                </a:moveTo>
                                <a:lnTo>
                                  <a:pt x="47498" y="0"/>
                                </a:lnTo>
                                <a:lnTo>
                                  <a:pt x="120167" y="124638"/>
                                </a:lnTo>
                                <a:lnTo>
                                  <a:pt x="188773" y="0"/>
                                </a:lnTo>
                                <a:lnTo>
                                  <a:pt x="232207" y="0"/>
                                </a:lnTo>
                                <a:lnTo>
                                  <a:pt x="132753" y="171717"/>
                                </a:lnTo>
                                <a:lnTo>
                                  <a:pt x="103924"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8" name="Shape 28"/>
                        <wps:cNvSpPr/>
                        <wps:spPr>
                          <a:xfrm>
                            <a:off x="3782014"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9" name="Shape 29"/>
                        <wps:cNvSpPr/>
                        <wps:spPr>
                          <a:xfrm>
                            <a:off x="3991881" y="2472204"/>
                            <a:ext cx="207848" cy="171717"/>
                          </a:xfrm>
                          <a:custGeom>
                            <a:avLst/>
                            <a:gdLst/>
                            <a:ahLst/>
                            <a:cxnLst/>
                            <a:rect l="0" t="0" r="0" b="0"/>
                            <a:pathLst>
                              <a:path w="207848" h="171717">
                                <a:moveTo>
                                  <a:pt x="0" y="0"/>
                                </a:moveTo>
                                <a:lnTo>
                                  <a:pt x="207848" y="0"/>
                                </a:lnTo>
                                <a:lnTo>
                                  <a:pt x="207848" y="30848"/>
                                </a:lnTo>
                                <a:lnTo>
                                  <a:pt x="124625" y="30848"/>
                                </a:lnTo>
                                <a:lnTo>
                                  <a:pt x="124625" y="171717"/>
                                </a:lnTo>
                                <a:lnTo>
                                  <a:pt x="82817" y="171717"/>
                                </a:lnTo>
                                <a:lnTo>
                                  <a:pt x="82817" y="30848"/>
                                </a:lnTo>
                                <a:lnTo>
                                  <a:pt x="0" y="3084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0" name="Shape 30"/>
                        <wps:cNvSpPr/>
                        <wps:spPr>
                          <a:xfrm>
                            <a:off x="4239103"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1" name="Shape 31"/>
                        <wps:cNvSpPr/>
                        <wps:spPr>
                          <a:xfrm>
                            <a:off x="4471306"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98"/>
                                </a:lnTo>
                                <a:lnTo>
                                  <a:pt x="80772" y="106743"/>
                                </a:lnTo>
                                <a:lnTo>
                                  <a:pt x="41402" y="106743"/>
                                </a:lnTo>
                                <a:lnTo>
                                  <a:pt x="41402"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2" name="Shape 32"/>
                        <wps:cNvSpPr/>
                        <wps:spPr>
                          <a:xfrm>
                            <a:off x="4569946" y="2472208"/>
                            <a:ext cx="114071" cy="171717"/>
                          </a:xfrm>
                          <a:custGeom>
                            <a:avLst/>
                            <a:gdLst/>
                            <a:ahLst/>
                            <a:cxnLst/>
                            <a:rect l="0" t="0" r="0" b="0"/>
                            <a:pathLst>
                              <a:path w="114071" h="171717">
                                <a:moveTo>
                                  <a:pt x="0" y="0"/>
                                </a:moveTo>
                                <a:lnTo>
                                  <a:pt x="56020" y="0"/>
                                </a:lnTo>
                                <a:cubicBezTo>
                                  <a:pt x="82817" y="0"/>
                                  <a:pt x="96215" y="11087"/>
                                  <a:pt x="96215" y="33287"/>
                                </a:cubicBezTo>
                                <a:lnTo>
                                  <a:pt x="96215" y="73863"/>
                                </a:lnTo>
                                <a:cubicBezTo>
                                  <a:pt x="96215" y="95796"/>
                                  <a:pt x="82817" y="106743"/>
                                  <a:pt x="56020" y="106743"/>
                                </a:cubicBezTo>
                                <a:lnTo>
                                  <a:pt x="32474" y="106743"/>
                                </a:lnTo>
                                <a:lnTo>
                                  <a:pt x="114071" y="171717"/>
                                </a:lnTo>
                                <a:lnTo>
                                  <a:pt x="54000" y="171717"/>
                                </a:lnTo>
                                <a:lnTo>
                                  <a:pt x="0" y="122898"/>
                                </a:lnTo>
                                <a:lnTo>
                                  <a:pt x="0" y="77127"/>
                                </a:lnTo>
                                <a:lnTo>
                                  <a:pt x="38151" y="77127"/>
                                </a:lnTo>
                                <a:cubicBezTo>
                                  <a:pt x="50864" y="77127"/>
                                  <a:pt x="57239" y="72517"/>
                                  <a:pt x="57239" y="63309"/>
                                </a:cubicBezTo>
                                <a:lnTo>
                                  <a:pt x="57239" y="43434"/>
                                </a:lnTo>
                                <a:cubicBezTo>
                                  <a:pt x="57239" y="34226"/>
                                  <a:pt x="50864" y="29629"/>
                                  <a:pt x="38151" y="29629"/>
                                </a:cubicBezTo>
                                <a:lnTo>
                                  <a:pt x="0" y="29629"/>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3" name="Shape 33"/>
                        <wps:cNvSpPr/>
                        <wps:spPr>
                          <a:xfrm>
                            <a:off x="4694561" y="2472206"/>
                            <a:ext cx="120574" cy="171717"/>
                          </a:xfrm>
                          <a:custGeom>
                            <a:avLst/>
                            <a:gdLst/>
                            <a:ahLst/>
                            <a:cxnLst/>
                            <a:rect l="0" t="0" r="0" b="0"/>
                            <a:pathLst>
                              <a:path w="120574" h="171717">
                                <a:moveTo>
                                  <a:pt x="101905" y="0"/>
                                </a:moveTo>
                                <a:lnTo>
                                  <a:pt x="120574" y="0"/>
                                </a:lnTo>
                                <a:lnTo>
                                  <a:pt x="120574" y="32700"/>
                                </a:lnTo>
                                <a:lnTo>
                                  <a:pt x="119761" y="31255"/>
                                </a:lnTo>
                                <a:lnTo>
                                  <a:pt x="81204" y="102692"/>
                                </a:lnTo>
                                <a:lnTo>
                                  <a:pt x="120574" y="102692"/>
                                </a:lnTo>
                                <a:lnTo>
                                  <a:pt x="120574" y="133960"/>
                                </a:lnTo>
                                <a:lnTo>
                                  <a:pt x="63348" y="133960"/>
                                </a:lnTo>
                                <a:lnTo>
                                  <a:pt x="41821" y="171717"/>
                                </a:lnTo>
                                <a:lnTo>
                                  <a:pt x="0" y="171717"/>
                                </a:lnTo>
                                <a:lnTo>
                                  <a:pt x="101905"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4" name="Shape 34"/>
                        <wps:cNvSpPr/>
                        <wps:spPr>
                          <a:xfrm>
                            <a:off x="4815135" y="2472206"/>
                            <a:ext cx="125032" cy="171717"/>
                          </a:xfrm>
                          <a:custGeom>
                            <a:avLst/>
                            <a:gdLst/>
                            <a:ahLst/>
                            <a:cxnLst/>
                            <a:rect l="0" t="0" r="0" b="0"/>
                            <a:pathLst>
                              <a:path w="125032" h="171717">
                                <a:moveTo>
                                  <a:pt x="0" y="0"/>
                                </a:moveTo>
                                <a:lnTo>
                                  <a:pt x="21514" y="0"/>
                                </a:lnTo>
                                <a:lnTo>
                                  <a:pt x="125032" y="171717"/>
                                </a:lnTo>
                                <a:lnTo>
                                  <a:pt x="77940" y="171717"/>
                                </a:lnTo>
                                <a:lnTo>
                                  <a:pt x="56426" y="133960"/>
                                </a:lnTo>
                                <a:lnTo>
                                  <a:pt x="0" y="133960"/>
                                </a:lnTo>
                                <a:lnTo>
                                  <a:pt x="0" y="102692"/>
                                </a:lnTo>
                                <a:lnTo>
                                  <a:pt x="39370" y="102692"/>
                                </a:lnTo>
                                <a:lnTo>
                                  <a:pt x="0" y="32700"/>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5" name="Shape 35"/>
                        <wps:cNvSpPr/>
                        <wps:spPr>
                          <a:xfrm>
                            <a:off x="4968175" y="2472201"/>
                            <a:ext cx="212318" cy="171717"/>
                          </a:xfrm>
                          <a:custGeom>
                            <a:avLst/>
                            <a:gdLst/>
                            <a:ahLst/>
                            <a:cxnLst/>
                            <a:rect l="0" t="0" r="0" b="0"/>
                            <a:pathLst>
                              <a:path w="212318" h="171717">
                                <a:moveTo>
                                  <a:pt x="0" y="0"/>
                                </a:moveTo>
                                <a:lnTo>
                                  <a:pt x="28842" y="0"/>
                                </a:lnTo>
                                <a:lnTo>
                                  <a:pt x="174561" y="114084"/>
                                </a:lnTo>
                                <a:lnTo>
                                  <a:pt x="174561" y="0"/>
                                </a:lnTo>
                                <a:lnTo>
                                  <a:pt x="212318" y="0"/>
                                </a:lnTo>
                                <a:lnTo>
                                  <a:pt x="212318" y="171717"/>
                                </a:lnTo>
                                <a:lnTo>
                                  <a:pt x="183502" y="171717"/>
                                </a:lnTo>
                                <a:lnTo>
                                  <a:pt x="38176" y="56032"/>
                                </a:lnTo>
                                <a:lnTo>
                                  <a:pt x="38176"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6" name="Shape 36"/>
                        <wps:cNvSpPr/>
                        <wps:spPr>
                          <a:xfrm>
                            <a:off x="5238132" y="2472204"/>
                            <a:ext cx="201359" cy="171717"/>
                          </a:xfrm>
                          <a:custGeom>
                            <a:avLst/>
                            <a:gdLst/>
                            <a:ahLst/>
                            <a:cxnLst/>
                            <a:rect l="0" t="0" r="0" b="0"/>
                            <a:pathLst>
                              <a:path w="201359" h="171717">
                                <a:moveTo>
                                  <a:pt x="52362" y="0"/>
                                </a:moveTo>
                                <a:lnTo>
                                  <a:pt x="154255" y="0"/>
                                </a:lnTo>
                                <a:cubicBezTo>
                                  <a:pt x="170764"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693" y="66980"/>
                                </a:lnTo>
                                <a:cubicBezTo>
                                  <a:pt x="174016"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16" y="171717"/>
                                  <a:pt x="156693" y="171717"/>
                                </a:cubicBezTo>
                                <a:lnTo>
                                  <a:pt x="45072" y="171717"/>
                                </a:lnTo>
                                <a:cubicBezTo>
                                  <a:pt x="27724"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62" y="100267"/>
                                </a:lnTo>
                                <a:cubicBezTo>
                                  <a:pt x="35332" y="100267"/>
                                  <a:pt x="23533" y="97498"/>
                                  <a:pt x="17044" y="91948"/>
                                </a:cubicBezTo>
                                <a:cubicBezTo>
                                  <a:pt x="10554" y="86411"/>
                                  <a:pt x="7315" y="75641"/>
                                  <a:pt x="7315" y="59677"/>
                                </a:cubicBezTo>
                                <a:lnTo>
                                  <a:pt x="7315" y="40589"/>
                                </a:lnTo>
                                <a:cubicBezTo>
                                  <a:pt x="7315" y="24638"/>
                                  <a:pt x="10554" y="13868"/>
                                  <a:pt x="17044" y="8331"/>
                                </a:cubicBezTo>
                                <a:cubicBezTo>
                                  <a:pt x="23533" y="2769"/>
                                  <a:pt x="35332" y="0"/>
                                  <a:pt x="52362"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7" name="Shape 37"/>
                        <wps:cNvSpPr/>
                        <wps:spPr>
                          <a:xfrm>
                            <a:off x="5635142" y="2472204"/>
                            <a:ext cx="201359" cy="171717"/>
                          </a:xfrm>
                          <a:custGeom>
                            <a:avLst/>
                            <a:gdLst/>
                            <a:ahLst/>
                            <a:cxnLst/>
                            <a:rect l="0" t="0" r="0" b="0"/>
                            <a:pathLst>
                              <a:path w="201359" h="171717">
                                <a:moveTo>
                                  <a:pt x="52375" y="0"/>
                                </a:moveTo>
                                <a:lnTo>
                                  <a:pt x="154255" y="0"/>
                                </a:lnTo>
                                <a:cubicBezTo>
                                  <a:pt x="170777"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706" y="66980"/>
                                </a:lnTo>
                                <a:cubicBezTo>
                                  <a:pt x="174028"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28" y="171717"/>
                                  <a:pt x="156706" y="171717"/>
                                </a:cubicBezTo>
                                <a:lnTo>
                                  <a:pt x="45072" y="171717"/>
                                </a:lnTo>
                                <a:cubicBezTo>
                                  <a:pt x="27737"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75" y="100267"/>
                                </a:lnTo>
                                <a:cubicBezTo>
                                  <a:pt x="35332" y="100267"/>
                                  <a:pt x="23546" y="97498"/>
                                  <a:pt x="17044" y="91948"/>
                                </a:cubicBezTo>
                                <a:cubicBezTo>
                                  <a:pt x="10554" y="86411"/>
                                  <a:pt x="7315" y="75641"/>
                                  <a:pt x="7315" y="59677"/>
                                </a:cubicBezTo>
                                <a:lnTo>
                                  <a:pt x="7315" y="40589"/>
                                </a:lnTo>
                                <a:cubicBezTo>
                                  <a:pt x="7315" y="24638"/>
                                  <a:pt x="10554" y="13868"/>
                                  <a:pt x="17044" y="8331"/>
                                </a:cubicBezTo>
                                <a:cubicBezTo>
                                  <a:pt x="23546" y="2769"/>
                                  <a:pt x="35332" y="0"/>
                                  <a:pt x="52375"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2" name="Shape 522"/>
                        <wps:cNvSpPr/>
                        <wps:spPr>
                          <a:xfrm>
                            <a:off x="5894137" y="2472211"/>
                            <a:ext cx="41834" cy="171717"/>
                          </a:xfrm>
                          <a:custGeom>
                            <a:avLst/>
                            <a:gdLst/>
                            <a:ahLst/>
                            <a:cxnLst/>
                            <a:rect l="0" t="0" r="0" b="0"/>
                            <a:pathLst>
                              <a:path w="41834" h="171717">
                                <a:moveTo>
                                  <a:pt x="0" y="0"/>
                                </a:moveTo>
                                <a:lnTo>
                                  <a:pt x="41834" y="0"/>
                                </a:lnTo>
                                <a:lnTo>
                                  <a:pt x="41834" y="171717"/>
                                </a:lnTo>
                                <a:lnTo>
                                  <a:pt x="0" y="171717"/>
                                </a:lnTo>
                                <a:lnTo>
                                  <a:pt x="0" y="0"/>
                                </a:lnTo>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9" name="Shape 39"/>
                        <wps:cNvSpPr/>
                        <wps:spPr>
                          <a:xfrm>
                            <a:off x="5997657" y="2472201"/>
                            <a:ext cx="212306" cy="171717"/>
                          </a:xfrm>
                          <a:custGeom>
                            <a:avLst/>
                            <a:gdLst/>
                            <a:ahLst/>
                            <a:cxnLst/>
                            <a:rect l="0" t="0" r="0" b="0"/>
                            <a:pathLst>
                              <a:path w="212306" h="171717">
                                <a:moveTo>
                                  <a:pt x="0" y="0"/>
                                </a:moveTo>
                                <a:lnTo>
                                  <a:pt x="28829" y="0"/>
                                </a:lnTo>
                                <a:lnTo>
                                  <a:pt x="174549" y="114084"/>
                                </a:lnTo>
                                <a:lnTo>
                                  <a:pt x="174549" y="0"/>
                                </a:lnTo>
                                <a:lnTo>
                                  <a:pt x="212306" y="0"/>
                                </a:lnTo>
                                <a:lnTo>
                                  <a:pt x="212306" y="171717"/>
                                </a:lnTo>
                                <a:lnTo>
                                  <a:pt x="183490" y="171717"/>
                                </a:lnTo>
                                <a:lnTo>
                                  <a:pt x="38164" y="56032"/>
                                </a:lnTo>
                                <a:lnTo>
                                  <a:pt x="38164"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0" name="Shape 40"/>
                        <wps:cNvSpPr/>
                        <wps:spPr>
                          <a:xfrm>
                            <a:off x="6267999" y="2472210"/>
                            <a:ext cx="196888" cy="171704"/>
                          </a:xfrm>
                          <a:custGeom>
                            <a:avLst/>
                            <a:gdLst/>
                            <a:ahLst/>
                            <a:cxnLst/>
                            <a:rect l="0" t="0" r="0" b="0"/>
                            <a:pathLst>
                              <a:path w="196888" h="171704">
                                <a:moveTo>
                                  <a:pt x="44679" y="0"/>
                                </a:moveTo>
                                <a:lnTo>
                                  <a:pt x="151816" y="0"/>
                                </a:lnTo>
                                <a:cubicBezTo>
                                  <a:pt x="169151" y="0"/>
                                  <a:pt x="181000" y="2769"/>
                                  <a:pt x="187350" y="8318"/>
                                </a:cubicBezTo>
                                <a:cubicBezTo>
                                  <a:pt x="193700" y="13869"/>
                                  <a:pt x="196888" y="24625"/>
                                  <a:pt x="196888" y="40577"/>
                                </a:cubicBezTo>
                                <a:lnTo>
                                  <a:pt x="196888" y="57226"/>
                                </a:lnTo>
                                <a:lnTo>
                                  <a:pt x="154661" y="63310"/>
                                </a:lnTo>
                                <a:lnTo>
                                  <a:pt x="154661" y="31648"/>
                                </a:lnTo>
                                <a:lnTo>
                                  <a:pt x="42227" y="31648"/>
                                </a:lnTo>
                                <a:lnTo>
                                  <a:pt x="42227" y="138824"/>
                                </a:lnTo>
                                <a:lnTo>
                                  <a:pt x="154661" y="138824"/>
                                </a:lnTo>
                                <a:lnTo>
                                  <a:pt x="154661" y="102286"/>
                                </a:lnTo>
                                <a:lnTo>
                                  <a:pt x="196888" y="110820"/>
                                </a:lnTo>
                                <a:lnTo>
                                  <a:pt x="196888" y="131115"/>
                                </a:lnTo>
                                <a:cubicBezTo>
                                  <a:pt x="196888" y="147079"/>
                                  <a:pt x="193700" y="157848"/>
                                  <a:pt x="187350" y="163386"/>
                                </a:cubicBezTo>
                                <a:cubicBezTo>
                                  <a:pt x="181000" y="168935"/>
                                  <a:pt x="169151" y="171704"/>
                                  <a:pt x="151816" y="171704"/>
                                </a:cubicBezTo>
                                <a:lnTo>
                                  <a:pt x="44679" y="171704"/>
                                </a:lnTo>
                                <a:cubicBezTo>
                                  <a:pt x="27343" y="171704"/>
                                  <a:pt x="15570" y="168872"/>
                                  <a:pt x="9347" y="163170"/>
                                </a:cubicBezTo>
                                <a:cubicBezTo>
                                  <a:pt x="3111" y="157506"/>
                                  <a:pt x="0" y="146799"/>
                                  <a:pt x="0" y="131115"/>
                                </a:cubicBezTo>
                                <a:lnTo>
                                  <a:pt x="0" y="40577"/>
                                </a:lnTo>
                                <a:cubicBezTo>
                                  <a:pt x="0" y="24625"/>
                                  <a:pt x="3111" y="13869"/>
                                  <a:pt x="9347" y="8318"/>
                                </a:cubicBezTo>
                                <a:cubicBezTo>
                                  <a:pt x="15570" y="2769"/>
                                  <a:pt x="27343" y="0"/>
                                  <a:pt x="44679"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1" name="Shape 41"/>
                        <wps:cNvSpPr/>
                        <wps:spPr>
                          <a:xfrm>
                            <a:off x="6518877" y="2472201"/>
                            <a:ext cx="186347" cy="171717"/>
                          </a:xfrm>
                          <a:custGeom>
                            <a:avLst/>
                            <a:gdLst/>
                            <a:ahLst/>
                            <a:cxnLst/>
                            <a:rect l="0" t="0" r="0" b="0"/>
                            <a:pathLst>
                              <a:path w="186347" h="171717">
                                <a:moveTo>
                                  <a:pt x="0" y="0"/>
                                </a:moveTo>
                                <a:lnTo>
                                  <a:pt x="184315" y="0"/>
                                </a:lnTo>
                                <a:lnTo>
                                  <a:pt x="184315" y="30455"/>
                                </a:lnTo>
                                <a:lnTo>
                                  <a:pt x="42228" y="30455"/>
                                </a:lnTo>
                                <a:lnTo>
                                  <a:pt x="42228" y="67780"/>
                                </a:lnTo>
                                <a:lnTo>
                                  <a:pt x="125031" y="67780"/>
                                </a:lnTo>
                                <a:lnTo>
                                  <a:pt x="125031" y="97422"/>
                                </a:lnTo>
                                <a:lnTo>
                                  <a:pt x="42228" y="97422"/>
                                </a:lnTo>
                                <a:lnTo>
                                  <a:pt x="42228" y="139662"/>
                                </a:lnTo>
                                <a:lnTo>
                                  <a:pt x="186347" y="139662"/>
                                </a:lnTo>
                                <a:lnTo>
                                  <a:pt x="186347"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2" name="Shape 42"/>
                        <wps:cNvSpPr/>
                        <wps:spPr>
                          <a:xfrm>
                            <a:off x="6870013" y="2472201"/>
                            <a:ext cx="295935" cy="171717"/>
                          </a:xfrm>
                          <a:custGeom>
                            <a:avLst/>
                            <a:gdLst/>
                            <a:ahLst/>
                            <a:cxnLst/>
                            <a:rect l="0" t="0" r="0" b="0"/>
                            <a:pathLst>
                              <a:path w="295935" h="171717">
                                <a:moveTo>
                                  <a:pt x="0" y="0"/>
                                </a:moveTo>
                                <a:lnTo>
                                  <a:pt x="43841" y="0"/>
                                </a:lnTo>
                                <a:lnTo>
                                  <a:pt x="88900" y="119761"/>
                                </a:lnTo>
                                <a:lnTo>
                                  <a:pt x="137211" y="0"/>
                                </a:lnTo>
                                <a:lnTo>
                                  <a:pt x="166040" y="0"/>
                                </a:lnTo>
                                <a:lnTo>
                                  <a:pt x="213944" y="119761"/>
                                </a:lnTo>
                                <a:lnTo>
                                  <a:pt x="258179" y="0"/>
                                </a:lnTo>
                                <a:lnTo>
                                  <a:pt x="295935" y="0"/>
                                </a:lnTo>
                                <a:lnTo>
                                  <a:pt x="226937" y="171717"/>
                                </a:lnTo>
                                <a:lnTo>
                                  <a:pt x="198514" y="171717"/>
                                </a:lnTo>
                                <a:lnTo>
                                  <a:pt x="148972" y="50330"/>
                                </a:lnTo>
                                <a:lnTo>
                                  <a:pt x="98654" y="171717"/>
                                </a:lnTo>
                                <a:lnTo>
                                  <a:pt x="69838"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3" name="Shape 43"/>
                        <wps:cNvSpPr/>
                        <wps:spPr>
                          <a:xfrm>
                            <a:off x="7195177" y="2472211"/>
                            <a:ext cx="111227" cy="171704"/>
                          </a:xfrm>
                          <a:custGeom>
                            <a:avLst/>
                            <a:gdLst/>
                            <a:ahLst/>
                            <a:cxnLst/>
                            <a:rect l="0" t="0" r="0" b="0"/>
                            <a:pathLst>
                              <a:path w="111227" h="171704">
                                <a:moveTo>
                                  <a:pt x="44742" y="0"/>
                                </a:moveTo>
                                <a:lnTo>
                                  <a:pt x="111227" y="0"/>
                                </a:lnTo>
                                <a:lnTo>
                                  <a:pt x="111227" y="31648"/>
                                </a:lnTo>
                                <a:lnTo>
                                  <a:pt x="42215" y="31648"/>
                                </a:lnTo>
                                <a:lnTo>
                                  <a:pt x="42215" y="138824"/>
                                </a:lnTo>
                                <a:lnTo>
                                  <a:pt x="111227" y="138824"/>
                                </a:lnTo>
                                <a:lnTo>
                                  <a:pt x="111227" y="171704"/>
                                </a:lnTo>
                                <a:lnTo>
                                  <a:pt x="44742" y="171704"/>
                                </a:lnTo>
                                <a:cubicBezTo>
                                  <a:pt x="27369" y="171704"/>
                                  <a:pt x="15583" y="168923"/>
                                  <a:pt x="9347" y="163385"/>
                                </a:cubicBezTo>
                                <a:cubicBezTo>
                                  <a:pt x="3099" y="157836"/>
                                  <a:pt x="0" y="147079"/>
                                  <a:pt x="0" y="131115"/>
                                </a:cubicBezTo>
                                <a:lnTo>
                                  <a:pt x="0" y="40576"/>
                                </a:lnTo>
                                <a:cubicBezTo>
                                  <a:pt x="0" y="24359"/>
                                  <a:pt x="3099" y="13525"/>
                                  <a:pt x="9347" y="8115"/>
                                </a:cubicBezTo>
                                <a:cubicBezTo>
                                  <a:pt x="15583" y="2705"/>
                                  <a:pt x="27369" y="0"/>
                                  <a:pt x="44742"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4" name="Shape 44"/>
                        <wps:cNvSpPr/>
                        <wps:spPr>
                          <a:xfrm>
                            <a:off x="7306402" y="2472211"/>
                            <a:ext cx="111240" cy="171704"/>
                          </a:xfrm>
                          <a:custGeom>
                            <a:avLst/>
                            <a:gdLst/>
                            <a:ahLst/>
                            <a:cxnLst/>
                            <a:rect l="0" t="0" r="0" b="0"/>
                            <a:pathLst>
                              <a:path w="111240" h="171704">
                                <a:moveTo>
                                  <a:pt x="0" y="0"/>
                                </a:moveTo>
                                <a:lnTo>
                                  <a:pt x="66497" y="0"/>
                                </a:lnTo>
                                <a:cubicBezTo>
                                  <a:pt x="83845" y="0"/>
                                  <a:pt x="95644" y="2705"/>
                                  <a:pt x="101880" y="8115"/>
                                </a:cubicBezTo>
                                <a:cubicBezTo>
                                  <a:pt x="108115" y="13525"/>
                                  <a:pt x="111240" y="24359"/>
                                  <a:pt x="111240" y="40576"/>
                                </a:cubicBezTo>
                                <a:lnTo>
                                  <a:pt x="111240" y="131115"/>
                                </a:lnTo>
                                <a:cubicBezTo>
                                  <a:pt x="111240" y="147079"/>
                                  <a:pt x="108052" y="157836"/>
                                  <a:pt x="101689" y="163385"/>
                                </a:cubicBezTo>
                                <a:cubicBezTo>
                                  <a:pt x="95314" y="168923"/>
                                  <a:pt x="83579" y="171704"/>
                                  <a:pt x="66497" y="171704"/>
                                </a:cubicBezTo>
                                <a:lnTo>
                                  <a:pt x="0" y="171704"/>
                                </a:lnTo>
                                <a:lnTo>
                                  <a:pt x="0" y="138824"/>
                                </a:lnTo>
                                <a:lnTo>
                                  <a:pt x="69012" y="138824"/>
                                </a:lnTo>
                                <a:lnTo>
                                  <a:pt x="69012" y="31648"/>
                                </a:lnTo>
                                <a:lnTo>
                                  <a:pt x="0" y="3164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5" name="Shape 45"/>
                        <wps:cNvSpPr/>
                        <wps:spPr>
                          <a:xfrm>
                            <a:off x="7474870"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6" name="Shape 46"/>
                        <wps:cNvSpPr/>
                        <wps:spPr>
                          <a:xfrm>
                            <a:off x="7573522" y="2472208"/>
                            <a:ext cx="114071" cy="171717"/>
                          </a:xfrm>
                          <a:custGeom>
                            <a:avLst/>
                            <a:gdLst/>
                            <a:ahLst/>
                            <a:cxnLst/>
                            <a:rect l="0" t="0" r="0" b="0"/>
                            <a:pathLst>
                              <a:path w="114071" h="171717">
                                <a:moveTo>
                                  <a:pt x="0" y="0"/>
                                </a:moveTo>
                                <a:lnTo>
                                  <a:pt x="56019" y="0"/>
                                </a:lnTo>
                                <a:cubicBezTo>
                                  <a:pt x="82817" y="0"/>
                                  <a:pt x="96202" y="11087"/>
                                  <a:pt x="96202" y="33287"/>
                                </a:cubicBezTo>
                                <a:lnTo>
                                  <a:pt x="96202" y="73863"/>
                                </a:lnTo>
                                <a:cubicBezTo>
                                  <a:pt x="96202" y="95796"/>
                                  <a:pt x="82817" y="106743"/>
                                  <a:pt x="56019" y="106743"/>
                                </a:cubicBezTo>
                                <a:lnTo>
                                  <a:pt x="32473" y="106743"/>
                                </a:lnTo>
                                <a:lnTo>
                                  <a:pt x="114071" y="171717"/>
                                </a:lnTo>
                                <a:lnTo>
                                  <a:pt x="53987" y="171717"/>
                                </a:lnTo>
                                <a:lnTo>
                                  <a:pt x="0" y="122892"/>
                                </a:lnTo>
                                <a:lnTo>
                                  <a:pt x="0" y="77127"/>
                                </a:lnTo>
                                <a:lnTo>
                                  <a:pt x="38150" y="77127"/>
                                </a:lnTo>
                                <a:cubicBezTo>
                                  <a:pt x="50863" y="77127"/>
                                  <a:pt x="57238" y="72517"/>
                                  <a:pt x="57238" y="63309"/>
                                </a:cubicBezTo>
                                <a:lnTo>
                                  <a:pt x="57238" y="43434"/>
                                </a:lnTo>
                                <a:cubicBezTo>
                                  <a:pt x="57238" y="34226"/>
                                  <a:pt x="50863" y="29629"/>
                                  <a:pt x="38150" y="29629"/>
                                </a:cubicBezTo>
                                <a:lnTo>
                                  <a:pt x="0" y="29629"/>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7" name="Shape 47"/>
                        <wps:cNvSpPr/>
                        <wps:spPr>
                          <a:xfrm>
                            <a:off x="7724112" y="2472201"/>
                            <a:ext cx="177012" cy="171717"/>
                          </a:xfrm>
                          <a:custGeom>
                            <a:avLst/>
                            <a:gdLst/>
                            <a:ahLst/>
                            <a:cxnLst/>
                            <a:rect l="0" t="0" r="0" b="0"/>
                            <a:pathLst>
                              <a:path w="177012" h="171717">
                                <a:moveTo>
                                  <a:pt x="0" y="0"/>
                                </a:moveTo>
                                <a:lnTo>
                                  <a:pt x="42228" y="0"/>
                                </a:lnTo>
                                <a:lnTo>
                                  <a:pt x="42228" y="139662"/>
                                </a:lnTo>
                                <a:lnTo>
                                  <a:pt x="177012" y="139662"/>
                                </a:lnTo>
                                <a:lnTo>
                                  <a:pt x="177012"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8" name="Shape 48"/>
                        <wps:cNvSpPr/>
                        <wps:spPr>
                          <a:xfrm>
                            <a:off x="7933576"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15" y="139649"/>
                                </a:lnTo>
                                <a:lnTo>
                                  <a:pt x="109004" y="138633"/>
                                </a:lnTo>
                                <a:lnTo>
                                  <a:pt x="109004" y="171285"/>
                                </a:lnTo>
                                <a:lnTo>
                                  <a:pt x="105143" y="171704"/>
                                </a:lnTo>
                                <a:lnTo>
                                  <a:pt x="0" y="171704"/>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9" name="Shape 49"/>
                        <wps:cNvSpPr/>
                        <wps:spPr>
                          <a:xfrm>
                            <a:off x="8042581" y="2472209"/>
                            <a:ext cx="109804" cy="171285"/>
                          </a:xfrm>
                          <a:custGeom>
                            <a:avLst/>
                            <a:gdLst/>
                            <a:ahLst/>
                            <a:cxnLst/>
                            <a:rect l="0" t="0" r="0" b="0"/>
                            <a:pathLst>
                              <a:path w="109804" h="171285">
                                <a:moveTo>
                                  <a:pt x="0" y="0"/>
                                </a:moveTo>
                                <a:lnTo>
                                  <a:pt x="6693" y="0"/>
                                </a:lnTo>
                                <a:cubicBezTo>
                                  <a:pt x="40259" y="0"/>
                                  <a:pt x="65824" y="7442"/>
                                  <a:pt x="83414" y="22327"/>
                                </a:cubicBezTo>
                                <a:cubicBezTo>
                                  <a:pt x="101003" y="37211"/>
                                  <a:pt x="109804" y="58179"/>
                                  <a:pt x="109804" y="85242"/>
                                </a:cubicBezTo>
                                <a:cubicBezTo>
                                  <a:pt x="109804" y="128476"/>
                                  <a:pt x="88487" y="155494"/>
                                  <a:pt x="45864" y="166301"/>
                                </a:cubicBezTo>
                                <a:lnTo>
                                  <a:pt x="0" y="171285"/>
                                </a:lnTo>
                                <a:lnTo>
                                  <a:pt x="0" y="138633"/>
                                </a:lnTo>
                                <a:lnTo>
                                  <a:pt x="23032" y="136803"/>
                                </a:lnTo>
                                <a:cubicBezTo>
                                  <a:pt x="32979" y="134906"/>
                                  <a:pt x="40932" y="132061"/>
                                  <a:pt x="46889" y="128270"/>
                                </a:cubicBezTo>
                                <a:cubicBezTo>
                                  <a:pt x="60134" y="119621"/>
                                  <a:pt x="66777" y="104597"/>
                                  <a:pt x="66777" y="83223"/>
                                </a:cubicBezTo>
                                <a:cubicBezTo>
                                  <a:pt x="66777" y="48298"/>
                                  <a:pt x="46889" y="30848"/>
                                  <a:pt x="7100" y="30848"/>
                                </a:cubicBezTo>
                                <a:lnTo>
                                  <a:pt x="0" y="3084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0" name="Shape 50"/>
                        <wps:cNvSpPr/>
                        <wps:spPr>
                          <a:xfrm>
                            <a:off x="8319635" y="2472201"/>
                            <a:ext cx="295935" cy="171717"/>
                          </a:xfrm>
                          <a:custGeom>
                            <a:avLst/>
                            <a:gdLst/>
                            <a:ahLst/>
                            <a:cxnLst/>
                            <a:rect l="0" t="0" r="0" b="0"/>
                            <a:pathLst>
                              <a:path w="295935" h="171717">
                                <a:moveTo>
                                  <a:pt x="0" y="0"/>
                                </a:moveTo>
                                <a:lnTo>
                                  <a:pt x="43828" y="0"/>
                                </a:lnTo>
                                <a:lnTo>
                                  <a:pt x="88900" y="119761"/>
                                </a:lnTo>
                                <a:lnTo>
                                  <a:pt x="137211" y="0"/>
                                </a:lnTo>
                                <a:lnTo>
                                  <a:pt x="166027" y="0"/>
                                </a:lnTo>
                                <a:lnTo>
                                  <a:pt x="213944" y="119761"/>
                                </a:lnTo>
                                <a:lnTo>
                                  <a:pt x="258179" y="0"/>
                                </a:lnTo>
                                <a:lnTo>
                                  <a:pt x="295935" y="0"/>
                                </a:lnTo>
                                <a:lnTo>
                                  <a:pt x="226924" y="171717"/>
                                </a:lnTo>
                                <a:lnTo>
                                  <a:pt x="198527" y="171717"/>
                                </a:lnTo>
                                <a:lnTo>
                                  <a:pt x="148972" y="50330"/>
                                </a:lnTo>
                                <a:lnTo>
                                  <a:pt x="98654" y="171717"/>
                                </a:lnTo>
                                <a:lnTo>
                                  <a:pt x="69838"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1" name="Shape 51"/>
                        <wps:cNvSpPr/>
                        <wps:spPr>
                          <a:xfrm>
                            <a:off x="8622867" y="2472206"/>
                            <a:ext cx="120567" cy="171717"/>
                          </a:xfrm>
                          <a:custGeom>
                            <a:avLst/>
                            <a:gdLst/>
                            <a:ahLst/>
                            <a:cxnLst/>
                            <a:rect l="0" t="0" r="0" b="0"/>
                            <a:pathLst>
                              <a:path w="120567" h="171717">
                                <a:moveTo>
                                  <a:pt x="101905" y="0"/>
                                </a:moveTo>
                                <a:lnTo>
                                  <a:pt x="120567" y="0"/>
                                </a:lnTo>
                                <a:lnTo>
                                  <a:pt x="120567" y="32688"/>
                                </a:lnTo>
                                <a:lnTo>
                                  <a:pt x="119761" y="31255"/>
                                </a:lnTo>
                                <a:lnTo>
                                  <a:pt x="81191" y="102692"/>
                                </a:lnTo>
                                <a:lnTo>
                                  <a:pt x="120567" y="102692"/>
                                </a:lnTo>
                                <a:lnTo>
                                  <a:pt x="120567" y="133960"/>
                                </a:lnTo>
                                <a:lnTo>
                                  <a:pt x="63347" y="133960"/>
                                </a:lnTo>
                                <a:lnTo>
                                  <a:pt x="41808" y="171717"/>
                                </a:lnTo>
                                <a:lnTo>
                                  <a:pt x="0" y="171717"/>
                                </a:lnTo>
                                <a:lnTo>
                                  <a:pt x="101905"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 name="Shape 52"/>
                        <wps:cNvSpPr/>
                        <wps:spPr>
                          <a:xfrm>
                            <a:off x="8743434" y="2472206"/>
                            <a:ext cx="125038" cy="171717"/>
                          </a:xfrm>
                          <a:custGeom>
                            <a:avLst/>
                            <a:gdLst/>
                            <a:ahLst/>
                            <a:cxnLst/>
                            <a:rect l="0" t="0" r="0" b="0"/>
                            <a:pathLst>
                              <a:path w="125038" h="171717">
                                <a:moveTo>
                                  <a:pt x="0" y="0"/>
                                </a:moveTo>
                                <a:lnTo>
                                  <a:pt x="21508" y="0"/>
                                </a:lnTo>
                                <a:lnTo>
                                  <a:pt x="125038" y="171717"/>
                                </a:lnTo>
                                <a:lnTo>
                                  <a:pt x="77946" y="171717"/>
                                </a:lnTo>
                                <a:lnTo>
                                  <a:pt x="56433" y="133960"/>
                                </a:lnTo>
                                <a:lnTo>
                                  <a:pt x="0" y="133960"/>
                                </a:lnTo>
                                <a:lnTo>
                                  <a:pt x="0" y="102692"/>
                                </a:lnTo>
                                <a:lnTo>
                                  <a:pt x="39377" y="102692"/>
                                </a:lnTo>
                                <a:lnTo>
                                  <a:pt x="0" y="3268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3" name="Shape 53"/>
                        <wps:cNvSpPr/>
                        <wps:spPr>
                          <a:xfrm>
                            <a:off x="8896476"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4" name="Shape 54"/>
                        <wps:cNvSpPr/>
                        <wps:spPr>
                          <a:xfrm>
                            <a:off x="8995128" y="2472208"/>
                            <a:ext cx="114084" cy="171717"/>
                          </a:xfrm>
                          <a:custGeom>
                            <a:avLst/>
                            <a:gdLst/>
                            <a:ahLst/>
                            <a:cxnLst/>
                            <a:rect l="0" t="0" r="0" b="0"/>
                            <a:pathLst>
                              <a:path w="114084" h="171717">
                                <a:moveTo>
                                  <a:pt x="0" y="0"/>
                                </a:moveTo>
                                <a:lnTo>
                                  <a:pt x="56032" y="0"/>
                                </a:lnTo>
                                <a:cubicBezTo>
                                  <a:pt x="82817" y="0"/>
                                  <a:pt x="96202" y="11087"/>
                                  <a:pt x="96202" y="33287"/>
                                </a:cubicBezTo>
                                <a:lnTo>
                                  <a:pt x="96202" y="73863"/>
                                </a:lnTo>
                                <a:cubicBezTo>
                                  <a:pt x="96202" y="95796"/>
                                  <a:pt x="82817" y="106743"/>
                                  <a:pt x="56032" y="106743"/>
                                </a:cubicBezTo>
                                <a:lnTo>
                                  <a:pt x="32473" y="106743"/>
                                </a:lnTo>
                                <a:lnTo>
                                  <a:pt x="114084" y="171717"/>
                                </a:lnTo>
                                <a:lnTo>
                                  <a:pt x="53987" y="171717"/>
                                </a:lnTo>
                                <a:lnTo>
                                  <a:pt x="0" y="122892"/>
                                </a:lnTo>
                                <a:lnTo>
                                  <a:pt x="0" y="77127"/>
                                </a:lnTo>
                                <a:lnTo>
                                  <a:pt x="38150" y="77127"/>
                                </a:lnTo>
                                <a:cubicBezTo>
                                  <a:pt x="50876" y="77127"/>
                                  <a:pt x="57238" y="72517"/>
                                  <a:pt x="57238" y="63309"/>
                                </a:cubicBezTo>
                                <a:lnTo>
                                  <a:pt x="57238" y="43434"/>
                                </a:lnTo>
                                <a:cubicBezTo>
                                  <a:pt x="57238" y="34226"/>
                                  <a:pt x="50876" y="29629"/>
                                  <a:pt x="38150" y="29629"/>
                                </a:cubicBezTo>
                                <a:lnTo>
                                  <a:pt x="0" y="29629"/>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3" name="Shape 523"/>
                        <wps:cNvSpPr/>
                        <wps:spPr>
                          <a:xfrm>
                            <a:off x="9303631" y="2434442"/>
                            <a:ext cx="48730" cy="209474"/>
                          </a:xfrm>
                          <a:custGeom>
                            <a:avLst/>
                            <a:gdLst/>
                            <a:ahLst/>
                            <a:cxnLst/>
                            <a:rect l="0" t="0" r="0" b="0"/>
                            <a:pathLst>
                              <a:path w="48730" h="209474">
                                <a:moveTo>
                                  <a:pt x="0" y="0"/>
                                </a:moveTo>
                                <a:lnTo>
                                  <a:pt x="48730" y="0"/>
                                </a:lnTo>
                                <a:lnTo>
                                  <a:pt x="48730" y="209474"/>
                                </a:lnTo>
                                <a:lnTo>
                                  <a:pt x="0" y="209474"/>
                                </a:lnTo>
                                <a:lnTo>
                                  <a:pt x="0" y="0"/>
                                </a:lnTo>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4" name="Shape 524"/>
                        <wps:cNvSpPr/>
                        <wps:spPr>
                          <a:xfrm>
                            <a:off x="9438808" y="2434442"/>
                            <a:ext cx="48717" cy="209474"/>
                          </a:xfrm>
                          <a:custGeom>
                            <a:avLst/>
                            <a:gdLst/>
                            <a:ahLst/>
                            <a:cxnLst/>
                            <a:rect l="0" t="0" r="0" b="0"/>
                            <a:pathLst>
                              <a:path w="48717" h="209474">
                                <a:moveTo>
                                  <a:pt x="0" y="0"/>
                                </a:moveTo>
                                <a:lnTo>
                                  <a:pt x="48717" y="0"/>
                                </a:lnTo>
                                <a:lnTo>
                                  <a:pt x="48717" y="209474"/>
                                </a:lnTo>
                                <a:lnTo>
                                  <a:pt x="0" y="209474"/>
                                </a:lnTo>
                                <a:lnTo>
                                  <a:pt x="0" y="0"/>
                                </a:lnTo>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7" name="Shape 57"/>
                        <wps:cNvSpPr/>
                        <wps:spPr>
                          <a:xfrm>
                            <a:off x="20824" y="2372492"/>
                            <a:ext cx="9530182" cy="0"/>
                          </a:xfrm>
                          <a:custGeom>
                            <a:avLst/>
                            <a:gdLst/>
                            <a:ahLst/>
                            <a:cxnLst/>
                            <a:rect l="0" t="0" r="0" b="0"/>
                            <a:pathLst>
                              <a:path w="9530182">
                                <a:moveTo>
                                  <a:pt x="0" y="0"/>
                                </a:moveTo>
                                <a:lnTo>
                                  <a:pt x="9530182" y="0"/>
                                </a:lnTo>
                              </a:path>
                            </a:pathLst>
                          </a:custGeom>
                          <a:ln w="38100" cap="rnd">
                            <a:miter lim="100000"/>
                          </a:ln>
                        </wps:spPr>
                        <wps:style>
                          <a:lnRef idx="1">
                            <a:srgbClr val="061F5B"/>
                          </a:lnRef>
                          <a:fillRef idx="0">
                            <a:srgbClr val="000000">
                              <a:alpha val="0"/>
                            </a:srgbClr>
                          </a:fillRef>
                          <a:effectRef idx="0">
                            <a:scrgbClr r="0" g="0" b="0"/>
                          </a:effectRef>
                          <a:fontRef idx="none"/>
                        </wps:style>
                        <wps:bodyPr/>
                      </wps:wsp>
                      <wps:wsp>
                        <wps:cNvPr id="58" name="Shape 58"/>
                        <wps:cNvSpPr/>
                        <wps:spPr>
                          <a:xfrm>
                            <a:off x="20824" y="2760425"/>
                            <a:ext cx="9530182" cy="0"/>
                          </a:xfrm>
                          <a:custGeom>
                            <a:avLst/>
                            <a:gdLst/>
                            <a:ahLst/>
                            <a:cxnLst/>
                            <a:rect l="0" t="0" r="0" b="0"/>
                            <a:pathLst>
                              <a:path w="9530182">
                                <a:moveTo>
                                  <a:pt x="0" y="0"/>
                                </a:moveTo>
                                <a:lnTo>
                                  <a:pt x="9530182" y="0"/>
                                </a:lnTo>
                              </a:path>
                            </a:pathLst>
                          </a:custGeom>
                          <a:ln w="38100" cap="rnd">
                            <a:miter lim="100000"/>
                          </a:ln>
                        </wps:spPr>
                        <wps:style>
                          <a:lnRef idx="1">
                            <a:srgbClr val="061F5B"/>
                          </a:lnRef>
                          <a:fillRef idx="0">
                            <a:srgbClr val="000000">
                              <a:alpha val="0"/>
                            </a:srgbClr>
                          </a:fillRef>
                          <a:effectRef idx="0">
                            <a:scrgbClr r="0" g="0" b="0"/>
                          </a:effectRef>
                          <a:fontRef idx="none"/>
                        </wps:style>
                        <wps:bodyPr/>
                      </wps:wsp>
                      <wps:wsp>
                        <wps:cNvPr id="59" name="Shape 59"/>
                        <wps:cNvSpPr/>
                        <wps:spPr>
                          <a:xfrm>
                            <a:off x="1831871" y="10902"/>
                            <a:ext cx="337140" cy="652107"/>
                          </a:xfrm>
                          <a:custGeom>
                            <a:avLst/>
                            <a:gdLst/>
                            <a:ahLst/>
                            <a:cxnLst/>
                            <a:rect l="0" t="0" r="0" b="0"/>
                            <a:pathLst>
                              <a:path w="337140" h="652107">
                                <a:moveTo>
                                  <a:pt x="0" y="0"/>
                                </a:moveTo>
                                <a:lnTo>
                                  <a:pt x="337140" y="0"/>
                                </a:lnTo>
                                <a:lnTo>
                                  <a:pt x="337140" y="113627"/>
                                </a:lnTo>
                                <a:lnTo>
                                  <a:pt x="161646" y="113627"/>
                                </a:lnTo>
                                <a:lnTo>
                                  <a:pt x="161646" y="256781"/>
                                </a:lnTo>
                                <a:lnTo>
                                  <a:pt x="337140" y="256781"/>
                                </a:lnTo>
                                <a:lnTo>
                                  <a:pt x="337140" y="370395"/>
                                </a:lnTo>
                                <a:lnTo>
                                  <a:pt x="161646" y="370395"/>
                                </a:lnTo>
                                <a:lnTo>
                                  <a:pt x="161646" y="537578"/>
                                </a:lnTo>
                                <a:lnTo>
                                  <a:pt x="337140" y="537578"/>
                                </a:lnTo>
                                <a:lnTo>
                                  <a:pt x="337140" y="652107"/>
                                </a:lnTo>
                                <a:lnTo>
                                  <a:pt x="0" y="65210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0" name="Shape 60"/>
                        <wps:cNvSpPr/>
                        <wps:spPr>
                          <a:xfrm>
                            <a:off x="2169012" y="10902"/>
                            <a:ext cx="338982" cy="652107"/>
                          </a:xfrm>
                          <a:custGeom>
                            <a:avLst/>
                            <a:gdLst/>
                            <a:ahLst/>
                            <a:cxnLst/>
                            <a:rect l="0" t="0" r="0" b="0"/>
                            <a:pathLst>
                              <a:path w="338982" h="652107">
                                <a:moveTo>
                                  <a:pt x="0" y="0"/>
                                </a:moveTo>
                                <a:lnTo>
                                  <a:pt x="85897" y="0"/>
                                </a:lnTo>
                                <a:cubicBezTo>
                                  <a:pt x="153333" y="1867"/>
                                  <a:pt x="235528" y="3708"/>
                                  <a:pt x="279864" y="67437"/>
                                </a:cubicBezTo>
                                <a:cubicBezTo>
                                  <a:pt x="302952" y="100698"/>
                                  <a:pt x="305733" y="136716"/>
                                  <a:pt x="305733" y="159804"/>
                                </a:cubicBezTo>
                                <a:cubicBezTo>
                                  <a:pt x="305733" y="177356"/>
                                  <a:pt x="303892" y="214300"/>
                                  <a:pt x="279864" y="246634"/>
                                </a:cubicBezTo>
                                <a:cubicBezTo>
                                  <a:pt x="253079" y="281724"/>
                                  <a:pt x="217976" y="292811"/>
                                  <a:pt x="197657" y="298348"/>
                                </a:cubicBezTo>
                                <a:cubicBezTo>
                                  <a:pt x="238309" y="309435"/>
                                  <a:pt x="338982" y="334366"/>
                                  <a:pt x="338982" y="464604"/>
                                </a:cubicBezTo>
                                <a:cubicBezTo>
                                  <a:pt x="338982" y="502475"/>
                                  <a:pt x="330651" y="542188"/>
                                  <a:pt x="309416" y="574523"/>
                                </a:cubicBezTo>
                                <a:cubicBezTo>
                                  <a:pt x="258629" y="651193"/>
                                  <a:pt x="174568" y="651193"/>
                                  <a:pt x="110839" y="652107"/>
                                </a:cubicBezTo>
                                <a:lnTo>
                                  <a:pt x="0" y="652107"/>
                                </a:lnTo>
                                <a:lnTo>
                                  <a:pt x="0" y="537578"/>
                                </a:lnTo>
                                <a:lnTo>
                                  <a:pt x="69285" y="537578"/>
                                </a:lnTo>
                                <a:cubicBezTo>
                                  <a:pt x="106229" y="537578"/>
                                  <a:pt x="175495" y="538505"/>
                                  <a:pt x="175495" y="448920"/>
                                </a:cubicBezTo>
                                <a:cubicBezTo>
                                  <a:pt x="175495" y="370395"/>
                                  <a:pt x="113608" y="370395"/>
                                  <a:pt x="89592" y="370395"/>
                                </a:cubicBezTo>
                                <a:lnTo>
                                  <a:pt x="0" y="370395"/>
                                </a:lnTo>
                                <a:lnTo>
                                  <a:pt x="0" y="256781"/>
                                </a:lnTo>
                                <a:lnTo>
                                  <a:pt x="58185" y="256781"/>
                                </a:lnTo>
                                <a:cubicBezTo>
                                  <a:pt x="77591" y="256781"/>
                                  <a:pt x="96057" y="255867"/>
                                  <a:pt x="110839" y="250317"/>
                                </a:cubicBezTo>
                                <a:cubicBezTo>
                                  <a:pt x="149625" y="234620"/>
                                  <a:pt x="149625" y="191224"/>
                                  <a:pt x="149625" y="183832"/>
                                </a:cubicBezTo>
                                <a:cubicBezTo>
                                  <a:pt x="149625" y="114554"/>
                                  <a:pt x="96996" y="113627"/>
                                  <a:pt x="71114" y="113627"/>
                                </a:cubicBezTo>
                                <a:lnTo>
                                  <a:pt x="0" y="11362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1" name="Shape 61"/>
                        <wps:cNvSpPr/>
                        <wps:spPr>
                          <a:xfrm>
                            <a:off x="2621657" y="10906"/>
                            <a:ext cx="525564" cy="652107"/>
                          </a:xfrm>
                          <a:custGeom>
                            <a:avLst/>
                            <a:gdLst/>
                            <a:ahLst/>
                            <a:cxnLst/>
                            <a:rect l="0" t="0" r="0" b="0"/>
                            <a:pathLst>
                              <a:path w="525564" h="652107">
                                <a:moveTo>
                                  <a:pt x="0" y="0"/>
                                </a:moveTo>
                                <a:lnTo>
                                  <a:pt x="163500" y="0"/>
                                </a:lnTo>
                                <a:lnTo>
                                  <a:pt x="163500" y="532041"/>
                                </a:lnTo>
                                <a:lnTo>
                                  <a:pt x="525564" y="532041"/>
                                </a:lnTo>
                                <a:lnTo>
                                  <a:pt x="525564" y="652107"/>
                                </a:lnTo>
                                <a:lnTo>
                                  <a:pt x="0" y="65210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525" name="Shape 525"/>
                        <wps:cNvSpPr/>
                        <wps:spPr>
                          <a:xfrm>
                            <a:off x="3237793" y="10900"/>
                            <a:ext cx="163487" cy="652107"/>
                          </a:xfrm>
                          <a:custGeom>
                            <a:avLst/>
                            <a:gdLst/>
                            <a:ahLst/>
                            <a:cxnLst/>
                            <a:rect l="0" t="0" r="0" b="0"/>
                            <a:pathLst>
                              <a:path w="163487" h="652107">
                                <a:moveTo>
                                  <a:pt x="0" y="0"/>
                                </a:moveTo>
                                <a:lnTo>
                                  <a:pt x="163487" y="0"/>
                                </a:lnTo>
                                <a:lnTo>
                                  <a:pt x="163487" y="652107"/>
                                </a:lnTo>
                                <a:lnTo>
                                  <a:pt x="0" y="652107"/>
                                </a:lnTo>
                                <a:lnTo>
                                  <a:pt x="0" y="0"/>
                                </a:lnTo>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3" name="Shape 63"/>
                        <wps:cNvSpPr/>
                        <wps:spPr>
                          <a:xfrm>
                            <a:off x="3544466" y="10906"/>
                            <a:ext cx="718604" cy="652107"/>
                          </a:xfrm>
                          <a:custGeom>
                            <a:avLst/>
                            <a:gdLst/>
                            <a:ahLst/>
                            <a:cxnLst/>
                            <a:rect l="0" t="0" r="0" b="0"/>
                            <a:pathLst>
                              <a:path w="718604" h="652107">
                                <a:moveTo>
                                  <a:pt x="0" y="0"/>
                                </a:moveTo>
                                <a:lnTo>
                                  <a:pt x="162560" y="0"/>
                                </a:lnTo>
                                <a:lnTo>
                                  <a:pt x="482143" y="363004"/>
                                </a:lnTo>
                                <a:cubicBezTo>
                                  <a:pt x="520941" y="408254"/>
                                  <a:pt x="528333" y="417500"/>
                                  <a:pt x="568973" y="468300"/>
                                </a:cubicBezTo>
                                <a:cubicBezTo>
                                  <a:pt x="563423" y="406413"/>
                                  <a:pt x="563423" y="389776"/>
                                  <a:pt x="562508" y="333438"/>
                                </a:cubicBezTo>
                                <a:lnTo>
                                  <a:pt x="562508" y="0"/>
                                </a:lnTo>
                                <a:lnTo>
                                  <a:pt x="718604" y="0"/>
                                </a:lnTo>
                                <a:lnTo>
                                  <a:pt x="718604" y="652107"/>
                                </a:lnTo>
                                <a:lnTo>
                                  <a:pt x="556959" y="652107"/>
                                </a:lnTo>
                                <a:lnTo>
                                  <a:pt x="233693" y="284493"/>
                                </a:lnTo>
                                <a:cubicBezTo>
                                  <a:pt x="199517" y="244767"/>
                                  <a:pt x="185661" y="228156"/>
                                  <a:pt x="149644" y="181978"/>
                                </a:cubicBezTo>
                                <a:cubicBezTo>
                                  <a:pt x="154254" y="231838"/>
                                  <a:pt x="154254" y="242926"/>
                                  <a:pt x="155181" y="292799"/>
                                </a:cubicBezTo>
                                <a:lnTo>
                                  <a:pt x="155181" y="652107"/>
                                </a:lnTo>
                                <a:lnTo>
                                  <a:pt x="0" y="65210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4" name="Shape 64"/>
                        <wps:cNvSpPr/>
                        <wps:spPr>
                          <a:xfrm>
                            <a:off x="4410941" y="10909"/>
                            <a:ext cx="356514" cy="652094"/>
                          </a:xfrm>
                          <a:custGeom>
                            <a:avLst/>
                            <a:gdLst/>
                            <a:ahLst/>
                            <a:cxnLst/>
                            <a:rect l="0" t="0" r="0" b="0"/>
                            <a:pathLst>
                              <a:path w="356514" h="652094">
                                <a:moveTo>
                                  <a:pt x="0" y="0"/>
                                </a:moveTo>
                                <a:lnTo>
                                  <a:pt x="356514" y="0"/>
                                </a:lnTo>
                                <a:lnTo>
                                  <a:pt x="356514" y="115687"/>
                                </a:lnTo>
                                <a:lnTo>
                                  <a:pt x="350965" y="115468"/>
                                </a:lnTo>
                                <a:lnTo>
                                  <a:pt x="162547" y="115468"/>
                                </a:lnTo>
                                <a:lnTo>
                                  <a:pt x="162547" y="536651"/>
                                </a:lnTo>
                                <a:lnTo>
                                  <a:pt x="342659" y="536651"/>
                                </a:lnTo>
                                <a:lnTo>
                                  <a:pt x="356514" y="536139"/>
                                </a:lnTo>
                                <a:lnTo>
                                  <a:pt x="356514" y="651432"/>
                                </a:lnTo>
                                <a:lnTo>
                                  <a:pt x="336195" y="652094"/>
                                </a:lnTo>
                                <a:lnTo>
                                  <a:pt x="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5" name="Shape 65"/>
                        <wps:cNvSpPr/>
                        <wps:spPr>
                          <a:xfrm>
                            <a:off x="4767455" y="10909"/>
                            <a:ext cx="356515" cy="651432"/>
                          </a:xfrm>
                          <a:custGeom>
                            <a:avLst/>
                            <a:gdLst/>
                            <a:ahLst/>
                            <a:cxnLst/>
                            <a:rect l="0" t="0" r="0" b="0"/>
                            <a:pathLst>
                              <a:path w="356515" h="651432">
                                <a:moveTo>
                                  <a:pt x="0" y="0"/>
                                </a:moveTo>
                                <a:lnTo>
                                  <a:pt x="0" y="0"/>
                                </a:lnTo>
                                <a:cubicBezTo>
                                  <a:pt x="24003" y="914"/>
                                  <a:pt x="48032" y="914"/>
                                  <a:pt x="72048" y="3708"/>
                                </a:cubicBezTo>
                                <a:cubicBezTo>
                                  <a:pt x="262319" y="21247"/>
                                  <a:pt x="356515" y="154254"/>
                                  <a:pt x="356515" y="322351"/>
                                </a:cubicBezTo>
                                <a:cubicBezTo>
                                  <a:pt x="356515" y="397167"/>
                                  <a:pt x="338074" y="471068"/>
                                  <a:pt x="292799" y="531101"/>
                                </a:cubicBezTo>
                                <a:cubicBezTo>
                                  <a:pt x="224210" y="620465"/>
                                  <a:pt x="137968" y="643327"/>
                                  <a:pt x="57439" y="649559"/>
                                </a:cubicBezTo>
                                <a:lnTo>
                                  <a:pt x="0" y="651432"/>
                                </a:lnTo>
                                <a:lnTo>
                                  <a:pt x="0" y="536139"/>
                                </a:lnTo>
                                <a:lnTo>
                                  <a:pt x="30850" y="534998"/>
                                </a:lnTo>
                                <a:cubicBezTo>
                                  <a:pt x="76135" y="531443"/>
                                  <a:pt x="121685" y="519325"/>
                                  <a:pt x="154242" y="472910"/>
                                </a:cubicBezTo>
                                <a:cubicBezTo>
                                  <a:pt x="173648" y="446138"/>
                                  <a:pt x="193967" y="400875"/>
                                  <a:pt x="193967" y="318668"/>
                                </a:cubicBezTo>
                                <a:cubicBezTo>
                                  <a:pt x="193967" y="256769"/>
                                  <a:pt x="180124" y="214287"/>
                                  <a:pt x="161633" y="184734"/>
                                </a:cubicBezTo>
                                <a:cubicBezTo>
                                  <a:pt x="129772" y="134166"/>
                                  <a:pt x="83352" y="121002"/>
                                  <a:pt x="38366" y="117195"/>
                                </a:cubicBezTo>
                                <a:lnTo>
                                  <a:pt x="0" y="11568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6" name="Shape 66"/>
                        <wps:cNvSpPr/>
                        <wps:spPr>
                          <a:xfrm>
                            <a:off x="5238595" y="10906"/>
                            <a:ext cx="626250" cy="652107"/>
                          </a:xfrm>
                          <a:custGeom>
                            <a:avLst/>
                            <a:gdLst/>
                            <a:ahLst/>
                            <a:cxnLst/>
                            <a:rect l="0" t="0" r="0" b="0"/>
                            <a:pathLst>
                              <a:path w="626250" h="652107">
                                <a:moveTo>
                                  <a:pt x="0" y="0"/>
                                </a:moveTo>
                                <a:lnTo>
                                  <a:pt x="607746" y="0"/>
                                </a:lnTo>
                                <a:lnTo>
                                  <a:pt x="607746" y="117310"/>
                                </a:lnTo>
                                <a:lnTo>
                                  <a:pt x="163475" y="117310"/>
                                </a:lnTo>
                                <a:lnTo>
                                  <a:pt x="163475" y="264173"/>
                                </a:lnTo>
                                <a:lnTo>
                                  <a:pt x="592976" y="264173"/>
                                </a:lnTo>
                                <a:lnTo>
                                  <a:pt x="592976" y="379628"/>
                                </a:lnTo>
                                <a:lnTo>
                                  <a:pt x="163475" y="379628"/>
                                </a:lnTo>
                                <a:lnTo>
                                  <a:pt x="163475" y="535711"/>
                                </a:lnTo>
                                <a:lnTo>
                                  <a:pt x="626250" y="535711"/>
                                </a:lnTo>
                                <a:lnTo>
                                  <a:pt x="626250" y="652107"/>
                                </a:lnTo>
                                <a:lnTo>
                                  <a:pt x="0" y="65210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7" name="Shape 67"/>
                        <wps:cNvSpPr/>
                        <wps:spPr>
                          <a:xfrm>
                            <a:off x="5970183" y="10909"/>
                            <a:ext cx="356539" cy="652094"/>
                          </a:xfrm>
                          <a:custGeom>
                            <a:avLst/>
                            <a:gdLst/>
                            <a:ahLst/>
                            <a:cxnLst/>
                            <a:rect l="0" t="0" r="0" b="0"/>
                            <a:pathLst>
                              <a:path w="356539" h="652094">
                                <a:moveTo>
                                  <a:pt x="0" y="0"/>
                                </a:moveTo>
                                <a:lnTo>
                                  <a:pt x="356539" y="0"/>
                                </a:lnTo>
                                <a:lnTo>
                                  <a:pt x="356539" y="115687"/>
                                </a:lnTo>
                                <a:lnTo>
                                  <a:pt x="350990" y="115468"/>
                                </a:lnTo>
                                <a:lnTo>
                                  <a:pt x="162573" y="115468"/>
                                </a:lnTo>
                                <a:lnTo>
                                  <a:pt x="162573" y="536651"/>
                                </a:lnTo>
                                <a:lnTo>
                                  <a:pt x="342684" y="536651"/>
                                </a:lnTo>
                                <a:lnTo>
                                  <a:pt x="356539" y="536139"/>
                                </a:lnTo>
                                <a:lnTo>
                                  <a:pt x="356539" y="651432"/>
                                </a:lnTo>
                                <a:lnTo>
                                  <a:pt x="336220" y="652094"/>
                                </a:lnTo>
                                <a:lnTo>
                                  <a:pt x="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8" name="Shape 68"/>
                        <wps:cNvSpPr/>
                        <wps:spPr>
                          <a:xfrm>
                            <a:off x="6326722" y="10909"/>
                            <a:ext cx="356527" cy="651432"/>
                          </a:xfrm>
                          <a:custGeom>
                            <a:avLst/>
                            <a:gdLst/>
                            <a:ahLst/>
                            <a:cxnLst/>
                            <a:rect l="0" t="0" r="0" b="0"/>
                            <a:pathLst>
                              <a:path w="356527" h="651432">
                                <a:moveTo>
                                  <a:pt x="0" y="0"/>
                                </a:moveTo>
                                <a:cubicBezTo>
                                  <a:pt x="24016" y="914"/>
                                  <a:pt x="48044" y="914"/>
                                  <a:pt x="72034" y="3708"/>
                                </a:cubicBezTo>
                                <a:cubicBezTo>
                                  <a:pt x="262306" y="21247"/>
                                  <a:pt x="356527" y="154254"/>
                                  <a:pt x="356527" y="322351"/>
                                </a:cubicBezTo>
                                <a:cubicBezTo>
                                  <a:pt x="356527" y="397167"/>
                                  <a:pt x="338049" y="471068"/>
                                  <a:pt x="292786" y="531101"/>
                                </a:cubicBezTo>
                                <a:cubicBezTo>
                                  <a:pt x="224216" y="620465"/>
                                  <a:pt x="137971" y="643327"/>
                                  <a:pt x="57441" y="649559"/>
                                </a:cubicBezTo>
                                <a:lnTo>
                                  <a:pt x="0" y="651432"/>
                                </a:lnTo>
                                <a:lnTo>
                                  <a:pt x="0" y="536139"/>
                                </a:lnTo>
                                <a:lnTo>
                                  <a:pt x="30856" y="534998"/>
                                </a:lnTo>
                                <a:cubicBezTo>
                                  <a:pt x="76147" y="531443"/>
                                  <a:pt x="121695" y="519325"/>
                                  <a:pt x="154242" y="472910"/>
                                </a:cubicBezTo>
                                <a:cubicBezTo>
                                  <a:pt x="173648" y="446138"/>
                                  <a:pt x="193967" y="400875"/>
                                  <a:pt x="193967" y="318668"/>
                                </a:cubicBezTo>
                                <a:cubicBezTo>
                                  <a:pt x="193967" y="256769"/>
                                  <a:pt x="180111" y="214287"/>
                                  <a:pt x="161646" y="184734"/>
                                </a:cubicBezTo>
                                <a:cubicBezTo>
                                  <a:pt x="129775" y="134166"/>
                                  <a:pt x="83353" y="121002"/>
                                  <a:pt x="38367" y="117195"/>
                                </a:cubicBezTo>
                                <a:lnTo>
                                  <a:pt x="0" y="11568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9" name="Shape 69"/>
                        <wps:cNvSpPr/>
                        <wps:spPr>
                          <a:xfrm>
                            <a:off x="1823108" y="818659"/>
                            <a:ext cx="746290" cy="652094"/>
                          </a:xfrm>
                          <a:custGeom>
                            <a:avLst/>
                            <a:gdLst/>
                            <a:ahLst/>
                            <a:cxnLst/>
                            <a:rect l="0" t="0" r="0" b="0"/>
                            <a:pathLst>
                              <a:path w="746290" h="652094">
                                <a:moveTo>
                                  <a:pt x="0" y="0"/>
                                </a:moveTo>
                                <a:lnTo>
                                  <a:pt x="180111" y="0"/>
                                </a:lnTo>
                                <a:lnTo>
                                  <a:pt x="354686" y="427647"/>
                                </a:lnTo>
                                <a:cubicBezTo>
                                  <a:pt x="364846" y="454431"/>
                                  <a:pt x="367614" y="462763"/>
                                  <a:pt x="374079" y="489534"/>
                                </a:cubicBezTo>
                                <a:cubicBezTo>
                                  <a:pt x="382384" y="459981"/>
                                  <a:pt x="384226" y="452603"/>
                                  <a:pt x="395326" y="427647"/>
                                </a:cubicBezTo>
                                <a:lnTo>
                                  <a:pt x="570801" y="0"/>
                                </a:lnTo>
                                <a:lnTo>
                                  <a:pt x="746290" y="0"/>
                                </a:lnTo>
                                <a:lnTo>
                                  <a:pt x="453504" y="652094"/>
                                </a:lnTo>
                                <a:lnTo>
                                  <a:pt x="29464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0" name="Shape 70"/>
                        <wps:cNvSpPr/>
                        <wps:spPr>
                          <a:xfrm>
                            <a:off x="2644310" y="818659"/>
                            <a:ext cx="626224" cy="652094"/>
                          </a:xfrm>
                          <a:custGeom>
                            <a:avLst/>
                            <a:gdLst/>
                            <a:ahLst/>
                            <a:cxnLst/>
                            <a:rect l="0" t="0" r="0" b="0"/>
                            <a:pathLst>
                              <a:path w="626224" h="652094">
                                <a:moveTo>
                                  <a:pt x="0" y="0"/>
                                </a:moveTo>
                                <a:lnTo>
                                  <a:pt x="607746" y="0"/>
                                </a:lnTo>
                                <a:lnTo>
                                  <a:pt x="607746" y="117310"/>
                                </a:lnTo>
                                <a:lnTo>
                                  <a:pt x="163474" y="117310"/>
                                </a:lnTo>
                                <a:lnTo>
                                  <a:pt x="163474" y="264160"/>
                                </a:lnTo>
                                <a:lnTo>
                                  <a:pt x="592963" y="264160"/>
                                </a:lnTo>
                                <a:lnTo>
                                  <a:pt x="592963" y="379628"/>
                                </a:lnTo>
                                <a:lnTo>
                                  <a:pt x="163474" y="379628"/>
                                </a:lnTo>
                                <a:lnTo>
                                  <a:pt x="163474" y="535737"/>
                                </a:lnTo>
                                <a:lnTo>
                                  <a:pt x="626224" y="535737"/>
                                </a:lnTo>
                                <a:lnTo>
                                  <a:pt x="626224" y="652094"/>
                                </a:lnTo>
                                <a:lnTo>
                                  <a:pt x="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1" name="Shape 71"/>
                        <wps:cNvSpPr/>
                        <wps:spPr>
                          <a:xfrm>
                            <a:off x="3315860" y="818659"/>
                            <a:ext cx="647471" cy="652094"/>
                          </a:xfrm>
                          <a:custGeom>
                            <a:avLst/>
                            <a:gdLst/>
                            <a:ahLst/>
                            <a:cxnLst/>
                            <a:rect l="0" t="0" r="0" b="0"/>
                            <a:pathLst>
                              <a:path w="647471" h="652094">
                                <a:moveTo>
                                  <a:pt x="0" y="0"/>
                                </a:moveTo>
                                <a:lnTo>
                                  <a:pt x="647471" y="0"/>
                                </a:lnTo>
                                <a:lnTo>
                                  <a:pt x="647471" y="119139"/>
                                </a:lnTo>
                                <a:lnTo>
                                  <a:pt x="405473" y="119139"/>
                                </a:lnTo>
                                <a:lnTo>
                                  <a:pt x="405473" y="652094"/>
                                </a:lnTo>
                                <a:lnTo>
                                  <a:pt x="241998" y="652094"/>
                                </a:lnTo>
                                <a:lnTo>
                                  <a:pt x="241998" y="119139"/>
                                </a:lnTo>
                                <a:lnTo>
                                  <a:pt x="0" y="119139"/>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2" name="Shape 72"/>
                        <wps:cNvSpPr/>
                        <wps:spPr>
                          <a:xfrm>
                            <a:off x="4049304" y="818659"/>
                            <a:ext cx="626237" cy="652094"/>
                          </a:xfrm>
                          <a:custGeom>
                            <a:avLst/>
                            <a:gdLst/>
                            <a:ahLst/>
                            <a:cxnLst/>
                            <a:rect l="0" t="0" r="0" b="0"/>
                            <a:pathLst>
                              <a:path w="626237" h="652094">
                                <a:moveTo>
                                  <a:pt x="0" y="0"/>
                                </a:moveTo>
                                <a:lnTo>
                                  <a:pt x="607746" y="0"/>
                                </a:lnTo>
                                <a:lnTo>
                                  <a:pt x="607746" y="117310"/>
                                </a:lnTo>
                                <a:lnTo>
                                  <a:pt x="163475" y="117310"/>
                                </a:lnTo>
                                <a:lnTo>
                                  <a:pt x="163475" y="264160"/>
                                </a:lnTo>
                                <a:lnTo>
                                  <a:pt x="592976" y="264160"/>
                                </a:lnTo>
                                <a:lnTo>
                                  <a:pt x="592976" y="379628"/>
                                </a:lnTo>
                                <a:lnTo>
                                  <a:pt x="163475" y="379628"/>
                                </a:lnTo>
                                <a:lnTo>
                                  <a:pt x="163475" y="535737"/>
                                </a:lnTo>
                                <a:lnTo>
                                  <a:pt x="626237" y="535737"/>
                                </a:lnTo>
                                <a:lnTo>
                                  <a:pt x="626237" y="652094"/>
                                </a:lnTo>
                                <a:lnTo>
                                  <a:pt x="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3" name="Shape 73"/>
                        <wps:cNvSpPr/>
                        <wps:spPr>
                          <a:xfrm>
                            <a:off x="4781818" y="818653"/>
                            <a:ext cx="342678" cy="652107"/>
                          </a:xfrm>
                          <a:custGeom>
                            <a:avLst/>
                            <a:gdLst/>
                            <a:ahLst/>
                            <a:cxnLst/>
                            <a:rect l="0" t="0" r="0" b="0"/>
                            <a:pathLst>
                              <a:path w="342678" h="652107">
                                <a:moveTo>
                                  <a:pt x="0" y="0"/>
                                </a:moveTo>
                                <a:lnTo>
                                  <a:pt x="342678" y="0"/>
                                </a:lnTo>
                                <a:lnTo>
                                  <a:pt x="342678" y="114554"/>
                                </a:lnTo>
                                <a:lnTo>
                                  <a:pt x="163487" y="114554"/>
                                </a:lnTo>
                                <a:lnTo>
                                  <a:pt x="163487" y="274345"/>
                                </a:lnTo>
                                <a:lnTo>
                                  <a:pt x="342678" y="274345"/>
                                </a:lnTo>
                                <a:lnTo>
                                  <a:pt x="342678" y="389788"/>
                                </a:lnTo>
                                <a:lnTo>
                                  <a:pt x="163487" y="389788"/>
                                </a:lnTo>
                                <a:lnTo>
                                  <a:pt x="163487" y="652107"/>
                                </a:lnTo>
                                <a:lnTo>
                                  <a:pt x="0" y="65210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4" name="Shape 74"/>
                        <wps:cNvSpPr/>
                        <wps:spPr>
                          <a:xfrm>
                            <a:off x="5124496" y="818653"/>
                            <a:ext cx="373158" cy="652107"/>
                          </a:xfrm>
                          <a:custGeom>
                            <a:avLst/>
                            <a:gdLst/>
                            <a:ahLst/>
                            <a:cxnLst/>
                            <a:rect l="0" t="0" r="0" b="0"/>
                            <a:pathLst>
                              <a:path w="373158" h="652107">
                                <a:moveTo>
                                  <a:pt x="0" y="0"/>
                                </a:moveTo>
                                <a:lnTo>
                                  <a:pt x="106216" y="0"/>
                                </a:lnTo>
                                <a:cubicBezTo>
                                  <a:pt x="180118" y="0"/>
                                  <a:pt x="247517" y="6477"/>
                                  <a:pt x="302012" y="69291"/>
                                </a:cubicBezTo>
                                <a:cubicBezTo>
                                  <a:pt x="335274" y="108090"/>
                                  <a:pt x="344494" y="157035"/>
                                  <a:pt x="344494" y="194894"/>
                                </a:cubicBezTo>
                                <a:cubicBezTo>
                                  <a:pt x="344494" y="244780"/>
                                  <a:pt x="327882" y="303898"/>
                                  <a:pt x="281693" y="338988"/>
                                </a:cubicBezTo>
                                <a:cubicBezTo>
                                  <a:pt x="246590" y="365785"/>
                                  <a:pt x="201352" y="375006"/>
                                  <a:pt x="175482" y="379641"/>
                                </a:cubicBezTo>
                                <a:lnTo>
                                  <a:pt x="373158" y="652107"/>
                                </a:lnTo>
                                <a:lnTo>
                                  <a:pt x="181020" y="652107"/>
                                </a:lnTo>
                                <a:lnTo>
                                  <a:pt x="6458" y="389788"/>
                                </a:lnTo>
                                <a:lnTo>
                                  <a:pt x="0" y="389788"/>
                                </a:lnTo>
                                <a:lnTo>
                                  <a:pt x="0" y="274345"/>
                                </a:lnTo>
                                <a:lnTo>
                                  <a:pt x="81287" y="274345"/>
                                </a:lnTo>
                                <a:cubicBezTo>
                                  <a:pt x="116364" y="274345"/>
                                  <a:pt x="179191" y="269723"/>
                                  <a:pt x="179191" y="196748"/>
                                </a:cubicBezTo>
                                <a:cubicBezTo>
                                  <a:pt x="179191" y="183832"/>
                                  <a:pt x="177324" y="161646"/>
                                  <a:pt x="166250" y="145948"/>
                                </a:cubicBezTo>
                                <a:cubicBezTo>
                                  <a:pt x="154248" y="130251"/>
                                  <a:pt x="138551" y="114554"/>
                                  <a:pt x="73908" y="114554"/>
                                </a:cubicBezTo>
                                <a:lnTo>
                                  <a:pt x="0" y="11455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5" name="Shape 75"/>
                        <wps:cNvSpPr/>
                        <wps:spPr>
                          <a:xfrm>
                            <a:off x="5499544" y="818661"/>
                            <a:ext cx="400882" cy="652094"/>
                          </a:xfrm>
                          <a:custGeom>
                            <a:avLst/>
                            <a:gdLst/>
                            <a:ahLst/>
                            <a:cxnLst/>
                            <a:rect l="0" t="0" r="0" b="0"/>
                            <a:pathLst>
                              <a:path w="400882" h="652094">
                                <a:moveTo>
                                  <a:pt x="314985" y="0"/>
                                </a:moveTo>
                                <a:lnTo>
                                  <a:pt x="400882" y="0"/>
                                </a:lnTo>
                                <a:lnTo>
                                  <a:pt x="400882" y="151948"/>
                                </a:lnTo>
                                <a:lnTo>
                                  <a:pt x="395325" y="171806"/>
                                </a:lnTo>
                                <a:cubicBezTo>
                                  <a:pt x="391655" y="180111"/>
                                  <a:pt x="388861" y="188417"/>
                                  <a:pt x="385178" y="196736"/>
                                </a:cubicBezTo>
                                <a:lnTo>
                                  <a:pt x="286360" y="413791"/>
                                </a:lnTo>
                                <a:lnTo>
                                  <a:pt x="400882" y="413791"/>
                                </a:lnTo>
                                <a:lnTo>
                                  <a:pt x="400882" y="529260"/>
                                </a:lnTo>
                                <a:lnTo>
                                  <a:pt x="233693" y="529260"/>
                                </a:lnTo>
                                <a:lnTo>
                                  <a:pt x="178270" y="652094"/>
                                </a:lnTo>
                                <a:lnTo>
                                  <a:pt x="0" y="652094"/>
                                </a:lnTo>
                                <a:lnTo>
                                  <a:pt x="314985"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6" name="Shape 76"/>
                        <wps:cNvSpPr/>
                        <wps:spPr>
                          <a:xfrm>
                            <a:off x="5900426" y="818661"/>
                            <a:ext cx="405454" cy="652094"/>
                          </a:xfrm>
                          <a:custGeom>
                            <a:avLst/>
                            <a:gdLst/>
                            <a:ahLst/>
                            <a:cxnLst/>
                            <a:rect l="0" t="0" r="0" b="0"/>
                            <a:pathLst>
                              <a:path w="405454" h="652094">
                                <a:moveTo>
                                  <a:pt x="0" y="0"/>
                                </a:moveTo>
                                <a:lnTo>
                                  <a:pt x="90506" y="0"/>
                                </a:lnTo>
                                <a:lnTo>
                                  <a:pt x="405454" y="652094"/>
                                </a:lnTo>
                                <a:lnTo>
                                  <a:pt x="222599" y="652094"/>
                                </a:lnTo>
                                <a:lnTo>
                                  <a:pt x="167163" y="529260"/>
                                </a:lnTo>
                                <a:lnTo>
                                  <a:pt x="0" y="529260"/>
                                </a:lnTo>
                                <a:lnTo>
                                  <a:pt x="0" y="413791"/>
                                </a:lnTo>
                                <a:lnTo>
                                  <a:pt x="114522" y="413791"/>
                                </a:lnTo>
                                <a:lnTo>
                                  <a:pt x="17557" y="200431"/>
                                </a:lnTo>
                                <a:cubicBezTo>
                                  <a:pt x="12922" y="192126"/>
                                  <a:pt x="9226" y="182893"/>
                                  <a:pt x="6458" y="174561"/>
                                </a:cubicBezTo>
                                <a:cubicBezTo>
                                  <a:pt x="3689" y="166256"/>
                                  <a:pt x="1835" y="157950"/>
                                  <a:pt x="908" y="148704"/>
                                </a:cubicBezTo>
                                <a:lnTo>
                                  <a:pt x="0" y="151948"/>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7" name="Shape 77"/>
                        <wps:cNvSpPr/>
                        <wps:spPr>
                          <a:xfrm>
                            <a:off x="6378035" y="818659"/>
                            <a:ext cx="718579" cy="652094"/>
                          </a:xfrm>
                          <a:custGeom>
                            <a:avLst/>
                            <a:gdLst/>
                            <a:ahLst/>
                            <a:cxnLst/>
                            <a:rect l="0" t="0" r="0" b="0"/>
                            <a:pathLst>
                              <a:path w="718579" h="652094">
                                <a:moveTo>
                                  <a:pt x="0" y="0"/>
                                </a:moveTo>
                                <a:lnTo>
                                  <a:pt x="162547" y="0"/>
                                </a:lnTo>
                                <a:lnTo>
                                  <a:pt x="482130" y="363004"/>
                                </a:lnTo>
                                <a:cubicBezTo>
                                  <a:pt x="520929" y="408254"/>
                                  <a:pt x="528320" y="417500"/>
                                  <a:pt x="568960" y="468300"/>
                                </a:cubicBezTo>
                                <a:cubicBezTo>
                                  <a:pt x="563410" y="406400"/>
                                  <a:pt x="563410" y="389788"/>
                                  <a:pt x="562496" y="333438"/>
                                </a:cubicBezTo>
                                <a:lnTo>
                                  <a:pt x="562496" y="0"/>
                                </a:lnTo>
                                <a:lnTo>
                                  <a:pt x="718579" y="0"/>
                                </a:lnTo>
                                <a:lnTo>
                                  <a:pt x="718579" y="652094"/>
                                </a:lnTo>
                                <a:lnTo>
                                  <a:pt x="556946" y="652094"/>
                                </a:lnTo>
                                <a:lnTo>
                                  <a:pt x="233680" y="284480"/>
                                </a:lnTo>
                                <a:cubicBezTo>
                                  <a:pt x="199504" y="244767"/>
                                  <a:pt x="185662" y="228143"/>
                                  <a:pt x="149606" y="181966"/>
                                </a:cubicBezTo>
                                <a:cubicBezTo>
                                  <a:pt x="154254" y="231838"/>
                                  <a:pt x="154254" y="242926"/>
                                  <a:pt x="155169" y="292799"/>
                                </a:cubicBezTo>
                                <a:lnTo>
                                  <a:pt x="155169" y="652094"/>
                                </a:lnTo>
                                <a:lnTo>
                                  <a:pt x="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8" name="Shape 78"/>
                        <wps:cNvSpPr/>
                        <wps:spPr>
                          <a:xfrm>
                            <a:off x="7192758" y="798337"/>
                            <a:ext cx="696430" cy="692747"/>
                          </a:xfrm>
                          <a:custGeom>
                            <a:avLst/>
                            <a:gdLst/>
                            <a:ahLst/>
                            <a:cxnLst/>
                            <a:rect l="0" t="0" r="0" b="0"/>
                            <a:pathLst>
                              <a:path w="696430" h="692747">
                                <a:moveTo>
                                  <a:pt x="352831" y="0"/>
                                </a:moveTo>
                                <a:cubicBezTo>
                                  <a:pt x="447942" y="0"/>
                                  <a:pt x="520941" y="13856"/>
                                  <a:pt x="588378" y="50800"/>
                                </a:cubicBezTo>
                                <a:cubicBezTo>
                                  <a:pt x="654862" y="86843"/>
                                  <a:pt x="683489" y="134874"/>
                                  <a:pt x="696430" y="156108"/>
                                </a:cubicBezTo>
                                <a:lnTo>
                                  <a:pt x="541261" y="194894"/>
                                </a:lnTo>
                                <a:cubicBezTo>
                                  <a:pt x="535724" y="184734"/>
                                  <a:pt x="522783" y="160718"/>
                                  <a:pt x="483997" y="141338"/>
                                </a:cubicBezTo>
                                <a:cubicBezTo>
                                  <a:pt x="440563" y="120079"/>
                                  <a:pt x="384225" y="116383"/>
                                  <a:pt x="352831" y="116383"/>
                                </a:cubicBezTo>
                                <a:cubicBezTo>
                                  <a:pt x="280771" y="116383"/>
                                  <a:pt x="206908" y="130238"/>
                                  <a:pt x="206908" y="192126"/>
                                </a:cubicBezTo>
                                <a:cubicBezTo>
                                  <a:pt x="206908" y="234620"/>
                                  <a:pt x="244767" y="245707"/>
                                  <a:pt x="293725" y="256769"/>
                                </a:cubicBezTo>
                                <a:cubicBezTo>
                                  <a:pt x="320497" y="262319"/>
                                  <a:pt x="453504" y="284480"/>
                                  <a:pt x="483997" y="290957"/>
                                </a:cubicBezTo>
                                <a:cubicBezTo>
                                  <a:pt x="559753" y="304800"/>
                                  <a:pt x="688124" y="332524"/>
                                  <a:pt x="688124" y="475678"/>
                                </a:cubicBezTo>
                                <a:cubicBezTo>
                                  <a:pt x="688124" y="685368"/>
                                  <a:pt x="438734" y="692747"/>
                                  <a:pt x="356527" y="692747"/>
                                </a:cubicBezTo>
                                <a:cubicBezTo>
                                  <a:pt x="249389" y="692747"/>
                                  <a:pt x="84061" y="674281"/>
                                  <a:pt x="0" y="508940"/>
                                </a:cubicBezTo>
                                <a:lnTo>
                                  <a:pt x="148704" y="470141"/>
                                </a:lnTo>
                                <a:cubicBezTo>
                                  <a:pt x="185661" y="548653"/>
                                  <a:pt x="278943" y="572656"/>
                                  <a:pt x="367614" y="572656"/>
                                </a:cubicBezTo>
                                <a:cubicBezTo>
                                  <a:pt x="407339" y="572656"/>
                                  <a:pt x="532041" y="566191"/>
                                  <a:pt x="532041" y="486778"/>
                                </a:cubicBezTo>
                                <a:cubicBezTo>
                                  <a:pt x="532041" y="439661"/>
                                  <a:pt x="486766" y="428587"/>
                                  <a:pt x="451662" y="422110"/>
                                </a:cubicBezTo>
                                <a:cubicBezTo>
                                  <a:pt x="424878" y="416573"/>
                                  <a:pt x="290957" y="396253"/>
                                  <a:pt x="260464" y="390716"/>
                                </a:cubicBezTo>
                                <a:cubicBezTo>
                                  <a:pt x="200431" y="379628"/>
                                  <a:pt x="48958" y="351003"/>
                                  <a:pt x="48958" y="203213"/>
                                </a:cubicBezTo>
                                <a:cubicBezTo>
                                  <a:pt x="48958" y="170891"/>
                                  <a:pt x="58191" y="137630"/>
                                  <a:pt x="74828" y="110833"/>
                                </a:cubicBezTo>
                                <a:cubicBezTo>
                                  <a:pt x="129324" y="23101"/>
                                  <a:pt x="249389" y="0"/>
                                  <a:pt x="352831"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9" name="Shape 79"/>
                        <wps:cNvSpPr/>
                        <wps:spPr>
                          <a:xfrm>
                            <a:off x="1824656" y="1626419"/>
                            <a:ext cx="400869" cy="652107"/>
                          </a:xfrm>
                          <a:custGeom>
                            <a:avLst/>
                            <a:gdLst/>
                            <a:ahLst/>
                            <a:cxnLst/>
                            <a:rect l="0" t="0" r="0" b="0"/>
                            <a:pathLst>
                              <a:path w="400869" h="652107">
                                <a:moveTo>
                                  <a:pt x="314973" y="0"/>
                                </a:moveTo>
                                <a:lnTo>
                                  <a:pt x="400869" y="0"/>
                                </a:lnTo>
                                <a:lnTo>
                                  <a:pt x="400869" y="152045"/>
                                </a:lnTo>
                                <a:lnTo>
                                  <a:pt x="395326" y="171806"/>
                                </a:lnTo>
                                <a:cubicBezTo>
                                  <a:pt x="391643" y="180111"/>
                                  <a:pt x="388861" y="188443"/>
                                  <a:pt x="385166" y="196748"/>
                                </a:cubicBezTo>
                                <a:lnTo>
                                  <a:pt x="286334" y="413791"/>
                                </a:lnTo>
                                <a:lnTo>
                                  <a:pt x="400869" y="413791"/>
                                </a:lnTo>
                                <a:lnTo>
                                  <a:pt x="400869" y="529273"/>
                                </a:lnTo>
                                <a:lnTo>
                                  <a:pt x="233693" y="529273"/>
                                </a:lnTo>
                                <a:lnTo>
                                  <a:pt x="178283" y="652107"/>
                                </a:lnTo>
                                <a:lnTo>
                                  <a:pt x="0" y="652107"/>
                                </a:lnTo>
                                <a:lnTo>
                                  <a:pt x="314973"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0" name="Shape 80"/>
                        <wps:cNvSpPr/>
                        <wps:spPr>
                          <a:xfrm>
                            <a:off x="2225525" y="1626419"/>
                            <a:ext cx="405479" cy="652107"/>
                          </a:xfrm>
                          <a:custGeom>
                            <a:avLst/>
                            <a:gdLst/>
                            <a:ahLst/>
                            <a:cxnLst/>
                            <a:rect l="0" t="0" r="0" b="0"/>
                            <a:pathLst>
                              <a:path w="405479" h="652107">
                                <a:moveTo>
                                  <a:pt x="0" y="0"/>
                                </a:moveTo>
                                <a:lnTo>
                                  <a:pt x="90532" y="0"/>
                                </a:lnTo>
                                <a:lnTo>
                                  <a:pt x="405479" y="652107"/>
                                </a:lnTo>
                                <a:lnTo>
                                  <a:pt x="222599" y="652107"/>
                                </a:lnTo>
                                <a:lnTo>
                                  <a:pt x="167189" y="529273"/>
                                </a:lnTo>
                                <a:lnTo>
                                  <a:pt x="0" y="529273"/>
                                </a:lnTo>
                                <a:lnTo>
                                  <a:pt x="0" y="413791"/>
                                </a:lnTo>
                                <a:lnTo>
                                  <a:pt x="114535" y="413791"/>
                                </a:lnTo>
                                <a:lnTo>
                                  <a:pt x="17545" y="200444"/>
                                </a:lnTo>
                                <a:cubicBezTo>
                                  <a:pt x="12948" y="192138"/>
                                  <a:pt x="9239" y="182893"/>
                                  <a:pt x="6471" y="174587"/>
                                </a:cubicBezTo>
                                <a:cubicBezTo>
                                  <a:pt x="3689" y="166269"/>
                                  <a:pt x="1848" y="157950"/>
                                  <a:pt x="933" y="148717"/>
                                </a:cubicBezTo>
                                <a:lnTo>
                                  <a:pt x="0" y="152045"/>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1" name="Shape 81"/>
                        <wps:cNvSpPr/>
                        <wps:spPr>
                          <a:xfrm>
                            <a:off x="2588425" y="1606108"/>
                            <a:ext cx="696430" cy="692734"/>
                          </a:xfrm>
                          <a:custGeom>
                            <a:avLst/>
                            <a:gdLst/>
                            <a:ahLst/>
                            <a:cxnLst/>
                            <a:rect l="0" t="0" r="0" b="0"/>
                            <a:pathLst>
                              <a:path w="696430" h="692734">
                                <a:moveTo>
                                  <a:pt x="352844" y="0"/>
                                </a:moveTo>
                                <a:cubicBezTo>
                                  <a:pt x="447967" y="0"/>
                                  <a:pt x="520941" y="13856"/>
                                  <a:pt x="588366" y="50800"/>
                                </a:cubicBezTo>
                                <a:cubicBezTo>
                                  <a:pt x="654863" y="86817"/>
                                  <a:pt x="683489" y="134849"/>
                                  <a:pt x="696430" y="156108"/>
                                </a:cubicBezTo>
                                <a:lnTo>
                                  <a:pt x="541262" y="194894"/>
                                </a:lnTo>
                                <a:cubicBezTo>
                                  <a:pt x="535724" y="184721"/>
                                  <a:pt x="522783" y="160718"/>
                                  <a:pt x="483997" y="141300"/>
                                </a:cubicBezTo>
                                <a:cubicBezTo>
                                  <a:pt x="440576" y="120079"/>
                                  <a:pt x="384226" y="116395"/>
                                  <a:pt x="352844" y="116395"/>
                                </a:cubicBezTo>
                                <a:cubicBezTo>
                                  <a:pt x="280797" y="116395"/>
                                  <a:pt x="206909" y="130226"/>
                                  <a:pt x="206909" y="192113"/>
                                </a:cubicBezTo>
                                <a:cubicBezTo>
                                  <a:pt x="206909" y="234607"/>
                                  <a:pt x="244754" y="245682"/>
                                  <a:pt x="293713" y="256769"/>
                                </a:cubicBezTo>
                                <a:cubicBezTo>
                                  <a:pt x="320497" y="262319"/>
                                  <a:pt x="453505" y="284480"/>
                                  <a:pt x="483997" y="290957"/>
                                </a:cubicBezTo>
                                <a:cubicBezTo>
                                  <a:pt x="559727" y="304787"/>
                                  <a:pt x="688124" y="332511"/>
                                  <a:pt x="688124" y="475679"/>
                                </a:cubicBezTo>
                                <a:cubicBezTo>
                                  <a:pt x="688124" y="685343"/>
                                  <a:pt x="438734" y="692734"/>
                                  <a:pt x="356514" y="692734"/>
                                </a:cubicBezTo>
                                <a:cubicBezTo>
                                  <a:pt x="249390" y="692734"/>
                                  <a:pt x="84049" y="674256"/>
                                  <a:pt x="0" y="508940"/>
                                </a:cubicBezTo>
                                <a:lnTo>
                                  <a:pt x="148717" y="470141"/>
                                </a:lnTo>
                                <a:cubicBezTo>
                                  <a:pt x="185661" y="548640"/>
                                  <a:pt x="278930" y="572656"/>
                                  <a:pt x="367614" y="572656"/>
                                </a:cubicBezTo>
                                <a:cubicBezTo>
                                  <a:pt x="407327" y="572656"/>
                                  <a:pt x="532016" y="566191"/>
                                  <a:pt x="532016" y="486778"/>
                                </a:cubicBezTo>
                                <a:cubicBezTo>
                                  <a:pt x="532016" y="439649"/>
                                  <a:pt x="486766" y="428587"/>
                                  <a:pt x="451663" y="422110"/>
                                </a:cubicBezTo>
                                <a:cubicBezTo>
                                  <a:pt x="424879" y="416547"/>
                                  <a:pt x="290957" y="396253"/>
                                  <a:pt x="260464" y="390690"/>
                                </a:cubicBezTo>
                                <a:cubicBezTo>
                                  <a:pt x="200444" y="379628"/>
                                  <a:pt x="48959" y="350977"/>
                                  <a:pt x="48959" y="203200"/>
                                </a:cubicBezTo>
                                <a:cubicBezTo>
                                  <a:pt x="48959" y="170891"/>
                                  <a:pt x="58191" y="137617"/>
                                  <a:pt x="74829" y="110833"/>
                                </a:cubicBezTo>
                                <a:cubicBezTo>
                                  <a:pt x="129324" y="23089"/>
                                  <a:pt x="249390" y="0"/>
                                  <a:pt x="352844"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2" name="Shape 82"/>
                        <wps:cNvSpPr/>
                        <wps:spPr>
                          <a:xfrm>
                            <a:off x="3338513" y="1606108"/>
                            <a:ext cx="696417" cy="692734"/>
                          </a:xfrm>
                          <a:custGeom>
                            <a:avLst/>
                            <a:gdLst/>
                            <a:ahLst/>
                            <a:cxnLst/>
                            <a:rect l="0" t="0" r="0" b="0"/>
                            <a:pathLst>
                              <a:path w="696417" h="692734">
                                <a:moveTo>
                                  <a:pt x="352819" y="0"/>
                                </a:moveTo>
                                <a:cubicBezTo>
                                  <a:pt x="447954" y="0"/>
                                  <a:pt x="520941" y="13856"/>
                                  <a:pt x="588353" y="50800"/>
                                </a:cubicBezTo>
                                <a:cubicBezTo>
                                  <a:pt x="654850" y="86817"/>
                                  <a:pt x="683489" y="134849"/>
                                  <a:pt x="696417" y="156108"/>
                                </a:cubicBezTo>
                                <a:lnTo>
                                  <a:pt x="541249" y="194894"/>
                                </a:lnTo>
                                <a:cubicBezTo>
                                  <a:pt x="535712" y="184721"/>
                                  <a:pt x="522770" y="160718"/>
                                  <a:pt x="483984" y="141300"/>
                                </a:cubicBezTo>
                                <a:cubicBezTo>
                                  <a:pt x="440563" y="120079"/>
                                  <a:pt x="384226" y="116395"/>
                                  <a:pt x="352819" y="116395"/>
                                </a:cubicBezTo>
                                <a:cubicBezTo>
                                  <a:pt x="280772" y="116395"/>
                                  <a:pt x="206896" y="130226"/>
                                  <a:pt x="206896" y="192113"/>
                                </a:cubicBezTo>
                                <a:cubicBezTo>
                                  <a:pt x="206896" y="234607"/>
                                  <a:pt x="244754" y="245682"/>
                                  <a:pt x="293713" y="256769"/>
                                </a:cubicBezTo>
                                <a:cubicBezTo>
                                  <a:pt x="320497" y="262319"/>
                                  <a:pt x="453492" y="284480"/>
                                  <a:pt x="483984" y="290957"/>
                                </a:cubicBezTo>
                                <a:cubicBezTo>
                                  <a:pt x="559714" y="304787"/>
                                  <a:pt x="688112" y="332511"/>
                                  <a:pt x="688112" y="475679"/>
                                </a:cubicBezTo>
                                <a:cubicBezTo>
                                  <a:pt x="688112" y="685343"/>
                                  <a:pt x="438722" y="692734"/>
                                  <a:pt x="356515" y="692734"/>
                                </a:cubicBezTo>
                                <a:cubicBezTo>
                                  <a:pt x="249390" y="692734"/>
                                  <a:pt x="84049" y="674256"/>
                                  <a:pt x="0" y="508940"/>
                                </a:cubicBezTo>
                                <a:lnTo>
                                  <a:pt x="148692" y="470141"/>
                                </a:lnTo>
                                <a:cubicBezTo>
                                  <a:pt x="185649" y="548640"/>
                                  <a:pt x="278930" y="572656"/>
                                  <a:pt x="367614" y="572656"/>
                                </a:cubicBezTo>
                                <a:cubicBezTo>
                                  <a:pt x="407315" y="572656"/>
                                  <a:pt x="532003" y="566191"/>
                                  <a:pt x="532003" y="486778"/>
                                </a:cubicBezTo>
                                <a:cubicBezTo>
                                  <a:pt x="532003" y="439649"/>
                                  <a:pt x="486753" y="428587"/>
                                  <a:pt x="451663" y="422110"/>
                                </a:cubicBezTo>
                                <a:cubicBezTo>
                                  <a:pt x="424879" y="416547"/>
                                  <a:pt x="290957" y="396253"/>
                                  <a:pt x="260452" y="390690"/>
                                </a:cubicBezTo>
                                <a:cubicBezTo>
                                  <a:pt x="200419" y="379628"/>
                                  <a:pt x="48946" y="350977"/>
                                  <a:pt x="48946" y="203200"/>
                                </a:cubicBezTo>
                                <a:cubicBezTo>
                                  <a:pt x="48946" y="170891"/>
                                  <a:pt x="58179" y="137617"/>
                                  <a:pt x="74803" y="110833"/>
                                </a:cubicBezTo>
                                <a:cubicBezTo>
                                  <a:pt x="129311" y="23089"/>
                                  <a:pt x="249390" y="0"/>
                                  <a:pt x="352819"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3" name="Shape 83"/>
                        <wps:cNvSpPr/>
                        <wps:spPr>
                          <a:xfrm>
                            <a:off x="4109813" y="1606111"/>
                            <a:ext cx="400869" cy="693519"/>
                          </a:xfrm>
                          <a:custGeom>
                            <a:avLst/>
                            <a:gdLst/>
                            <a:ahLst/>
                            <a:cxnLst/>
                            <a:rect l="0" t="0" r="0" b="0"/>
                            <a:pathLst>
                              <a:path w="400869" h="693519">
                                <a:moveTo>
                                  <a:pt x="375005" y="0"/>
                                </a:moveTo>
                                <a:lnTo>
                                  <a:pt x="400869" y="931"/>
                                </a:lnTo>
                                <a:lnTo>
                                  <a:pt x="400869" y="117701"/>
                                </a:lnTo>
                                <a:lnTo>
                                  <a:pt x="393484" y="117297"/>
                                </a:lnTo>
                                <a:cubicBezTo>
                                  <a:pt x="284480" y="120993"/>
                                  <a:pt x="168110" y="193027"/>
                                  <a:pt x="168110" y="350977"/>
                                </a:cubicBezTo>
                                <a:cubicBezTo>
                                  <a:pt x="168110" y="430416"/>
                                  <a:pt x="197676" y="471970"/>
                                  <a:pt x="209677" y="487680"/>
                                </a:cubicBezTo>
                                <a:cubicBezTo>
                                  <a:pt x="225387" y="509854"/>
                                  <a:pt x="273418" y="577266"/>
                                  <a:pt x="399948" y="577266"/>
                                </a:cubicBezTo>
                                <a:lnTo>
                                  <a:pt x="400869" y="577186"/>
                                </a:lnTo>
                                <a:lnTo>
                                  <a:pt x="400869" y="693519"/>
                                </a:lnTo>
                                <a:lnTo>
                                  <a:pt x="309828" y="687101"/>
                                </a:lnTo>
                                <a:cubicBezTo>
                                  <a:pt x="106793" y="656922"/>
                                  <a:pt x="0" y="525093"/>
                                  <a:pt x="0" y="347282"/>
                                </a:cubicBezTo>
                                <a:cubicBezTo>
                                  <a:pt x="0" y="122847"/>
                                  <a:pt x="160718" y="9233"/>
                                  <a:pt x="375005"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4" name="Shape 84"/>
                        <wps:cNvSpPr/>
                        <wps:spPr>
                          <a:xfrm>
                            <a:off x="4510682" y="1607042"/>
                            <a:ext cx="399917" cy="692717"/>
                          </a:xfrm>
                          <a:custGeom>
                            <a:avLst/>
                            <a:gdLst/>
                            <a:ahLst/>
                            <a:cxnLst/>
                            <a:rect l="0" t="0" r="0" b="0"/>
                            <a:pathLst>
                              <a:path w="399917" h="692717">
                                <a:moveTo>
                                  <a:pt x="0" y="0"/>
                                </a:moveTo>
                                <a:lnTo>
                                  <a:pt x="72438" y="2608"/>
                                </a:lnTo>
                                <a:cubicBezTo>
                                  <a:pt x="171459" y="14259"/>
                                  <a:pt x="268783" y="51494"/>
                                  <a:pt x="329724" y="125599"/>
                                </a:cubicBezTo>
                                <a:cubicBezTo>
                                  <a:pt x="356521" y="157920"/>
                                  <a:pt x="399917" y="229980"/>
                                  <a:pt x="399917" y="338972"/>
                                </a:cubicBezTo>
                                <a:cubicBezTo>
                                  <a:pt x="399917" y="546782"/>
                                  <a:pt x="265081" y="692717"/>
                                  <a:pt x="1836" y="692717"/>
                                </a:cubicBezTo>
                                <a:lnTo>
                                  <a:pt x="0" y="692588"/>
                                </a:lnTo>
                                <a:lnTo>
                                  <a:pt x="0" y="576254"/>
                                </a:lnTo>
                                <a:lnTo>
                                  <a:pt x="52876" y="571644"/>
                                </a:lnTo>
                                <a:cubicBezTo>
                                  <a:pt x="170530" y="550128"/>
                                  <a:pt x="232759" y="457193"/>
                                  <a:pt x="232759" y="347290"/>
                                </a:cubicBezTo>
                                <a:cubicBezTo>
                                  <a:pt x="232759" y="219596"/>
                                  <a:pt x="148613" y="135026"/>
                                  <a:pt x="40327" y="118975"/>
                                </a:cubicBezTo>
                                <a:lnTo>
                                  <a:pt x="0" y="116770"/>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5" name="Shape 85"/>
                        <wps:cNvSpPr/>
                        <wps:spPr>
                          <a:xfrm>
                            <a:off x="4992890" y="1606117"/>
                            <a:ext cx="783272" cy="694563"/>
                          </a:xfrm>
                          <a:custGeom>
                            <a:avLst/>
                            <a:gdLst/>
                            <a:ahLst/>
                            <a:cxnLst/>
                            <a:rect l="0" t="0" r="0" b="0"/>
                            <a:pathLst>
                              <a:path w="783272" h="694563">
                                <a:moveTo>
                                  <a:pt x="401803" y="0"/>
                                </a:moveTo>
                                <a:cubicBezTo>
                                  <a:pt x="476618" y="0"/>
                                  <a:pt x="690918" y="16612"/>
                                  <a:pt x="775868" y="203200"/>
                                </a:cubicBezTo>
                                <a:lnTo>
                                  <a:pt x="596697" y="225362"/>
                                </a:lnTo>
                                <a:cubicBezTo>
                                  <a:pt x="579158" y="197638"/>
                                  <a:pt x="528333" y="120066"/>
                                  <a:pt x="401803" y="120066"/>
                                </a:cubicBezTo>
                                <a:cubicBezTo>
                                  <a:pt x="254012" y="120066"/>
                                  <a:pt x="169976" y="222593"/>
                                  <a:pt x="169976" y="347269"/>
                                </a:cubicBezTo>
                                <a:cubicBezTo>
                                  <a:pt x="169976" y="489521"/>
                                  <a:pt x="281737" y="574497"/>
                                  <a:pt x="405498" y="574497"/>
                                </a:cubicBezTo>
                                <a:cubicBezTo>
                                  <a:pt x="546811" y="574497"/>
                                  <a:pt x="590207" y="491363"/>
                                  <a:pt x="611467" y="451663"/>
                                </a:cubicBezTo>
                                <a:lnTo>
                                  <a:pt x="783272" y="450723"/>
                                </a:lnTo>
                                <a:cubicBezTo>
                                  <a:pt x="771258" y="491363"/>
                                  <a:pt x="756488" y="538467"/>
                                  <a:pt x="698297" y="592061"/>
                                </a:cubicBezTo>
                                <a:cubicBezTo>
                                  <a:pt x="645642" y="640080"/>
                                  <a:pt x="558825" y="694563"/>
                                  <a:pt x="392569" y="694563"/>
                                </a:cubicBezTo>
                                <a:cubicBezTo>
                                  <a:pt x="160718" y="694563"/>
                                  <a:pt x="0" y="573583"/>
                                  <a:pt x="0" y="345440"/>
                                </a:cubicBezTo>
                                <a:cubicBezTo>
                                  <a:pt x="0" y="99746"/>
                                  <a:pt x="195809" y="0"/>
                                  <a:pt x="401803"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526" name="Shape 526"/>
                        <wps:cNvSpPr/>
                        <wps:spPr>
                          <a:xfrm>
                            <a:off x="5853841" y="1626417"/>
                            <a:ext cx="163475" cy="652120"/>
                          </a:xfrm>
                          <a:custGeom>
                            <a:avLst/>
                            <a:gdLst/>
                            <a:ahLst/>
                            <a:cxnLst/>
                            <a:rect l="0" t="0" r="0" b="0"/>
                            <a:pathLst>
                              <a:path w="163475" h="652120">
                                <a:moveTo>
                                  <a:pt x="0" y="0"/>
                                </a:moveTo>
                                <a:lnTo>
                                  <a:pt x="163475" y="0"/>
                                </a:lnTo>
                                <a:lnTo>
                                  <a:pt x="163475" y="652120"/>
                                </a:lnTo>
                                <a:lnTo>
                                  <a:pt x="0" y="652120"/>
                                </a:lnTo>
                                <a:lnTo>
                                  <a:pt x="0" y="0"/>
                                </a:lnTo>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7" name="Shape 87"/>
                        <wps:cNvSpPr/>
                        <wps:spPr>
                          <a:xfrm>
                            <a:off x="6090306" y="1626419"/>
                            <a:ext cx="400875" cy="652107"/>
                          </a:xfrm>
                          <a:custGeom>
                            <a:avLst/>
                            <a:gdLst/>
                            <a:ahLst/>
                            <a:cxnLst/>
                            <a:rect l="0" t="0" r="0" b="0"/>
                            <a:pathLst>
                              <a:path w="400875" h="652107">
                                <a:moveTo>
                                  <a:pt x="314973" y="0"/>
                                </a:moveTo>
                                <a:lnTo>
                                  <a:pt x="400875" y="0"/>
                                </a:lnTo>
                                <a:lnTo>
                                  <a:pt x="400875" y="151946"/>
                                </a:lnTo>
                                <a:lnTo>
                                  <a:pt x="395326" y="171806"/>
                                </a:lnTo>
                                <a:cubicBezTo>
                                  <a:pt x="391630" y="180111"/>
                                  <a:pt x="388849" y="188443"/>
                                  <a:pt x="385165" y="196748"/>
                                </a:cubicBezTo>
                                <a:lnTo>
                                  <a:pt x="286360" y="413791"/>
                                </a:lnTo>
                                <a:lnTo>
                                  <a:pt x="400875" y="413791"/>
                                </a:lnTo>
                                <a:lnTo>
                                  <a:pt x="400875" y="529273"/>
                                </a:lnTo>
                                <a:lnTo>
                                  <a:pt x="233680" y="529273"/>
                                </a:lnTo>
                                <a:lnTo>
                                  <a:pt x="178270" y="652107"/>
                                </a:lnTo>
                                <a:lnTo>
                                  <a:pt x="0" y="652107"/>
                                </a:lnTo>
                                <a:lnTo>
                                  <a:pt x="314973"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8" name="Shape 88"/>
                        <wps:cNvSpPr/>
                        <wps:spPr>
                          <a:xfrm>
                            <a:off x="6491181" y="1626419"/>
                            <a:ext cx="405461" cy="652107"/>
                          </a:xfrm>
                          <a:custGeom>
                            <a:avLst/>
                            <a:gdLst/>
                            <a:ahLst/>
                            <a:cxnLst/>
                            <a:rect l="0" t="0" r="0" b="0"/>
                            <a:pathLst>
                              <a:path w="405461" h="652107">
                                <a:moveTo>
                                  <a:pt x="0" y="0"/>
                                </a:moveTo>
                                <a:lnTo>
                                  <a:pt x="90501" y="0"/>
                                </a:lnTo>
                                <a:lnTo>
                                  <a:pt x="405461" y="652107"/>
                                </a:lnTo>
                                <a:lnTo>
                                  <a:pt x="222593" y="652107"/>
                                </a:lnTo>
                                <a:lnTo>
                                  <a:pt x="167170" y="529273"/>
                                </a:lnTo>
                                <a:lnTo>
                                  <a:pt x="0" y="529273"/>
                                </a:lnTo>
                                <a:lnTo>
                                  <a:pt x="0" y="413791"/>
                                </a:lnTo>
                                <a:lnTo>
                                  <a:pt x="114516" y="413791"/>
                                </a:lnTo>
                                <a:lnTo>
                                  <a:pt x="17552" y="200444"/>
                                </a:lnTo>
                                <a:cubicBezTo>
                                  <a:pt x="12929" y="192138"/>
                                  <a:pt x="9220" y="182893"/>
                                  <a:pt x="6465" y="174587"/>
                                </a:cubicBezTo>
                                <a:cubicBezTo>
                                  <a:pt x="3696" y="166269"/>
                                  <a:pt x="1829" y="157950"/>
                                  <a:pt x="902" y="148717"/>
                                </a:cubicBezTo>
                                <a:lnTo>
                                  <a:pt x="0" y="151946"/>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9" name="Shape 89"/>
                        <wps:cNvSpPr/>
                        <wps:spPr>
                          <a:xfrm>
                            <a:off x="6908744" y="1626417"/>
                            <a:ext cx="647459" cy="652120"/>
                          </a:xfrm>
                          <a:custGeom>
                            <a:avLst/>
                            <a:gdLst/>
                            <a:ahLst/>
                            <a:cxnLst/>
                            <a:rect l="0" t="0" r="0" b="0"/>
                            <a:pathLst>
                              <a:path w="647459" h="652120">
                                <a:moveTo>
                                  <a:pt x="0" y="0"/>
                                </a:moveTo>
                                <a:lnTo>
                                  <a:pt x="647459" y="0"/>
                                </a:lnTo>
                                <a:lnTo>
                                  <a:pt x="647459" y="119177"/>
                                </a:lnTo>
                                <a:lnTo>
                                  <a:pt x="405499" y="119177"/>
                                </a:lnTo>
                                <a:lnTo>
                                  <a:pt x="405499" y="652120"/>
                                </a:lnTo>
                                <a:lnTo>
                                  <a:pt x="241998" y="652120"/>
                                </a:lnTo>
                                <a:lnTo>
                                  <a:pt x="241998" y="119177"/>
                                </a:lnTo>
                                <a:lnTo>
                                  <a:pt x="0" y="11917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527" name="Shape 527"/>
                        <wps:cNvSpPr/>
                        <wps:spPr>
                          <a:xfrm>
                            <a:off x="7643106" y="1626417"/>
                            <a:ext cx="163500" cy="652120"/>
                          </a:xfrm>
                          <a:custGeom>
                            <a:avLst/>
                            <a:gdLst/>
                            <a:ahLst/>
                            <a:cxnLst/>
                            <a:rect l="0" t="0" r="0" b="0"/>
                            <a:pathLst>
                              <a:path w="163500" h="652120">
                                <a:moveTo>
                                  <a:pt x="0" y="0"/>
                                </a:moveTo>
                                <a:lnTo>
                                  <a:pt x="163500" y="0"/>
                                </a:lnTo>
                                <a:lnTo>
                                  <a:pt x="163500" y="652120"/>
                                </a:lnTo>
                                <a:lnTo>
                                  <a:pt x="0" y="652120"/>
                                </a:lnTo>
                                <a:lnTo>
                                  <a:pt x="0" y="0"/>
                                </a:lnTo>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91" name="Shape 91"/>
                        <wps:cNvSpPr/>
                        <wps:spPr>
                          <a:xfrm>
                            <a:off x="7919318" y="1606111"/>
                            <a:ext cx="400843" cy="693517"/>
                          </a:xfrm>
                          <a:custGeom>
                            <a:avLst/>
                            <a:gdLst/>
                            <a:ahLst/>
                            <a:cxnLst/>
                            <a:rect l="0" t="0" r="0" b="0"/>
                            <a:pathLst>
                              <a:path w="400843" h="693517">
                                <a:moveTo>
                                  <a:pt x="374980" y="0"/>
                                </a:moveTo>
                                <a:lnTo>
                                  <a:pt x="400843" y="931"/>
                                </a:lnTo>
                                <a:lnTo>
                                  <a:pt x="400843" y="117702"/>
                                </a:lnTo>
                                <a:lnTo>
                                  <a:pt x="393446" y="117297"/>
                                </a:lnTo>
                                <a:cubicBezTo>
                                  <a:pt x="284467" y="120993"/>
                                  <a:pt x="168084" y="193027"/>
                                  <a:pt x="168084" y="350977"/>
                                </a:cubicBezTo>
                                <a:cubicBezTo>
                                  <a:pt x="168084" y="430416"/>
                                  <a:pt x="197638" y="471970"/>
                                  <a:pt x="209652" y="487680"/>
                                </a:cubicBezTo>
                                <a:cubicBezTo>
                                  <a:pt x="225348" y="509854"/>
                                  <a:pt x="273380" y="577266"/>
                                  <a:pt x="399910" y="577266"/>
                                </a:cubicBezTo>
                                <a:lnTo>
                                  <a:pt x="400843" y="577184"/>
                                </a:lnTo>
                                <a:lnTo>
                                  <a:pt x="400843" y="693517"/>
                                </a:lnTo>
                                <a:lnTo>
                                  <a:pt x="309817" y="687101"/>
                                </a:lnTo>
                                <a:cubicBezTo>
                                  <a:pt x="106763" y="656922"/>
                                  <a:pt x="0" y="525093"/>
                                  <a:pt x="0" y="347282"/>
                                </a:cubicBezTo>
                                <a:cubicBezTo>
                                  <a:pt x="0" y="122847"/>
                                  <a:pt x="160706" y="9233"/>
                                  <a:pt x="374980"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92" name="Shape 92"/>
                        <wps:cNvSpPr/>
                        <wps:spPr>
                          <a:xfrm>
                            <a:off x="8320161" y="1607042"/>
                            <a:ext cx="399930" cy="692717"/>
                          </a:xfrm>
                          <a:custGeom>
                            <a:avLst/>
                            <a:gdLst/>
                            <a:ahLst/>
                            <a:cxnLst/>
                            <a:rect l="0" t="0" r="0" b="0"/>
                            <a:pathLst>
                              <a:path w="399930" h="692717">
                                <a:moveTo>
                                  <a:pt x="0" y="0"/>
                                </a:moveTo>
                                <a:lnTo>
                                  <a:pt x="72427" y="2608"/>
                                </a:lnTo>
                                <a:cubicBezTo>
                                  <a:pt x="171441" y="14259"/>
                                  <a:pt x="268777" y="51494"/>
                                  <a:pt x="329737" y="125599"/>
                                </a:cubicBezTo>
                                <a:cubicBezTo>
                                  <a:pt x="356534" y="157920"/>
                                  <a:pt x="399930" y="229980"/>
                                  <a:pt x="399930" y="338972"/>
                                </a:cubicBezTo>
                                <a:cubicBezTo>
                                  <a:pt x="399930" y="546782"/>
                                  <a:pt x="265068" y="692717"/>
                                  <a:pt x="1861" y="692717"/>
                                </a:cubicBezTo>
                                <a:lnTo>
                                  <a:pt x="0" y="692586"/>
                                </a:lnTo>
                                <a:lnTo>
                                  <a:pt x="0" y="576253"/>
                                </a:lnTo>
                                <a:lnTo>
                                  <a:pt x="52864" y="571644"/>
                                </a:lnTo>
                                <a:cubicBezTo>
                                  <a:pt x="170521" y="550128"/>
                                  <a:pt x="232759" y="457193"/>
                                  <a:pt x="232759" y="347290"/>
                                </a:cubicBezTo>
                                <a:cubicBezTo>
                                  <a:pt x="232759" y="219596"/>
                                  <a:pt x="148603" y="135026"/>
                                  <a:pt x="40315" y="118975"/>
                                </a:cubicBezTo>
                                <a:lnTo>
                                  <a:pt x="0" y="116771"/>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93" name="Shape 93"/>
                        <wps:cNvSpPr/>
                        <wps:spPr>
                          <a:xfrm>
                            <a:off x="8834692" y="1626417"/>
                            <a:ext cx="718617" cy="652120"/>
                          </a:xfrm>
                          <a:custGeom>
                            <a:avLst/>
                            <a:gdLst/>
                            <a:ahLst/>
                            <a:cxnLst/>
                            <a:rect l="0" t="0" r="0" b="0"/>
                            <a:pathLst>
                              <a:path w="718617" h="652120">
                                <a:moveTo>
                                  <a:pt x="0" y="0"/>
                                </a:moveTo>
                                <a:lnTo>
                                  <a:pt x="162585" y="0"/>
                                </a:lnTo>
                                <a:lnTo>
                                  <a:pt x="482181" y="363004"/>
                                </a:lnTo>
                                <a:cubicBezTo>
                                  <a:pt x="520954" y="408267"/>
                                  <a:pt x="528345" y="417513"/>
                                  <a:pt x="568985" y="468287"/>
                                </a:cubicBezTo>
                                <a:cubicBezTo>
                                  <a:pt x="563435" y="406413"/>
                                  <a:pt x="563435" y="389788"/>
                                  <a:pt x="562508" y="333439"/>
                                </a:cubicBezTo>
                                <a:lnTo>
                                  <a:pt x="562508" y="0"/>
                                </a:lnTo>
                                <a:lnTo>
                                  <a:pt x="718617" y="0"/>
                                </a:lnTo>
                                <a:lnTo>
                                  <a:pt x="718617" y="652120"/>
                                </a:lnTo>
                                <a:lnTo>
                                  <a:pt x="556984" y="652120"/>
                                </a:lnTo>
                                <a:lnTo>
                                  <a:pt x="233705" y="284480"/>
                                </a:lnTo>
                                <a:cubicBezTo>
                                  <a:pt x="199530" y="244780"/>
                                  <a:pt x="185662" y="228155"/>
                                  <a:pt x="149644" y="181978"/>
                                </a:cubicBezTo>
                                <a:cubicBezTo>
                                  <a:pt x="154267" y="231851"/>
                                  <a:pt x="154267" y="242926"/>
                                  <a:pt x="155194" y="292811"/>
                                </a:cubicBezTo>
                                <a:lnTo>
                                  <a:pt x="155194" y="652120"/>
                                </a:lnTo>
                                <a:lnTo>
                                  <a:pt x="0" y="652120"/>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6B601D4" id="Group 511" o:spid="_x0000_s1026" style="position:absolute;margin-left:136.5pt;margin-top:0;width:243pt;height:91.75pt;z-index:-251657216;mso-width-relative:margin;mso-height-relative:margin" coordsize="95533,2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">
                <v:shape id="Shape 6" o:spid="_x0000_s1027" style="position:absolute;width:17113;height:22978;visibility:visible;mso-wrap-style:square;v-text-anchor:top" coordsize="1711312,229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" path="m1206170,r285051,875602l1711312,875602r,509498l1666646,1417561r44666,137122l1711312,2121802,1206170,1754391,457416,2297837,744080,1417561,,875602r919493,l1206170,xe" fillcolor="#c60c3b" stroked="f" strokeweight="0">
                  <v:stroke miterlimit="83231f" joinstyle="miter"/>
                  <v:path arrowok="t" textboxrect="0,0,1711312,2297837"/>
                </v:shape>
                <v:shape id="Shape 7" o:spid="_x0000_s1028" style="position:absolute;left:2390;width:14723;height:22978;visibility:visible;mso-wrap-style:square;v-text-anchor:top" coordsize="1472209,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" path="m1206170,r266039,817207l1472209,1947901,1206170,1754391,457416,2297824,744080,1417561,,875589r919505,l1206170,xe" fillcolor="#fffefd" stroked="f" strokeweight="0">
                  <v:stroke miterlimit="83231f" joinstyle="miter"/>
                  <v:path arrowok="t" textboxrect="0,0,1472209,2297824"/>
                </v:shape>
                <v:shape id="Shape 8" o:spid="_x0000_s1029" style="position:absolute;left:5042;width:12071;height:22978;visibility:visible;mso-wrap-style:square;v-text-anchor:top" coordsize="1207072,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" path="m1206170,r902,2781l1207072,1755064r-902,-673l457403,2297824,744080,1417561,,875589r919518,l1206170,xe" fillcolor="#061f5b" stroked="f" strokeweight="0">
                  <v:stroke miterlimit="83231f" joinstyle="miter"/>
                  <v:path arrowok="t" textboxrect="0,0,1207072,2297824"/>
                </v:shape>
                <v:shape id="Shape 9" o:spid="_x0000_s1030" style="position:absolute;left:226;top:24722;width:2013;height:1717;visibility:visible;mso-wrap-style:square;v-text-anchor:top" coordsize="20134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" path="m52362,l154242,v16510,,28155,2578,34925,7722c195923,12865,199327,22733,199327,37351r,4051l163182,49111r,-18263l45060,30848r,36132l156680,66980v17323,,29096,2781,35331,8318c198222,80848,201346,91618,201346,107569r,23558c201346,147079,198222,157848,192011,163398v-6235,5537,-18008,8319,-35331,8319l45060,171717v-17323,,-29172,-2782,-35535,-8319c3175,157848,,147079,,131127r,-4876l37351,119355r,20294l163576,139649r,-39382l52362,100267v-17043,,-28816,-2769,-35306,-8319c10554,86411,7315,75641,7315,59677r,-19088c7315,24638,10554,13868,17056,8331,23546,2769,35319,,52362,xe" fillcolor="#c60c3b" stroked="f" strokeweight="0">
                  <v:stroke miterlimit="83231f" joinstyle="miter"/>
                  <v:path arrowok="t" textboxrect="0,0,201346,171717"/>
                </v:shape>
                <v:shape id="Shape 10" o:spid="_x0000_s1031" style="position:absolute;left:2816;top:24722;width:1863;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" path="m,l184290,r,30455l42215,30455r,37325l125019,67780r,29642l42215,97422r,42240l186322,139662r,32055l,171717,,xe" fillcolor="#c60c3b" stroked="f" strokeweight="0">
                  <v:stroke miterlimit="83231f" joinstyle="miter"/>
                  <v:path arrowok="t" textboxrect="0,0,186322,171717"/>
                </v:shape>
                <v:shape id="Shape 11" o:spid="_x0000_s1032" style="position:absolute;left:5138;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" path="m,l98641,r,29629l41402,29629r,47498l98641,77127r,45762l80785,106743r-39383,l41402,171717,,171717,,xe" fillcolor="#c60c3b" stroked="f" strokeweight="0">
                  <v:stroke miterlimit="83231f" joinstyle="miter"/>
                  <v:path arrowok="t" textboxrect="0,0,98641,171717"/>
                </v:shape>
                <v:shape id="Shape 12" o:spid="_x0000_s1033" style="position:absolute;left:6124;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" path="m,l56032,c82817,,96215,11087,96215,33287r,40576c96215,95796,82817,106743,56032,106743r-23558,l114071,171717r-60071,l,122889,,77127r38163,c50876,77127,57239,72517,57239,63309r,-19875c57239,34226,50876,29629,38163,29629l,29629,,xe" fillcolor="#c60c3b" stroked="f" strokeweight="0">
                  <v:stroke miterlimit="83231f" joinstyle="miter"/>
                  <v:path arrowok="t" textboxrect="0,0,114071,171717"/>
                </v:shape>
                <v:shape id="Shape 13" o:spid="_x0000_s1034" style="position:absolute;left:739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" path="m,l47485,r72670,124638l188773,r43434,l132753,171717r-28829,l,xe" fillcolor="#c60c3b" stroked="f" strokeweight="0">
                  <v:stroke miterlimit="83231f" joinstyle="miter"/>
                  <v:path arrowok="t" textboxrect="0,0,232207,171717"/>
                </v:shape>
                <v:shape id="Shape 520" o:spid="_x0000_s1035" style="position:absolute;left:10049;top:24722;width:419;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" path="m,l41808,r,171717l,171717,,e" fillcolor="#c60c3b" stroked="f" strokeweight="0">
                  <v:stroke miterlimit="83231f" joinstyle="miter"/>
                  <v:path arrowok="t" textboxrect="0,0,41808,171717"/>
                </v:shape>
                <v:shape id="Shape 15" o:spid="_x0000_s1036" style="position:absolute;left:11084;top:24722;width:2124;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" path="m,l28829,,174574,114084,174574,r37745,l212319,171717r-28829,l38151,56032r,115685l,171717,,xe" fillcolor="#c60c3b" stroked="f" strokeweight="0">
                  <v:stroke miterlimit="83231f" joinstyle="miter"/>
                  <v:path arrowok="t" textboxrect="0,0,212319,171717"/>
                </v:shape>
                <v:shape id="Shape 16" o:spid="_x0000_s1037" style="position:absolute;left:13788;top:24722;width:2135;height:1717;visibility:visible;mso-wrap-style:square;v-text-anchor:top" coordsize="213525,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" path="m44640,l168872,v16789,,28422,2642,34912,7912c210287,13195,213525,23406,213525,38557r,4471l172529,49924r,-18276l42215,31648r,107176l172529,138824r,-36538l104331,102286r,-30442l213525,71844r,59271c213525,147079,210414,157848,204191,163386v-6223,5549,-17996,8318,-35319,8318l44640,171704v-17310,,-29083,-2769,-35318,-8318c3112,157848,,147079,,131115l,40577c,24625,3175,13869,9550,8318,15900,2769,27597,,44640,xe" fillcolor="#c60c3b" stroked="f" strokeweight="0">
                  <v:stroke miterlimit="83231f" joinstyle="miter"/>
                  <v:path arrowok="t" textboxrect="0,0,213525,171704"/>
                </v:shape>
                <v:shape id="Shape 17" o:spid="_x0000_s1038" style="position:absolute;left:17916;top:24722;width:985;height:1717;visibility:visible;mso-wrap-style:square;v-text-anchor:top" coordsize="98450,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" path="m,l98450,r,27610l41415,27610r,40995l98450,68605r,28410l41415,97015r,43853l98450,140868r,30849l,171717,,xe" fillcolor="#c60c3b" stroked="f" strokeweight="0">
                  <v:stroke miterlimit="83231f" joinstyle="miter"/>
                  <v:path arrowok="t" textboxrect="0,0,98450,171717"/>
                </v:shape>
                <v:shape id="Shape 18" o:spid="_x0000_s1039" style="position:absolute;left:18901;top:24722;width:976;height:1717;visibility:visible;mso-wrap-style:square;v-text-anchor:top" coordsize="9762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" path="m,l55817,c82880,,96406,11087,96406,33287r,20688c96406,69964,86665,79718,67183,83223v20295,3239,30442,14199,30442,32880l97625,138024v,22466,-17729,33693,-53175,33693l,171717,,140868r36741,c43777,140868,48641,140055,51346,138430v3798,-2172,5690,-6490,5690,-13005l57036,112458v,-6515,-1892,-10833,-5690,-13017c48641,97815,43777,97015,36741,97015l,97015,,68605r36741,c49187,68605,55410,64490,55410,56312r,-16409c55410,31699,49187,27610,36741,27610l,27610,,xe" fillcolor="#c60c3b" stroked="f" strokeweight="0">
                  <v:stroke miterlimit="83231f" joinstyle="miter"/>
                  <v:path arrowok="t" textboxrect="0,0,97625,171717"/>
                </v:shape>
                <v:shape id="Shape 19" o:spid="_x0000_s1040" style="position:absolute;left:20438;top:24722;width:1769;height:1717;visibility:visible;mso-wrap-style:square;v-text-anchor:top" coordsize="17698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" path="m,l42202,r,139662l176987,139662r,32055l,171717,,xe" fillcolor="#c60c3b" stroked="f" strokeweight="0">
                  <v:stroke miterlimit="83231f" joinstyle="miter"/>
                  <v:path arrowok="t" textboxrect="0,0,176987,171717"/>
                </v:shape>
                <v:shape id="Shape 521" o:spid="_x0000_s1041" style="position:absolute;left:22532;top:24722;width:418;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" path="m,l41808,r,171717l,171717,,e" fillcolor="#c60c3b" stroked="f" strokeweight="0">
                  <v:stroke miterlimit="83231f" joinstyle="miter"/>
                  <v:path arrowok="t" textboxrect="0,0,41808,171717"/>
                </v:shape>
                <v:shape id="Shape 21" o:spid="_x0000_s1042" style="position:absolute;left:23567;top:24722;width:2123;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" path="m,l28816,,174574,114084,174574,r37745,l212319,171717r-28829,l38151,56032r,115685l,171717,,xe" fillcolor="#c60c3b" stroked="f" strokeweight="0">
                  <v:stroke miterlimit="83231f" joinstyle="miter"/>
                  <v:path arrowok="t" textboxrect="0,0,212319,171717"/>
                </v:shape>
                <v:shape id="Shape 22" o:spid="_x0000_s1043" style="position:absolute;left:26311;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" path="m,l109004,r,30848l42215,30848r,108801l96215,139649r12789,-1016l109004,171285r-3861,419l,171704,,xe" fillcolor="#c60c3b" stroked="f" strokeweight="0">
                  <v:stroke miterlimit="83231f" joinstyle="miter"/>
                  <v:path arrowok="t" textboxrect="0,0,109004,171704"/>
                </v:shape>
                <v:shape id="Shape 23" o:spid="_x0000_s1044" style="position:absolute;left:27401;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" path="m,l6693,c40246,,65837,7442,83426,22327v17590,14884,26378,35852,26378,62915c109804,128476,88494,155494,45869,166301l,171285,,138633r23038,-1830c32985,134906,40938,132061,46901,128270,60147,119621,66789,104597,66789,83223,66789,48298,46901,30848,7099,30848l,30848,,xe" fillcolor="#c60c3b" stroked="f" strokeweight="0">
                  <v:stroke miterlimit="83231f" joinstyle="miter"/>
                  <v:path arrowok="t" textboxrect="0,0,109804,171285"/>
                </v:shape>
                <v:shape id="Shape 24" o:spid="_x0000_s1045" style="position:absolute;left:28982;top:24722;width:1864;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" path="m,l184303,r,30455l42215,30455r,37325l125032,67780r,29642l42215,97422r,42240l186322,139662r,32055l,171717,,xe" fillcolor="#c60c3b" stroked="f" strokeweight="0">
                  <v:stroke miterlimit="83231f" joinstyle="miter"/>
                  <v:path arrowok="t" textboxrect="0,0,186322,171717"/>
                </v:shape>
                <v:shape id="Shape 25" o:spid="_x0000_s1046" style="position:absolute;left:31304;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" path="m,l109004,r,30848l42228,30848r,108801l96203,139649r12801,-1017l109004,171285r-3860,419l,171704,,xe" fillcolor="#c60c3b" stroked="f" strokeweight="0">
                  <v:stroke miterlimit="83231f" joinstyle="miter"/>
                  <v:path arrowok="t" textboxrect="0,0,109004,171704"/>
                </v:shape>
                <v:shape id="Shape 26" o:spid="_x0000_s1047" style="position:absolute;left:32394;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" path="m,l6693,c40246,,65811,7442,83414,22327v17589,14884,26390,35852,26390,62915c109804,128476,88487,155494,45864,166301l,171285,,138632r23030,-1829c32979,134906,40932,132061,46889,128270,60135,119621,66777,104597,66777,83223,66777,48298,46889,30848,7099,30848l,30848,,xe" fillcolor="#c60c3b" stroked="f" strokeweight="0">
                  <v:stroke miterlimit="83231f" joinstyle="miter"/>
                  <v:path arrowok="t" textboxrect="0,0,109804,171285"/>
                </v:shape>
                <v:shape id="Shape 27" o:spid="_x0000_s1048" style="position:absolute;left:3516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" path="m,l47498,r72669,124638l188773,r43434,l132753,171717r-28829,l,xe" fillcolor="#c60c3b" stroked="f" strokeweight="0">
                  <v:stroke miterlimit="83231f" joinstyle="miter"/>
                  <v:path arrowok="t" textboxrect="0,0,232207,171717"/>
                </v:shape>
                <v:shape id="Shape 28" o:spid="_x0000_s1049" style="position:absolute;left:37820;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29" o:spid="_x0000_s1050" style="position:absolute;left:39918;top:24722;width:2079;height:1717;visibility:visible;mso-wrap-style:square;v-text-anchor:top" coordsize="20784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" path="m,l207848,r,30848l124625,30848r,140869l82817,171717r,-140869l,30848,,xe" fillcolor="#c60c3b" stroked="f" strokeweight="0">
                  <v:stroke miterlimit="83231f" joinstyle="miter"/>
                  <v:path arrowok="t" textboxrect="0,0,207848,171717"/>
                </v:shape>
                <v:shape id="Shape 30" o:spid="_x0000_s1051" style="position:absolute;left:42391;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31" o:spid="_x0000_s1052" style="position:absolute;left:44713;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" path="m,l98641,r,29629l41402,29629r,47498l98641,77127r,45771l80772,106743r-39370,l41402,171717,,171717,,xe" fillcolor="#c60c3b" stroked="f" strokeweight="0">
                  <v:stroke miterlimit="83231f" joinstyle="miter"/>
                  <v:path arrowok="t" textboxrect="0,0,98641,171717"/>
                </v:shape>
                <v:shape id="Shape 32" o:spid="_x0000_s1053" style="position:absolute;left:45699;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" path="m,l56020,c82817,,96215,11087,96215,33287r,40576c96215,95796,82817,106743,56020,106743r-23546,l114071,171717r-60071,l,122898,,77127r38151,c50864,77127,57239,72517,57239,63309r,-19875c57239,34226,50864,29629,38151,29629l,29629,,xe" fillcolor="#c60c3b" stroked="f" strokeweight="0">
                  <v:stroke miterlimit="83231f" joinstyle="miter"/>
                  <v:path arrowok="t" textboxrect="0,0,114071,171717"/>
                </v:shape>
                <v:shape id="Shape 33" o:spid="_x0000_s1054" style="position:absolute;left:46945;top:24722;width:1206;height:1717;visibility:visible;mso-wrap-style:square;v-text-anchor:top" coordsize="12057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" path="m101905,r18669,l120574,32700r-813,-1445l81204,102692r39370,l120574,133960r-57226,l41821,171717,,171717,101905,xe" fillcolor="#c60c3b" stroked="f" strokeweight="0">
                  <v:stroke miterlimit="83231f" joinstyle="miter"/>
                  <v:path arrowok="t" textboxrect="0,0,120574,171717"/>
                </v:shape>
                <v:shape id="Shape 34" o:spid="_x0000_s1055" style="position:absolute;left:48151;top:24722;width:1250;height:1717;visibility:visible;mso-wrap-style:square;v-text-anchor:top" coordsize="12503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" path="m,l21514,,125032,171717r-47092,l56426,133960,,133960,,102692r39370,l,32700,,xe" fillcolor="#c60c3b" stroked="f" strokeweight="0">
                  <v:stroke miterlimit="83231f" joinstyle="miter"/>
                  <v:path arrowok="t" textboxrect="0,0,125032,171717"/>
                </v:shape>
                <v:shape id="Shape 35" o:spid="_x0000_s1056" style="position:absolute;left:49681;top:24722;width:2123;height:1717;visibility:visible;mso-wrap-style:square;v-text-anchor:top" coordsize="21231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" path="m,l28842,,174561,114084,174561,r37757,l212318,171717r-28816,l38176,56032r,115685l,171717,,xe" fillcolor="#c60c3b" stroked="f" strokeweight="0">
                  <v:stroke miterlimit="83231f" joinstyle="miter"/>
                  <v:path arrowok="t" textboxrect="0,0,212318,171717"/>
                </v:shape>
                <v:shape id="Shape 36" o:spid="_x0000_s1057" style="position:absolute;left:52381;top:24722;width:2013;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" path="m52362,l154255,v16509,,28168,2578,34925,7722c195923,12865,199339,22733,199339,37351r,4051l163208,49111r,-18263l45072,30848r,36132l156693,66980v17323,,29083,2781,35331,8318c198247,80848,201359,91618,201359,107569r,23558c201359,147079,198247,157848,192024,163398v-6248,5537,-18008,8319,-35331,8319l45072,171717v-17348,,-29171,-2782,-35534,-8319c3175,157848,,147079,,131127r,-4876l37364,119355r,20294l163602,139649r,-39382l52362,100267v-17030,,-28829,-2769,-35318,-8319c10554,86411,7315,75641,7315,59677r,-19088c7315,24638,10554,13868,17044,8331,23533,2769,35332,,52362,xe" fillcolor="#c60c3b" stroked="f" strokeweight="0">
                  <v:stroke miterlimit="83231f" joinstyle="miter"/>
                  <v:path arrowok="t" textboxrect="0,0,201359,171717"/>
                </v:shape>
                <v:shape id="Shape 37" o:spid="_x0000_s1058" style="position:absolute;left:56351;top:24722;width:2014;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" path="m52375,l154255,v16522,,28168,2578,34925,7722c195923,12865,199339,22733,199339,37351r,4051l163208,49111r,-18263l45072,30848r,36132l156706,66980v17322,,29070,2781,35318,8318c198247,80848,201359,91618,201359,107569r,23558c201359,147079,198247,157848,192024,163398v-6248,5537,-17996,8319,-35318,8319l45072,171717v-17335,,-29171,-2782,-35534,-8319c3175,157848,,147079,,131127r,-4876l37364,119355r,20294l163602,139649r,-39382l52375,100267v-17043,,-28829,-2769,-35331,-8319c10554,86411,7315,75641,7315,59677r,-19088c7315,24638,10554,13868,17044,8331,23546,2769,35332,,52375,xe" fillcolor="#c60c3b" stroked="f" strokeweight="0">
                  <v:stroke miterlimit="83231f" joinstyle="miter"/>
                  <v:path arrowok="t" textboxrect="0,0,201359,171717"/>
                </v:shape>
                <v:shape id="Shape 522" o:spid="_x0000_s1059" style="position:absolute;left:58941;top:24722;width:418;height:1717;visibility:visible;mso-wrap-style:square;v-text-anchor:top" coordsize="418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" path="m,l41834,r,171717l,171717,,e" fillcolor="#c60c3b" stroked="f" strokeweight="0">
                  <v:stroke miterlimit="83231f" joinstyle="miter"/>
                  <v:path arrowok="t" textboxrect="0,0,41834,171717"/>
                </v:shape>
                <v:shape id="Shape 39" o:spid="_x0000_s1060" style="position:absolute;left:59976;top:24722;width:2123;height:1717;visibility:visible;mso-wrap-style:square;v-text-anchor:top" coordsize="21230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" path="m,l28829,,174549,114084,174549,r37757,l212306,171717r-28816,l38164,56032r,115685l,171717,,xe" fillcolor="#c60c3b" stroked="f" strokeweight="0">
                  <v:stroke miterlimit="83231f" joinstyle="miter"/>
                  <v:path arrowok="t" textboxrect="0,0,212306,171717"/>
                </v:shape>
                <v:shape id="Shape 40" o:spid="_x0000_s1061" style="position:absolute;left:62679;top:24722;width:1969;height:1717;visibility:visible;mso-wrap-style:square;v-text-anchor:top" coordsize="196888,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" path="m44679,l151816,v17335,,29184,2769,35534,8318c193700,13869,196888,24625,196888,40577r,16649l154661,63310r,-31662l42227,31648r,107176l154661,138824r,-36538l196888,110820r,20295c196888,147079,193700,157848,187350,163386v-6350,5549,-18199,8318,-35534,8318l44679,171704v-17336,,-29109,-2832,-35332,-8534c3111,157506,,146799,,131115l,40577c,24625,3111,13869,9347,8318,15570,2769,27343,,44679,xe" fillcolor="#c60c3b" stroked="f" strokeweight="0">
                  <v:stroke miterlimit="83231f" joinstyle="miter"/>
                  <v:path arrowok="t" textboxrect="0,0,196888,171704"/>
                </v:shape>
                <v:shape id="Shape 41" o:spid="_x0000_s1062" style="position:absolute;left:65188;top:24722;width:1864;height:1717;visibility:visible;mso-wrap-style:square;v-text-anchor:top" coordsize="18634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" path="m,l184315,r,30455l42228,30455r,37325l125031,67780r,29642l42228,97422r,42240l186347,139662r,32055l,171717,,xe" fillcolor="#c60c3b" stroked="f" strokeweight="0">
                  <v:stroke miterlimit="83231f" joinstyle="miter"/>
                  <v:path arrowok="t" textboxrect="0,0,186347,171717"/>
                </v:shape>
                <v:shape id="Shape 42" o:spid="_x0000_s1063" style="position:absolute;left:68700;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" path="m,l43841,,88900,119761,137211,r28829,l213944,119761,258179,r37756,l226937,171717r-28423,l148972,50330,98654,171717r-28816,l,xe" fillcolor="#c60c3b" stroked="f" strokeweight="0">
                  <v:stroke miterlimit="83231f" joinstyle="miter"/>
                  <v:path arrowok="t" textboxrect="0,0,295935,171717"/>
                </v:shape>
                <v:shape id="Shape 43" o:spid="_x0000_s1064" style="position:absolute;left:71951;top:24722;width:1113;height:1717;visibility:visible;mso-wrap-style:square;v-text-anchor:top" coordsize="111227,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" path="m44742,r66485,l111227,31648r-69012,l42215,138824r69012,l111227,171704r-66485,c27369,171704,15583,168923,9347,163385,3099,157836,,147079,,131115l,40576c,24359,3099,13525,9347,8115,15583,2705,27369,,44742,xe" fillcolor="#c60c3b" stroked="f" strokeweight="0">
                  <v:stroke miterlimit="83231f" joinstyle="miter"/>
                  <v:path arrowok="t" textboxrect="0,0,111227,171704"/>
                </v:shape>
                <v:shape id="Shape 44" o:spid="_x0000_s1065" style="position:absolute;left:73064;top:24722;width:1112;height:1717;visibility:visible;mso-wrap-style:square;v-text-anchor:top" coordsize="11124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" path="m,l66497,v17348,,29147,2705,35383,8115c108115,13525,111240,24359,111240,40576r,90539c111240,147079,108052,157836,101689,163385v-6375,5538,-18110,8319,-35192,8319l,171704,,138824r69012,l69012,31648,,31648,,xe" fillcolor="#c60c3b" stroked="f" strokeweight="0">
                  <v:stroke miterlimit="83231f" joinstyle="miter"/>
                  <v:path arrowok="t" textboxrect="0,0,111240,171704"/>
                </v:shape>
                <v:shape id="Shape 45" o:spid="_x0000_s1066" style="position:absolute;left:74748;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46" o:spid="_x0000_s1067" style="position:absolute;left:75735;top:24722;width:1140;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" path="m,l56019,c82817,,96202,11087,96202,33287r,40576c96202,95796,82817,106743,56019,106743r-23546,l114071,171717r-60084,l,122892,,77127r38150,c50863,77127,57238,72517,57238,63309r,-19875c57238,34226,50863,29629,38150,29629l,29629,,xe" fillcolor="#c60c3b" stroked="f" strokeweight="0">
                  <v:stroke miterlimit="83231f" joinstyle="miter"/>
                  <v:path arrowok="t" textboxrect="0,0,114071,171717"/>
                </v:shape>
                <v:shape id="Shape 47" o:spid="_x0000_s1068" style="position:absolute;left:77241;top:24722;width:1770;height:1717;visibility:visible;mso-wrap-style:square;v-text-anchor:top" coordsize="17701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" path="m,l42228,r,139662l177012,139662r,32055l,171717,,xe" fillcolor="#c60c3b" stroked="f" strokeweight="0">
                  <v:stroke miterlimit="83231f" joinstyle="miter"/>
                  <v:path arrowok="t" textboxrect="0,0,177012,171717"/>
                </v:shape>
                <v:shape id="Shape 48" o:spid="_x0000_s1069" style="position:absolute;left:79335;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" path="m,l109004,r,30848l42228,30848r,108801l96215,139649r12789,-1016l109004,171285r-3861,419l,171704,,xe" fillcolor="#c60c3b" stroked="f" strokeweight="0">
                  <v:stroke miterlimit="83231f" joinstyle="miter"/>
                  <v:path arrowok="t" textboxrect="0,0,109004,171704"/>
                </v:shape>
                <v:shape id="Shape 49" o:spid="_x0000_s1070" style="position:absolute;left:80425;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" path="m,l6693,c40259,,65824,7442,83414,22327v17589,14884,26390,35852,26390,62915c109804,128476,88487,155494,45864,166301l,171285,,138633r23032,-1830c32979,134906,40932,132061,46889,128270,60134,119621,66777,104597,66777,83223,66777,48298,46889,30848,7100,30848l,30848,,xe" fillcolor="#c60c3b" stroked="f" strokeweight="0">
                  <v:stroke miterlimit="83231f" joinstyle="miter"/>
                  <v:path arrowok="t" textboxrect="0,0,109804,171285"/>
                </v:shape>
                <v:shape id="Shape 50" o:spid="_x0000_s1071" style="position:absolute;left:83196;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" path="m,l43828,,88900,119761,137211,r28816,l213944,119761,258179,r37756,l226924,171717r-28397,l148972,50330,98654,171717r-28816,l,xe" fillcolor="#c60c3b" stroked="f" strokeweight="0">
                  <v:stroke miterlimit="83231f" joinstyle="miter"/>
                  <v:path arrowok="t" textboxrect="0,0,295935,171717"/>
                </v:shape>
                <v:shape id="Shape 51" o:spid="_x0000_s1072" style="position:absolute;left:86228;top:24722;width:1206;height:1717;visibility:visible;mso-wrap-style:square;v-text-anchor:top" coordsize="12056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" path="m101905,r18662,l120567,32688r-806,-1433l81191,102692r39376,l120567,133960r-57220,l41808,171717,,171717,101905,xe" fillcolor="#c60c3b" stroked="f" strokeweight="0">
                  <v:stroke miterlimit="83231f" joinstyle="miter"/>
                  <v:path arrowok="t" textboxrect="0,0,120567,171717"/>
                </v:shape>
                <v:shape id="Shape 52" o:spid="_x0000_s1073" style="position:absolute;left:87434;top:24722;width:1250;height:1717;visibility:visible;mso-wrap-style:square;v-text-anchor:top" coordsize="12503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" path="m,l21508,,125038,171717r-47092,l56433,133960,,133960,,102692r39377,l,32688,,xe" fillcolor="#c60c3b" stroked="f" strokeweight="0">
                  <v:stroke miterlimit="83231f" joinstyle="miter"/>
                  <v:path arrowok="t" textboxrect="0,0,125038,171717"/>
                </v:shape>
                <v:shape id="Shape 53" o:spid="_x0000_s1074" style="position:absolute;left:88964;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54" o:spid="_x0000_s1075" style="position:absolute;left:89951;top:24722;width:1141;height:1717;visibility:visible;mso-wrap-style:square;v-text-anchor:top" coordsize="11408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" path="m,l56032,c82817,,96202,11087,96202,33287r,40576c96202,95796,82817,106743,56032,106743r-23559,l114084,171717r-60097,l,122892,,77127r38150,c50876,77127,57238,72517,57238,63309r,-19875c57238,34226,50876,29629,38150,29629l,29629,,xe" fillcolor="#c60c3b" stroked="f" strokeweight="0">
                  <v:stroke miterlimit="83231f" joinstyle="miter"/>
                  <v:path arrowok="t" textboxrect="0,0,114084,171717"/>
                </v:shape>
                <v:shape id="Shape 523" o:spid="_x0000_s1076" style="position:absolute;left:93036;top:24344;width:487;height:2095;visibility:visible;mso-wrap-style:square;v-text-anchor:top" coordsize="48730,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" path="m,l48730,r,209474l,209474,,e" fillcolor="#c60c3b" stroked="f" strokeweight="0">
                  <v:stroke miterlimit="83231f" joinstyle="miter"/>
                  <v:path arrowok="t" textboxrect="0,0,48730,209474"/>
                </v:shape>
                <v:shape id="Shape 524" o:spid="_x0000_s1077" style="position:absolute;left:94388;top:24344;width:487;height:2095;visibility:visible;mso-wrap-style:square;v-text-anchor:top" coordsize="48717,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" path="m,l48717,r,209474l,209474,,e" fillcolor="#c60c3b" stroked="f" strokeweight="0">
                  <v:stroke miterlimit="83231f" joinstyle="miter"/>
                  <v:path arrowok="t" textboxrect="0,0,48717,209474"/>
                </v:shape>
                <v:shape id="Shape 57" o:spid="_x0000_s1078" style="position:absolute;left:208;top:2372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" path="m,l9530182,e" filled="f" strokecolor="#061f5b" strokeweight="3pt">
                  <v:stroke miterlimit="1" joinstyle="miter" endcap="round"/>
                  <v:path arrowok="t" textboxrect="0,0,9530182,0"/>
                </v:shape>
                <v:shape id="Shape 58" o:spid="_x0000_s1079" style="position:absolute;left:208;top:2760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" path="m,l9530182,e" filled="f" strokecolor="#061f5b" strokeweight="3pt">
                  <v:stroke miterlimit="1" joinstyle="miter" endcap="round"/>
                  <v:path arrowok="t" textboxrect="0,0,9530182,0"/>
                </v:shape>
                <v:shape id="Shape 59" o:spid="_x0000_s1080" style="position:absolute;left:18318;top:109;width:3372;height:6521;visibility:visible;mso-wrap-style:square;v-text-anchor:top" coordsize="33714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" path="m,l337140,r,113627l161646,113627r,143154l337140,256781r,113614l161646,370395r,167183l337140,537578r,114529l,652107,,xe" fillcolor="#061f5b" stroked="f" strokeweight="0">
                  <v:stroke miterlimit="1" joinstyle="miter" endcap="round"/>
                  <v:path arrowok="t" textboxrect="0,0,337140,652107"/>
                </v:shape>
                <v:shape id="Shape 60" o:spid="_x0000_s1081" style="position:absolute;left:21690;top:109;width:3389;height:6521;visibility:visible;mso-wrap-style:square;v-text-anchor:top" coordsize="338982,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" path="m,l85897,v67436,1867,149631,3708,193967,67437c302952,100698,305733,136716,305733,159804v,17552,-1841,54496,-25869,86830c253079,281724,217976,292811,197657,298348v40652,11087,141325,36018,141325,166256c338982,502475,330651,542188,309416,574523v-50787,76670,-134848,76670,-198577,77584l,652107,,537578r69285,c106229,537578,175495,538505,175495,448920v,-78525,-61887,-78525,-85903,-78525l,370395,,256781r58185,c77591,256781,96057,255867,110839,250317v38786,-15697,38786,-59093,38786,-66485c149625,114554,96996,113627,71114,113627l,113627,,xe" fillcolor="#061f5b" stroked="f" strokeweight="0">
                  <v:stroke miterlimit="1" joinstyle="miter" endcap="round"/>
                  <v:path arrowok="t" textboxrect="0,0,338982,652107"/>
                </v:shape>
                <v:shape id="Shape 61" o:spid="_x0000_s1082" style="position:absolute;left:26216;top:109;width:5256;height:6521;visibility:visible;mso-wrap-style:square;v-text-anchor:top" coordsize="52556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" path="m,l163500,r,532041l525564,532041r,120066l,652107,,xe" fillcolor="#061f5b" stroked="f" strokeweight="0">
                  <v:stroke miterlimit="1" joinstyle="miter" endcap="round"/>
                  <v:path arrowok="t" textboxrect="0,0,525564,652107"/>
                </v:shape>
                <v:shape id="Shape 525" o:spid="_x0000_s1083" style="position:absolute;left:32377;top:109;width:1635;height:6521;visibility:visible;mso-wrap-style:square;v-text-anchor:top" coordsize="163487,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" path="m,l163487,r,652107l,652107,,e" fillcolor="#061f5b" stroked="f" strokeweight="0">
                  <v:stroke miterlimit="1" joinstyle="miter" endcap="round"/>
                  <v:path arrowok="t" textboxrect="0,0,163487,652107"/>
                </v:shape>
                <v:shape id="Shape 63" o:spid="_x0000_s1084" style="position:absolute;left:35444;top:109;width:7186;height:6521;visibility:visible;mso-wrap-style:square;v-text-anchor:top" coordsize="71860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" path="m,l162560,,482143,363004v38798,45250,46190,54496,86830,105296c563423,406413,563423,389776,562508,333438l562508,,718604,r,652107l556959,652107,233693,284493c199517,244767,185661,228156,149644,181978v4610,49860,4610,60948,5537,110821l155181,652107,,652107,,xe" fillcolor="#061f5b" stroked="f" strokeweight="0">
                  <v:stroke miterlimit="1" joinstyle="miter" endcap="round"/>
                  <v:path arrowok="t" textboxrect="0,0,718604,652107"/>
                </v:shape>
                <v:shape id="Shape 64" o:spid="_x0000_s1085" style="position:absolute;left:44109;top:109;width:3565;height:6521;visibility:visible;mso-wrap-style:square;v-text-anchor:top" coordsize="35651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" path="m,l356514,r,115687l350965,115468r-188418,l162547,536651r180112,l356514,536139r,115293l336195,652094,,652094,,xe" fillcolor="#061f5b" stroked="f" strokeweight="0">
                  <v:stroke miterlimit="1" joinstyle="miter" endcap="round"/>
                  <v:path arrowok="t" textboxrect="0,0,356514,652094"/>
                </v:shape>
                <v:shape id="Shape 65" o:spid="_x0000_s1086" style="position:absolute;left:47674;top:109;width:3565;height:6514;visibility:visible;mso-wrap-style:square;v-text-anchor:top" coordsize="356515,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" path="m,l,c24003,914,48032,914,72048,3708,262319,21247,356515,154254,356515,322351v,74816,-18441,148717,-63716,208750c224210,620465,137968,643327,57439,649559l,651432,,536139r30850,-1141c76135,531443,121685,519325,154242,472910v19406,-26772,39725,-72035,39725,-154242c193967,256769,180124,214287,161633,184734,129772,134166,83352,121002,38366,117195l,115687,,xe" fillcolor="#061f5b" stroked="f" strokeweight="0">
                  <v:stroke miterlimit="1" joinstyle="miter" endcap="round"/>
                  <v:path arrowok="t" textboxrect="0,0,356515,651432"/>
                </v:shape>
                <v:shape id="Shape 66" o:spid="_x0000_s1087" style="position:absolute;left:52385;top:109;width:6263;height:6521;visibility:visible;mso-wrap-style:square;v-text-anchor:top" coordsize="62625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" path="m,l607746,r,117310l163475,117310r,146863l592976,264173r,115455l163475,379628r,156083l626250,535711r,116396l,652107,,xe" fillcolor="#061f5b" stroked="f" strokeweight="0">
                  <v:stroke miterlimit="1" joinstyle="miter" endcap="round"/>
                  <v:path arrowok="t" textboxrect="0,0,626250,652107"/>
                </v:shape>
                <v:shape id="Shape 67" o:spid="_x0000_s1088" style="position:absolute;left:59701;top:109;width:3566;height:6521;visibility:visible;mso-wrap-style:square;v-text-anchor:top" coordsize="35653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" path="m,l356539,r,115687l350990,115468r-188417,l162573,536651r180111,l356539,536139r,115293l336220,652094,,652094,,xe" fillcolor="#061f5b" stroked="f" strokeweight="0">
                  <v:stroke miterlimit="1" joinstyle="miter" endcap="round"/>
                  <v:path arrowok="t" textboxrect="0,0,356539,652094"/>
                </v:shape>
                <v:shape id="Shape 68" o:spid="_x0000_s1089" style="position:absolute;left:63267;top:109;width:3565;height:6514;visibility:visible;mso-wrap-style:square;v-text-anchor:top" coordsize="356527,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" path="m,c24016,914,48044,914,72034,3708,262306,21247,356527,154254,356527,322351v,74816,-18478,148717,-63741,208750c224216,620465,137971,643327,57441,649559l,651432,,536139r30856,-1141c76147,531443,121695,519325,154242,472910v19406,-26772,39725,-72035,39725,-154242c193967,256769,180111,214287,161646,184734,129775,134166,83353,121002,38367,117195l,115687,,xe" fillcolor="#061f5b" stroked="f" strokeweight="0">
                  <v:stroke miterlimit="1" joinstyle="miter" endcap="round"/>
                  <v:path arrowok="t" textboxrect="0,0,356527,651432"/>
                </v:shape>
                <v:shape id="Shape 69" o:spid="_x0000_s1090" style="position:absolute;left:18231;top:8186;width:7462;height:6521;visibility:visible;mso-wrap-style:square;v-text-anchor:top" coordsize="746290,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" path="m,l180111,,354686,427647v10160,26784,12928,35116,19393,61887c382384,459981,384226,452603,395326,427647l570801,,746290,,453504,652094r-158864,l,xe" fillcolor="#061f5b" stroked="f" strokeweight="0">
                  <v:stroke miterlimit="1" joinstyle="miter" endcap="round"/>
                  <v:path arrowok="t" textboxrect="0,0,746290,652094"/>
                </v:shape>
                <v:shape id="Shape 70" o:spid="_x0000_s1091" style="position:absolute;left:26443;top:8186;width:6262;height:6521;visibility:visible;mso-wrap-style:square;v-text-anchor:top" coordsize="62622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" path="m,l607746,r,117310l163474,117310r,146850l592963,264160r,115468l163474,379628r,156109l626224,535737r,116357l,652094,,xe" fillcolor="#061f5b" stroked="f" strokeweight="0">
                  <v:stroke miterlimit="1" joinstyle="miter" endcap="round"/>
                  <v:path arrowok="t" textboxrect="0,0,626224,652094"/>
                </v:shape>
                <v:shape id="Shape 71" o:spid="_x0000_s1092" style="position:absolute;left:33158;top:8186;width:6475;height:6521;visibility:visible;mso-wrap-style:square;v-text-anchor:top" coordsize="647471,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" path="m,l647471,r,119139l405473,119139r,532955l241998,652094r,-532955l,119139,,xe" fillcolor="#061f5b" stroked="f" strokeweight="0">
                  <v:stroke miterlimit="1" joinstyle="miter" endcap="round"/>
                  <v:path arrowok="t" textboxrect="0,0,647471,652094"/>
                </v:shape>
                <v:shape id="Shape 72" o:spid="_x0000_s1093" style="position:absolute;left:40493;top:8186;width:6262;height:6521;visibility:visible;mso-wrap-style:square;v-text-anchor:top" coordsize="626237,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" path="m,l607746,r,117310l163475,117310r,146850l592976,264160r,115468l163475,379628r,156109l626237,535737r,116357l,652094,,xe" fillcolor="#061f5b" stroked="f" strokeweight="0">
                  <v:stroke miterlimit="1" joinstyle="miter" endcap="round"/>
                  <v:path arrowok="t" textboxrect="0,0,626237,652094"/>
                </v:shape>
                <v:shape id="Shape 73" o:spid="_x0000_s1094" style="position:absolute;left:47818;top:8186;width:3426;height:6521;visibility:visible;mso-wrap-style:square;v-text-anchor:top" coordsize="34267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" path="m,l342678,r,114554l163487,114554r,159791l342678,274345r,115443l163487,389788r,262319l,652107,,xe" fillcolor="#061f5b" stroked="f" strokeweight="0">
                  <v:stroke miterlimit="1" joinstyle="miter" endcap="round"/>
                  <v:path arrowok="t" textboxrect="0,0,342678,652107"/>
                </v:shape>
                <v:shape id="Shape 74" o:spid="_x0000_s1095" style="position:absolute;left:51244;top:8186;width:3732;height:6521;visibility:visible;mso-wrap-style:square;v-text-anchor:top" coordsize="37315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" path="m,l106216,v73902,,141301,6477,195796,69291c335274,108090,344494,157035,344494,194894v,49886,-16612,109004,-62801,144094c246590,365785,201352,375006,175482,379641l373158,652107r-192138,l6458,389788r-6458,l,274345r81287,c116364,274345,179191,269723,179191,196748v,-12916,-1867,-35102,-12941,-50800c154248,130251,138551,114554,73908,114554l,114554,,xe" fillcolor="#061f5b" stroked="f" strokeweight="0">
                  <v:stroke miterlimit="1" joinstyle="miter" endcap="round"/>
                  <v:path arrowok="t" textboxrect="0,0,373158,652107"/>
                </v:shape>
                <v:shape id="Shape 75" o:spid="_x0000_s1096" style="position:absolute;left:54995;top:8186;width:4009;height:6521;visibility:visible;mso-wrap-style:square;v-text-anchor:top" coordsize="400882,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" path="m314985,r85897,l400882,151948r-5557,19858c391655,180111,388861,188417,385178,196736l286360,413791r114522,l400882,529260r-167189,l178270,652094,,652094,314985,xe" fillcolor="#061f5b" stroked="f" strokeweight="0">
                  <v:stroke miterlimit="1" joinstyle="miter" endcap="round"/>
                  <v:path arrowok="t" textboxrect="0,0,400882,652094"/>
                </v:shape>
                <v:shape id="Shape 76" o:spid="_x0000_s1097" style="position:absolute;left:59004;top:8186;width:4054;height:6521;visibility:visible;mso-wrap-style:square;v-text-anchor:top" coordsize="40545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" path="m,l90506,,405454,652094r-182855,l167163,529260,,529260,,413791r114522,l17557,200431c12922,192126,9226,182893,6458,174561,3689,166256,1835,157950,908,148704l,151948,,xe" fillcolor="#061f5b" stroked="f" strokeweight="0">
                  <v:stroke miterlimit="1" joinstyle="miter" endcap="round"/>
                  <v:path arrowok="t" textboxrect="0,0,405454,652094"/>
                </v:shape>
                <v:shape id="Shape 77" o:spid="_x0000_s1098" style="position:absolute;left:63780;top:8186;width:7186;height:6521;visibility:visible;mso-wrap-style:square;v-text-anchor:top" coordsize="71857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" path="m,l162547,,482130,363004v38799,45250,46190,54496,86830,105296c563410,406400,563410,389788,562496,333438l562496,,718579,r,652094l556946,652094,233680,284480c199504,244767,185662,228143,149606,181966v4648,49872,4648,60960,5563,110833l155169,652094,,652094,,xe" fillcolor="#061f5b" stroked="f" strokeweight="0">
                  <v:stroke miterlimit="1" joinstyle="miter" endcap="round"/>
                  <v:path arrowok="t" textboxrect="0,0,718579,652094"/>
                </v:shape>
                <v:shape id="Shape 78" o:spid="_x0000_s1099" style="position:absolute;left:71927;top:7983;width:6964;height:6927;visibility:visible;mso-wrap-style:square;v-text-anchor:top" coordsize="696430,69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" path="m352831,v95111,,168110,13856,235547,50800c654862,86843,683489,134874,696430,156108l541261,194894v-5537,-10160,-18478,-34176,-57264,-53556c440563,120079,384225,116383,352831,116383v-72060,,-145923,13855,-145923,75743c206908,234620,244767,245707,293725,256769v26772,5550,159779,27711,190272,34188c559753,304800,688124,332524,688124,475678v,209690,-249390,217069,-331597,217069c249389,692747,84061,674281,,508940l148704,470141v36957,78512,130239,102515,218910,102515c407339,572656,532041,566191,532041,486778v,-47117,-45275,-58191,-80379,-64668c424878,416573,290957,396253,260464,390716,200431,379628,48958,351003,48958,203213v,-32322,9233,-65583,25870,-92380c129324,23101,249389,,352831,xe" fillcolor="#061f5b" stroked="f" strokeweight="0">
                  <v:stroke miterlimit="1" joinstyle="miter" endcap="round"/>
                  <v:path arrowok="t" textboxrect="0,0,696430,692747"/>
                </v:shape>
                <v:shape id="Shape 79" o:spid="_x0000_s1100" style="position:absolute;left:18246;top:16264;width:4009;height:6521;visibility:visible;mso-wrap-style:square;v-text-anchor:top" coordsize="40086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" path="m314973,r85896,l400869,152045r-5543,19761c391643,180111,388861,188443,385166,196748l286334,413791r114535,l400869,529273r-167176,l178283,652107,,652107,314973,xe" fillcolor="#061f5b" stroked="f" strokeweight="0">
                  <v:stroke miterlimit="1" joinstyle="miter" endcap="round"/>
                  <v:path arrowok="t" textboxrect="0,0,400869,652107"/>
                </v:shape>
                <v:shape id="Shape 80" o:spid="_x0000_s1101" style="position:absolute;left:22255;top:16264;width:4055;height:6521;visibility:visible;mso-wrap-style:square;v-text-anchor:top" coordsize="40547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" path="m,l90532,,405479,652107r-182880,l167189,529273,,529273,,413791r114535,l17545,200444c12948,192138,9239,182893,6471,174587,3689,166269,1848,157950,933,148717l,152045,,xe" fillcolor="#061f5b" stroked="f" strokeweight="0">
                  <v:stroke miterlimit="1" joinstyle="miter" endcap="round"/>
                  <v:path arrowok="t" textboxrect="0,0,405479,652107"/>
                </v:shape>
                <v:shape id="Shape 81" o:spid="_x0000_s1102" style="position:absolute;left:25884;top:16061;width:6964;height:6927;visibility:visible;mso-wrap-style:square;v-text-anchor:top" coordsize="696430,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" path="m352844,v95123,,168097,13856,235522,50800c654863,86817,683489,134849,696430,156108l541262,194894v-5538,-10173,-18479,-34176,-57265,-53594c440576,120079,384226,116395,352844,116395v-72047,,-145935,13831,-145935,75718c206909,234607,244754,245682,293713,256769v26784,5550,159792,27711,190284,34188c559727,304787,688124,332511,688124,475679v,209664,-249390,217055,-331610,217055c249390,692734,84049,674256,,508940l148717,470141v36944,78499,130213,102515,218897,102515c407327,572656,532016,566191,532016,486778v,-47129,-45250,-58191,-80353,-64668c424879,416547,290957,396253,260464,390690,200444,379628,48959,350977,48959,203200v,-32309,9232,-65583,25870,-92367c129324,23089,249390,,352844,xe" fillcolor="#061f5b" stroked="f" strokeweight="0">
                  <v:stroke miterlimit="1" joinstyle="miter" endcap="round"/>
                  <v:path arrowok="t" textboxrect="0,0,696430,692734"/>
                </v:shape>
                <v:shape id="Shape 82" o:spid="_x0000_s1103" style="position:absolute;left:33385;top:16061;width:6964;height:6927;visibility:visible;mso-wrap-style:square;v-text-anchor:top" coordsize="696417,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" path="m352819,v95135,,168122,13856,235534,50800c654850,86817,683489,134849,696417,156108l541249,194894v-5537,-10173,-18479,-34176,-57265,-53594c440563,120079,384226,116395,352819,116395v-72047,,-145923,13831,-145923,75718c206896,234607,244754,245682,293713,256769v26784,5550,159779,27711,190271,34188c559714,304787,688112,332511,688112,475679v,209664,-249390,217055,-331597,217055c249390,692734,84049,674256,,508940l148692,470141v36957,78499,130238,102515,218922,102515c407315,572656,532003,566191,532003,486778v,-47129,-45250,-58191,-80340,-64668c424879,416547,290957,396253,260452,390690,200419,379628,48946,350977,48946,203200v,-32309,9233,-65583,25857,-92367c129311,23089,249390,,352819,xe" fillcolor="#061f5b" stroked="f" strokeweight="0">
                  <v:stroke miterlimit="1" joinstyle="miter" endcap="round"/>
                  <v:path arrowok="t" textboxrect="0,0,696417,692734"/>
                </v:shape>
                <v:shape id="Shape 83" o:spid="_x0000_s1104" style="position:absolute;left:41098;top:16061;width:4008;height:6935;visibility:visible;mso-wrap-style:square;v-text-anchor:top" coordsize="400869,69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" path="m375005,r25864,931l400869,117701r-7385,-404c284480,120993,168110,193027,168110,350977v,79439,29566,120993,41567,136703c225387,509854,273418,577266,399948,577266r921,-80l400869,693519r-91041,-6418c106793,656922,,525093,,347282,,122847,160718,9233,375005,xe" fillcolor="#061f5b" stroked="f" strokeweight="0">
                  <v:stroke miterlimit="1" joinstyle="miter" endcap="round"/>
                  <v:path arrowok="t" textboxrect="0,0,400869,693519"/>
                </v:shape>
                <v:shape id="Shape 84" o:spid="_x0000_s1105" style="position:absolute;left:45106;top:16070;width:3999;height:6927;visibility:visible;mso-wrap-style:square;v-text-anchor:top" coordsize="399917,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" path="m,l72438,2608v99021,11651,196345,48886,257286,122991c356521,157920,399917,229980,399917,338972v,207810,-134836,353745,-398081,353745l,692588,,576254r52876,-4610c170530,550128,232759,457193,232759,347290v,-127694,-84146,-212264,-192432,-228315l,116770,,xe" fillcolor="#061f5b" stroked="f" strokeweight="0">
                  <v:stroke miterlimit="1" joinstyle="miter" endcap="round"/>
                  <v:path arrowok="t" textboxrect="0,0,399917,692717"/>
                </v:shape>
                <v:shape id="Shape 85" o:spid="_x0000_s1106" style="position:absolute;left:49928;top:16061;width:7833;height:6945;visibility:visible;mso-wrap-style:square;v-text-anchor:top" coordsize="783272,69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" path="m401803,v74815,,289115,16612,374065,203200l596697,225362c579158,197638,528333,120066,401803,120066v-147791,,-231827,102527,-231827,227203c169976,489521,281737,574497,405498,574497v141313,,184709,-83134,205969,-122834l783272,450723v-12014,40640,-26784,87744,-84975,141338c645642,640080,558825,694563,392569,694563,160718,694563,,573583,,345440,,99746,195809,,401803,xe" fillcolor="#061f5b" stroked="f" strokeweight="0">
                  <v:stroke miterlimit="1" joinstyle="miter" endcap="round"/>
                  <v:path arrowok="t" textboxrect="0,0,783272,694563"/>
                </v:shape>
                <v:shape id="Shape 526" o:spid="_x0000_s1107" style="position:absolute;left:58538;top:16264;width:1635;height:6521;visibility:visible;mso-wrap-style:square;v-text-anchor:top" coordsize="163475,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" path="m,l163475,r,652120l,652120,,e" fillcolor="#061f5b" stroked="f" strokeweight="0">
                  <v:stroke miterlimit="1" joinstyle="miter" endcap="round"/>
                  <v:path arrowok="t" textboxrect="0,0,163475,652120"/>
                </v:shape>
                <v:shape id="Shape 87" o:spid="_x0000_s1108" style="position:absolute;left:60903;top:16264;width:4008;height:6521;visibility:visible;mso-wrap-style:square;v-text-anchor:top" coordsize="400875,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" path="m314973,r85902,l400875,151946r-5549,19860c391630,180111,388849,188443,385165,196748l286360,413791r114515,l400875,529273r-167195,l178270,652107,,652107,314973,xe" fillcolor="#061f5b" stroked="f" strokeweight="0">
                  <v:stroke miterlimit="1" joinstyle="miter" endcap="round"/>
                  <v:path arrowok="t" textboxrect="0,0,400875,652107"/>
                </v:shape>
                <v:shape id="Shape 88" o:spid="_x0000_s1109" style="position:absolute;left:64911;top:16264;width:4055;height:6521;visibility:visible;mso-wrap-style:square;v-text-anchor:top" coordsize="405461,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" path="m,l90501,,405461,652107r-182868,l167170,529273,,529273,,413791r114516,l17552,200444c12929,192138,9220,182893,6465,174587,3696,166269,1829,157950,902,148717l,151946,,xe" fillcolor="#061f5b" stroked="f" strokeweight="0">
                  <v:stroke miterlimit="1" joinstyle="miter" endcap="round"/>
                  <v:path arrowok="t" textboxrect="0,0,405461,652107"/>
                </v:shape>
                <v:shape id="Shape 89" o:spid="_x0000_s1110" style="position:absolute;left:69087;top:16264;width:6475;height:6521;visibility:visible;mso-wrap-style:square;v-text-anchor:top" coordsize="647459,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" path="m,l647459,r,119177l405499,119177r,532943l241998,652120r,-532943l,119177,,xe" fillcolor="#061f5b" stroked="f" strokeweight="0">
                  <v:stroke miterlimit="1" joinstyle="miter" endcap="round"/>
                  <v:path arrowok="t" textboxrect="0,0,647459,652120"/>
                </v:shape>
                <v:shape id="Shape 527" o:spid="_x0000_s1111" style="position:absolute;left:76431;top:16264;width:1635;height:6521;visibility:visible;mso-wrap-style:square;v-text-anchor:top" coordsize="163500,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" path="m,l163500,r,652120l,652120,,e" fillcolor="#061f5b" stroked="f" strokeweight="0">
                  <v:stroke miterlimit="1" joinstyle="miter" endcap="round"/>
                  <v:path arrowok="t" textboxrect="0,0,163500,652120"/>
                </v:shape>
                <v:shape id="Shape 91" o:spid="_x0000_s1112" style="position:absolute;left:79193;top:16061;width:4008;height:6935;visibility:visible;mso-wrap-style:square;v-text-anchor:top" coordsize="400843,69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" path="m374980,r25863,931l400843,117702r-7397,-405c284467,120993,168084,193027,168084,350977v,79439,29554,120993,41568,136703c225348,509854,273380,577266,399910,577266r933,-82l400843,693517r-91026,-6416c106763,656922,,525093,,347282,,122847,160706,9233,374980,xe" fillcolor="#061f5b" stroked="f" strokeweight="0">
                  <v:stroke miterlimit="1" joinstyle="miter" endcap="round"/>
                  <v:path arrowok="t" textboxrect="0,0,400843,693517"/>
                </v:shape>
                <v:shape id="Shape 92" o:spid="_x0000_s1113" style="position:absolute;left:83201;top:16070;width:3999;height:6927;visibility:visible;mso-wrap-style:square;v-text-anchor:top" coordsize="399930,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" path="m,l72427,2608v99014,11651,196350,48886,257310,122991c356534,157920,399930,229980,399930,338972v,207810,-134862,353745,-398069,353745l,692586,,576253r52864,-4609c170521,550128,232759,457193,232759,347290v,-127694,-84156,-212264,-192444,-228315l,116771,,xe" fillcolor="#061f5b" stroked="f" strokeweight="0">
                  <v:stroke miterlimit="1" joinstyle="miter" endcap="round"/>
                  <v:path arrowok="t" textboxrect="0,0,399930,692717"/>
                </v:shape>
                <v:shape id="Shape 93" o:spid="_x0000_s1114" style="position:absolute;left:88346;top:16264;width:7187;height:6521;visibility:visible;mso-wrap-style:square;v-text-anchor:top" coordsize="718617,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" path="m,l162585,,482181,363004v38773,45263,46164,54509,86804,105283c563435,406413,563435,389788,562508,333439l562508,,718617,r,652120l556984,652120,233705,284480c199530,244780,185662,228155,149644,181978v4623,49873,4623,60948,5550,110833l155194,652120,,652120,,xe" fillcolor="#061f5b" stroked="f" strokeweight="0">
                  <v:stroke miterlimit="1" joinstyle="miter" endcap="round"/>
                  <v:path arrowok="t" textboxrect="0,0,718617,652120"/>
                </v:shape>
                <w10:wrap type="tight"/>
              </v:group>
            </w:pict>
          </mc:Fallback>
        </mc:AlternateContent>
      </w:r>
    </w:p>
    <w:p w14:paraId="089DE47A" w14:textId="77777777" w:rsidR="00A93426" w:rsidRDefault="00A93426" w:rsidP="00ED27EC">
      <w:pPr>
        <w:tabs>
          <w:tab w:val="left" w:pos="-720"/>
        </w:tabs>
        <w:suppressAutoHyphens/>
        <w:jc w:val="center"/>
        <w:rPr>
          <w:rFonts w:ascii="Arial" w:hAnsi="Arial"/>
          <w:b/>
          <w:sz w:val="32"/>
          <w:szCs w:val="32"/>
        </w:rPr>
      </w:pPr>
    </w:p>
    <w:p w14:paraId="3CDE7F8F" w14:textId="77777777" w:rsidR="00C94F25" w:rsidRDefault="00C94F25" w:rsidP="00ED27EC">
      <w:pPr>
        <w:tabs>
          <w:tab w:val="left" w:pos="-720"/>
        </w:tabs>
        <w:suppressAutoHyphens/>
        <w:jc w:val="center"/>
        <w:rPr>
          <w:rFonts w:ascii="Arial" w:hAnsi="Arial"/>
          <w:b/>
          <w:sz w:val="32"/>
          <w:szCs w:val="32"/>
        </w:rPr>
      </w:pPr>
    </w:p>
    <w:p w14:paraId="5A5BD30C" w14:textId="77777777" w:rsidR="00C94F25" w:rsidRDefault="00C94F25" w:rsidP="00ED27EC">
      <w:pPr>
        <w:tabs>
          <w:tab w:val="left" w:pos="-720"/>
        </w:tabs>
        <w:suppressAutoHyphens/>
        <w:jc w:val="center"/>
        <w:rPr>
          <w:rFonts w:ascii="Arial" w:hAnsi="Arial"/>
          <w:b/>
          <w:sz w:val="32"/>
          <w:szCs w:val="32"/>
        </w:rPr>
      </w:pPr>
    </w:p>
    <w:p w14:paraId="494028CA" w14:textId="77777777" w:rsidR="00C94F25" w:rsidRDefault="00C94F25" w:rsidP="00ED27EC">
      <w:pPr>
        <w:tabs>
          <w:tab w:val="left" w:pos="-720"/>
        </w:tabs>
        <w:suppressAutoHyphens/>
        <w:jc w:val="center"/>
        <w:rPr>
          <w:rFonts w:ascii="Arial" w:hAnsi="Arial"/>
          <w:b/>
          <w:sz w:val="32"/>
          <w:szCs w:val="32"/>
        </w:rPr>
      </w:pPr>
    </w:p>
    <w:p w14:paraId="19BCA1D2" w14:textId="77777777" w:rsidR="00C94F25" w:rsidRDefault="00C94F25" w:rsidP="00ED27EC">
      <w:pPr>
        <w:tabs>
          <w:tab w:val="left" w:pos="-720"/>
        </w:tabs>
        <w:suppressAutoHyphens/>
        <w:jc w:val="center"/>
        <w:rPr>
          <w:rFonts w:ascii="Arial" w:hAnsi="Arial"/>
          <w:b/>
          <w:sz w:val="32"/>
          <w:szCs w:val="32"/>
        </w:rPr>
      </w:pPr>
    </w:p>
    <w:p w14:paraId="0D183E97" w14:textId="7498B6EC" w:rsidR="00ED27EC" w:rsidRDefault="00ED27EC" w:rsidP="00ED27EC">
      <w:pPr>
        <w:tabs>
          <w:tab w:val="left" w:pos="-720"/>
        </w:tabs>
        <w:suppressAutoHyphens/>
        <w:jc w:val="center"/>
        <w:rPr>
          <w:rFonts w:ascii="Arial" w:hAnsi="Arial"/>
          <w:b/>
          <w:sz w:val="32"/>
          <w:szCs w:val="32"/>
        </w:rPr>
      </w:pPr>
      <w:r w:rsidRPr="00726AF4">
        <w:rPr>
          <w:rFonts w:ascii="Arial" w:hAnsi="Arial"/>
          <w:b/>
          <w:sz w:val="32"/>
          <w:szCs w:val="32"/>
        </w:rPr>
        <w:t>BLINDED VETERANS ASSOCIATION</w:t>
      </w:r>
    </w:p>
    <w:p w14:paraId="7625DB87" w14:textId="5325B4C3" w:rsidR="00ED27EC" w:rsidRPr="00726AF4" w:rsidRDefault="00ED27EC" w:rsidP="00ED27EC">
      <w:pPr>
        <w:tabs>
          <w:tab w:val="left" w:pos="-720"/>
        </w:tabs>
        <w:suppressAutoHyphens/>
        <w:jc w:val="center"/>
        <w:rPr>
          <w:rFonts w:ascii="Arial" w:hAnsi="Arial"/>
          <w:b/>
          <w:sz w:val="32"/>
          <w:szCs w:val="32"/>
        </w:rPr>
      </w:pPr>
      <w:r>
        <w:rPr>
          <w:rFonts w:ascii="Arial" w:hAnsi="Arial"/>
          <w:b/>
          <w:sz w:val="32"/>
          <w:szCs w:val="32"/>
        </w:rPr>
        <w:t>7</w:t>
      </w:r>
      <w:r w:rsidR="00126A22">
        <w:rPr>
          <w:rFonts w:ascii="Arial" w:hAnsi="Arial"/>
          <w:b/>
          <w:sz w:val="32"/>
          <w:szCs w:val="32"/>
        </w:rPr>
        <w:t>4</w:t>
      </w:r>
      <w:r w:rsidR="00126A22" w:rsidRPr="00126A22">
        <w:rPr>
          <w:rFonts w:ascii="Arial" w:hAnsi="Arial"/>
          <w:b/>
          <w:sz w:val="32"/>
          <w:szCs w:val="32"/>
          <w:vertAlign w:val="superscript"/>
        </w:rPr>
        <w:t>th</w:t>
      </w:r>
      <w:r w:rsidR="00126A22">
        <w:rPr>
          <w:rFonts w:ascii="Arial" w:hAnsi="Arial"/>
          <w:b/>
          <w:sz w:val="32"/>
          <w:szCs w:val="32"/>
        </w:rPr>
        <w:t xml:space="preserve"> </w:t>
      </w:r>
      <w:r w:rsidRPr="00726AF4">
        <w:rPr>
          <w:rFonts w:ascii="Arial" w:hAnsi="Arial"/>
          <w:b/>
          <w:sz w:val="32"/>
          <w:szCs w:val="32"/>
        </w:rPr>
        <w:t>NATIONAL CONVENTION</w:t>
      </w:r>
    </w:p>
    <w:p w14:paraId="2563BE7C" w14:textId="3E53791C" w:rsidR="00ED27EC" w:rsidRPr="00726AF4" w:rsidRDefault="00126A22" w:rsidP="00ED27EC">
      <w:pPr>
        <w:tabs>
          <w:tab w:val="left" w:pos="-720"/>
        </w:tabs>
        <w:suppressAutoHyphens/>
        <w:jc w:val="center"/>
        <w:rPr>
          <w:rFonts w:ascii="Arial" w:hAnsi="Arial"/>
          <w:b/>
          <w:sz w:val="32"/>
          <w:szCs w:val="32"/>
        </w:rPr>
      </w:pPr>
      <w:r>
        <w:rPr>
          <w:rFonts w:ascii="Arial" w:hAnsi="Arial"/>
          <w:b/>
          <w:sz w:val="32"/>
          <w:szCs w:val="32"/>
        </w:rPr>
        <w:t>TULSA, OKLAHOMA</w:t>
      </w:r>
    </w:p>
    <w:p w14:paraId="7E8F5902" w14:textId="466C8532" w:rsidR="00ED27EC" w:rsidRPr="00726AF4" w:rsidRDefault="00ED27EC" w:rsidP="00ED27EC">
      <w:pPr>
        <w:tabs>
          <w:tab w:val="left" w:pos="-720"/>
        </w:tabs>
        <w:suppressAutoHyphens/>
        <w:jc w:val="center"/>
        <w:rPr>
          <w:rFonts w:ascii="Arial" w:hAnsi="Arial"/>
          <w:b/>
          <w:sz w:val="32"/>
          <w:szCs w:val="32"/>
        </w:rPr>
      </w:pPr>
      <w:r w:rsidRPr="00726AF4">
        <w:rPr>
          <w:rFonts w:ascii="Arial" w:hAnsi="Arial"/>
          <w:b/>
          <w:sz w:val="32"/>
          <w:szCs w:val="32"/>
        </w:rPr>
        <w:t>A</w:t>
      </w:r>
      <w:r>
        <w:rPr>
          <w:rFonts w:ascii="Arial" w:hAnsi="Arial"/>
          <w:b/>
          <w:sz w:val="32"/>
          <w:szCs w:val="32"/>
        </w:rPr>
        <w:t>UGUST 1</w:t>
      </w:r>
      <w:r w:rsidR="00126A22">
        <w:rPr>
          <w:rFonts w:ascii="Arial" w:hAnsi="Arial"/>
          <w:b/>
          <w:sz w:val="32"/>
          <w:szCs w:val="32"/>
        </w:rPr>
        <w:t>2</w:t>
      </w:r>
      <w:r>
        <w:rPr>
          <w:rFonts w:ascii="Arial" w:hAnsi="Arial"/>
          <w:b/>
          <w:sz w:val="32"/>
          <w:szCs w:val="32"/>
        </w:rPr>
        <w:t>-1</w:t>
      </w:r>
      <w:r w:rsidR="00126A22">
        <w:rPr>
          <w:rFonts w:ascii="Arial" w:hAnsi="Arial"/>
          <w:b/>
          <w:sz w:val="32"/>
          <w:szCs w:val="32"/>
        </w:rPr>
        <w:t>6</w:t>
      </w:r>
      <w:r>
        <w:rPr>
          <w:rFonts w:ascii="Arial" w:hAnsi="Arial"/>
          <w:b/>
          <w:sz w:val="32"/>
          <w:szCs w:val="32"/>
        </w:rPr>
        <w:t>, 201</w:t>
      </w:r>
      <w:r w:rsidR="00126A22">
        <w:rPr>
          <w:rFonts w:ascii="Arial" w:hAnsi="Arial"/>
          <w:b/>
          <w:sz w:val="32"/>
          <w:szCs w:val="32"/>
        </w:rPr>
        <w:t>9</w:t>
      </w:r>
    </w:p>
    <w:p w14:paraId="5C56AA3F" w14:textId="77777777" w:rsidR="00ED27EC" w:rsidRPr="00726AF4" w:rsidRDefault="00ED27EC" w:rsidP="00ED27EC">
      <w:pPr>
        <w:tabs>
          <w:tab w:val="left" w:pos="-720"/>
        </w:tabs>
        <w:suppressAutoHyphens/>
        <w:jc w:val="center"/>
        <w:rPr>
          <w:rFonts w:ascii="Arial" w:hAnsi="Arial"/>
          <w:b/>
          <w:sz w:val="32"/>
          <w:szCs w:val="32"/>
        </w:rPr>
      </w:pPr>
    </w:p>
    <w:p w14:paraId="03CE0AEE" w14:textId="77777777" w:rsidR="00ED27EC" w:rsidRPr="00726AF4" w:rsidRDefault="00ED27EC" w:rsidP="00ED27EC">
      <w:pPr>
        <w:tabs>
          <w:tab w:val="left" w:pos="-720"/>
        </w:tabs>
        <w:suppressAutoHyphens/>
        <w:jc w:val="center"/>
        <w:rPr>
          <w:rFonts w:ascii="Arial" w:hAnsi="Arial"/>
          <w:b/>
          <w:sz w:val="32"/>
          <w:szCs w:val="32"/>
        </w:rPr>
      </w:pPr>
      <w:r w:rsidRPr="00726AF4">
        <w:rPr>
          <w:rFonts w:ascii="Arial" w:hAnsi="Arial"/>
          <w:b/>
          <w:sz w:val="32"/>
          <w:szCs w:val="32"/>
        </w:rPr>
        <w:t>ANNUAL REPORT OF THE NATIONAL OFFICERS</w:t>
      </w:r>
    </w:p>
    <w:p w14:paraId="12861059" w14:textId="77777777" w:rsidR="00ED27EC" w:rsidRPr="00726AF4" w:rsidRDefault="00ED27EC" w:rsidP="00ED27EC">
      <w:pPr>
        <w:tabs>
          <w:tab w:val="left" w:pos="-720"/>
        </w:tabs>
        <w:suppressAutoHyphens/>
        <w:jc w:val="center"/>
        <w:rPr>
          <w:rFonts w:ascii="Arial" w:hAnsi="Arial"/>
          <w:b/>
          <w:sz w:val="32"/>
          <w:szCs w:val="32"/>
        </w:rPr>
      </w:pPr>
      <w:r w:rsidRPr="00726AF4">
        <w:rPr>
          <w:rFonts w:ascii="Arial" w:hAnsi="Arial"/>
          <w:b/>
          <w:sz w:val="32"/>
          <w:szCs w:val="32"/>
        </w:rPr>
        <w:t>AND NATIONAL BOARD OF DIRECTORS</w:t>
      </w:r>
    </w:p>
    <w:p w14:paraId="3C2DEF8A" w14:textId="77777777" w:rsidR="00ED27EC" w:rsidRDefault="00ED27EC" w:rsidP="00ED27EC">
      <w:pPr>
        <w:tabs>
          <w:tab w:val="left" w:pos="-720"/>
        </w:tabs>
        <w:suppressAutoHyphens/>
        <w:jc w:val="both"/>
        <w:rPr>
          <w:rFonts w:ascii="Arial" w:hAnsi="Arial"/>
          <w:b/>
          <w:spacing w:val="-3"/>
          <w:sz w:val="28"/>
        </w:rPr>
      </w:pPr>
    </w:p>
    <w:p w14:paraId="494B465E" w14:textId="77777777" w:rsidR="00ED27EC" w:rsidRPr="00726AF4" w:rsidRDefault="00ED27EC" w:rsidP="00ED27EC">
      <w:pPr>
        <w:tabs>
          <w:tab w:val="center" w:pos="4680"/>
        </w:tabs>
        <w:suppressAutoHyphens/>
        <w:jc w:val="center"/>
        <w:rPr>
          <w:rFonts w:ascii="Arial" w:hAnsi="Arial"/>
          <w:b/>
          <w:spacing w:val="-3"/>
          <w:sz w:val="32"/>
          <w:szCs w:val="32"/>
        </w:rPr>
      </w:pPr>
      <w:r w:rsidRPr="00726AF4">
        <w:rPr>
          <w:rFonts w:ascii="Arial" w:hAnsi="Arial"/>
          <w:b/>
          <w:spacing w:val="-3"/>
          <w:sz w:val="32"/>
          <w:szCs w:val="32"/>
        </w:rPr>
        <w:t>INTRODUCTION</w:t>
      </w:r>
    </w:p>
    <w:p w14:paraId="67D757B1" w14:textId="77777777" w:rsidR="00ED27EC" w:rsidRDefault="00ED27EC" w:rsidP="00ED27EC">
      <w:pPr>
        <w:tabs>
          <w:tab w:val="left" w:pos="-720"/>
        </w:tabs>
        <w:suppressAutoHyphens/>
        <w:jc w:val="both"/>
        <w:rPr>
          <w:rFonts w:ascii="Arial" w:hAnsi="Arial"/>
          <w:b/>
          <w:spacing w:val="-3"/>
          <w:sz w:val="28"/>
        </w:rPr>
      </w:pPr>
    </w:p>
    <w:p w14:paraId="4B4C0F72" w14:textId="20E3CEAD" w:rsidR="00ED27EC" w:rsidRDefault="00ED27EC" w:rsidP="00ED27EC">
      <w:pPr>
        <w:ind w:left="180" w:right="274"/>
        <w:rPr>
          <w:rFonts w:ascii="Arial" w:hAnsi="Arial"/>
          <w:b/>
          <w:bCs/>
          <w:spacing w:val="-3"/>
          <w:sz w:val="28"/>
        </w:rPr>
      </w:pPr>
      <w:r w:rsidRPr="00883507">
        <w:rPr>
          <w:rFonts w:ascii="Arial" w:hAnsi="Arial"/>
          <w:b/>
          <w:bCs/>
          <w:color w:val="000000"/>
          <w:spacing w:val="-3"/>
          <w:sz w:val="28"/>
        </w:rPr>
        <w:t>The Blinded Veterans Association National Board of Directors and the National Headquarters present</w:t>
      </w:r>
      <w:r>
        <w:rPr>
          <w:rFonts w:ascii="Arial" w:hAnsi="Arial"/>
          <w:b/>
          <w:bCs/>
          <w:color w:val="000000"/>
          <w:spacing w:val="-3"/>
          <w:sz w:val="28"/>
        </w:rPr>
        <w:t>s</w:t>
      </w:r>
      <w:r w:rsidRPr="00883507">
        <w:rPr>
          <w:rFonts w:ascii="Arial" w:hAnsi="Arial"/>
          <w:b/>
          <w:bCs/>
          <w:color w:val="000000"/>
          <w:spacing w:val="-3"/>
          <w:sz w:val="28"/>
        </w:rPr>
        <w:t xml:space="preserve"> this report for the fiscal year ending June 30, 20</w:t>
      </w:r>
      <w:r>
        <w:rPr>
          <w:rFonts w:ascii="Arial" w:hAnsi="Arial"/>
          <w:b/>
          <w:bCs/>
          <w:color w:val="000000"/>
          <w:spacing w:val="-3"/>
          <w:sz w:val="28"/>
        </w:rPr>
        <w:t>1</w:t>
      </w:r>
      <w:r w:rsidR="00126A22">
        <w:rPr>
          <w:rFonts w:ascii="Arial" w:hAnsi="Arial"/>
          <w:b/>
          <w:bCs/>
          <w:color w:val="000000"/>
          <w:spacing w:val="-3"/>
          <w:sz w:val="28"/>
        </w:rPr>
        <w:t>9</w:t>
      </w:r>
      <w:r w:rsidRPr="00883507">
        <w:rPr>
          <w:rFonts w:ascii="Arial" w:hAnsi="Arial"/>
          <w:b/>
          <w:bCs/>
          <w:color w:val="000000"/>
          <w:spacing w:val="-3"/>
          <w:sz w:val="28"/>
        </w:rPr>
        <w:t>.</w:t>
      </w:r>
      <w:r>
        <w:rPr>
          <w:rFonts w:ascii="Arial" w:hAnsi="Arial"/>
          <w:b/>
          <w:bCs/>
          <w:color w:val="000000"/>
          <w:spacing w:val="-3"/>
          <w:sz w:val="28"/>
        </w:rPr>
        <w:t xml:space="preserve">  T</w:t>
      </w:r>
      <w:r w:rsidRPr="00A553BE">
        <w:rPr>
          <w:rFonts w:ascii="Arial" w:hAnsi="Arial"/>
          <w:b/>
          <w:bCs/>
          <w:spacing w:val="-3"/>
          <w:sz w:val="28"/>
        </w:rPr>
        <w:t xml:space="preserve">he National Board </w:t>
      </w:r>
      <w:r>
        <w:rPr>
          <w:rFonts w:ascii="Arial" w:hAnsi="Arial"/>
          <w:b/>
          <w:bCs/>
          <w:spacing w:val="-3"/>
          <w:sz w:val="28"/>
        </w:rPr>
        <w:t xml:space="preserve">is </w:t>
      </w:r>
      <w:r w:rsidRPr="00A553BE">
        <w:rPr>
          <w:rFonts w:ascii="Arial" w:hAnsi="Arial"/>
          <w:b/>
          <w:bCs/>
          <w:spacing w:val="-3"/>
          <w:sz w:val="28"/>
        </w:rPr>
        <w:t xml:space="preserve">pleased to report that BVA's financial position </w:t>
      </w:r>
      <w:r>
        <w:rPr>
          <w:rFonts w:ascii="Arial" w:hAnsi="Arial"/>
          <w:b/>
          <w:bCs/>
          <w:spacing w:val="-3"/>
          <w:sz w:val="28"/>
        </w:rPr>
        <w:t xml:space="preserve">remains </w:t>
      </w:r>
      <w:r w:rsidRPr="00E52DD1">
        <w:rPr>
          <w:rFonts w:ascii="Arial" w:hAnsi="Arial"/>
          <w:b/>
          <w:bCs/>
          <w:spacing w:val="-3"/>
          <w:sz w:val="28"/>
        </w:rPr>
        <w:t xml:space="preserve">reasonably </w:t>
      </w:r>
      <w:r>
        <w:rPr>
          <w:rFonts w:ascii="Arial" w:hAnsi="Arial"/>
          <w:b/>
          <w:bCs/>
          <w:spacing w:val="-3"/>
          <w:sz w:val="28"/>
        </w:rPr>
        <w:t>stable</w:t>
      </w:r>
      <w:r w:rsidR="00B8510B">
        <w:rPr>
          <w:rFonts w:ascii="Arial" w:hAnsi="Arial"/>
          <w:b/>
          <w:bCs/>
          <w:spacing w:val="-3"/>
          <w:sz w:val="28"/>
        </w:rPr>
        <w:t xml:space="preserve"> as we continue to look for ways to strengthen BVA’s financial position. </w:t>
      </w:r>
      <w:r>
        <w:rPr>
          <w:rFonts w:ascii="Arial" w:hAnsi="Arial"/>
          <w:b/>
          <w:bCs/>
          <w:spacing w:val="-3"/>
          <w:sz w:val="28"/>
        </w:rPr>
        <w:t xml:space="preserve"> Headquarters continues to operate out of the Fleet Reserve Association (FRA) building in Alexandria, VA.  We are leasing the entire 3</w:t>
      </w:r>
      <w:r w:rsidRPr="001B1B66">
        <w:rPr>
          <w:rFonts w:ascii="Arial" w:hAnsi="Arial"/>
          <w:b/>
          <w:bCs/>
          <w:spacing w:val="-3"/>
          <w:sz w:val="28"/>
          <w:vertAlign w:val="superscript"/>
        </w:rPr>
        <w:t>rd</w:t>
      </w:r>
      <w:r>
        <w:rPr>
          <w:rFonts w:ascii="Arial" w:hAnsi="Arial"/>
          <w:b/>
          <w:bCs/>
          <w:spacing w:val="-3"/>
          <w:sz w:val="28"/>
        </w:rPr>
        <w:t xml:space="preserve"> floor of the building.  Below are</w:t>
      </w:r>
      <w:r w:rsidR="009272B3">
        <w:rPr>
          <w:rFonts w:ascii="Arial" w:hAnsi="Arial"/>
          <w:b/>
          <w:bCs/>
          <w:spacing w:val="-3"/>
          <w:sz w:val="28"/>
        </w:rPr>
        <w:t xml:space="preserve"> some </w:t>
      </w:r>
      <w:r>
        <w:rPr>
          <w:rFonts w:ascii="Arial" w:hAnsi="Arial"/>
          <w:b/>
          <w:bCs/>
          <w:spacing w:val="-3"/>
          <w:sz w:val="28"/>
        </w:rPr>
        <w:t xml:space="preserve">highlights of the past </w:t>
      </w:r>
      <w:r w:rsidR="009272B3">
        <w:rPr>
          <w:rFonts w:ascii="Arial" w:hAnsi="Arial"/>
          <w:b/>
          <w:bCs/>
          <w:spacing w:val="-3"/>
          <w:sz w:val="28"/>
        </w:rPr>
        <w:t>to current year</w:t>
      </w:r>
      <w:r>
        <w:rPr>
          <w:rFonts w:ascii="Arial" w:hAnsi="Arial"/>
          <w:b/>
          <w:bCs/>
          <w:spacing w:val="-3"/>
          <w:sz w:val="28"/>
        </w:rPr>
        <w:t xml:space="preserve">: </w:t>
      </w:r>
    </w:p>
    <w:p w14:paraId="5DF3CD6D" w14:textId="6D1CC1AF" w:rsidR="00D53F71" w:rsidRDefault="00D53F71" w:rsidP="00ED27EC">
      <w:pPr>
        <w:ind w:left="180" w:right="274"/>
        <w:rPr>
          <w:rFonts w:ascii="Arial" w:hAnsi="Arial"/>
          <w:b/>
          <w:bCs/>
          <w:spacing w:val="-3"/>
          <w:sz w:val="28"/>
        </w:rPr>
      </w:pPr>
    </w:p>
    <w:p w14:paraId="2FF0E20B" w14:textId="2A80E662" w:rsidR="00D53F71" w:rsidRDefault="00D53F71" w:rsidP="00D53F71">
      <w:pPr>
        <w:ind w:left="180" w:right="274"/>
        <w:rPr>
          <w:rFonts w:ascii="Arial" w:hAnsi="Arial" w:cs="Arial"/>
          <w:b/>
          <w:bCs/>
          <w:color w:val="000000"/>
          <w:spacing w:val="-3"/>
          <w:sz w:val="28"/>
        </w:rPr>
      </w:pPr>
      <w:r>
        <w:rPr>
          <w:rFonts w:ascii="Arial" w:hAnsi="Arial" w:cs="Arial"/>
          <w:b/>
          <w:bCs/>
          <w:color w:val="000000"/>
          <w:spacing w:val="-3"/>
          <w:sz w:val="28"/>
        </w:rPr>
        <w:t>1)</w:t>
      </w:r>
      <w:r>
        <w:rPr>
          <w:rFonts w:ascii="Arial" w:hAnsi="Arial" w:cs="Arial"/>
          <w:b/>
          <w:bCs/>
          <w:color w:val="000000"/>
          <w:spacing w:val="-3"/>
          <w:sz w:val="28"/>
        </w:rPr>
        <w:tab/>
        <w:t>BVA’s headquarters’ office will be moving into its new property located at 1101 King Street, Alexandria, VA the beginning of October 2019.  The property consists of 3-separate suites for a total of 11,314 Sq. Ft.</w:t>
      </w:r>
    </w:p>
    <w:p w14:paraId="033F56C8" w14:textId="77777777" w:rsidR="00D53F71" w:rsidRDefault="00D53F71" w:rsidP="00ED27EC">
      <w:pPr>
        <w:ind w:left="180" w:right="274"/>
        <w:rPr>
          <w:rFonts w:ascii="Arial" w:hAnsi="Arial"/>
          <w:b/>
          <w:bCs/>
          <w:spacing w:val="-3"/>
          <w:sz w:val="28"/>
        </w:rPr>
      </w:pPr>
    </w:p>
    <w:p w14:paraId="57522A40" w14:textId="214B21F4" w:rsidR="00ED27EC" w:rsidRPr="00883507" w:rsidRDefault="00D53F71" w:rsidP="00136297">
      <w:pPr>
        <w:ind w:left="180" w:right="274"/>
        <w:rPr>
          <w:rFonts w:ascii="Arial" w:hAnsi="Arial"/>
          <w:b/>
          <w:bCs/>
          <w:color w:val="000000"/>
          <w:spacing w:val="-3"/>
          <w:sz w:val="28"/>
        </w:rPr>
      </w:pPr>
      <w:r>
        <w:rPr>
          <w:rFonts w:ascii="Arial" w:hAnsi="Arial"/>
          <w:b/>
          <w:bCs/>
          <w:color w:val="000000"/>
          <w:spacing w:val="-3"/>
          <w:sz w:val="28"/>
        </w:rPr>
        <w:t>2</w:t>
      </w:r>
      <w:r w:rsidR="00ED27EC">
        <w:rPr>
          <w:rFonts w:ascii="Arial" w:hAnsi="Arial"/>
          <w:b/>
          <w:bCs/>
          <w:color w:val="000000"/>
          <w:spacing w:val="-3"/>
          <w:sz w:val="28"/>
        </w:rPr>
        <w:t>)</w:t>
      </w:r>
      <w:r w:rsidR="00ED27EC">
        <w:rPr>
          <w:rFonts w:ascii="Arial" w:hAnsi="Arial"/>
          <w:b/>
          <w:bCs/>
          <w:color w:val="000000"/>
          <w:spacing w:val="-3"/>
          <w:sz w:val="28"/>
        </w:rPr>
        <w:tab/>
      </w:r>
      <w:r w:rsidR="00490F37">
        <w:rPr>
          <w:rFonts w:ascii="Arial" w:hAnsi="Arial"/>
          <w:b/>
          <w:bCs/>
          <w:color w:val="000000"/>
          <w:spacing w:val="-3"/>
          <w:sz w:val="28"/>
        </w:rPr>
        <w:t>Currently, a</w:t>
      </w:r>
      <w:r w:rsidR="00ED27EC">
        <w:rPr>
          <w:rFonts w:ascii="Arial" w:hAnsi="Arial"/>
          <w:b/>
          <w:bCs/>
          <w:color w:val="000000"/>
          <w:spacing w:val="-3"/>
          <w:sz w:val="28"/>
        </w:rPr>
        <w:t xml:space="preserve">ctive </w:t>
      </w:r>
      <w:r w:rsidR="00ED27EC" w:rsidRPr="00883507">
        <w:rPr>
          <w:rFonts w:ascii="Arial" w:hAnsi="Arial"/>
          <w:b/>
          <w:bCs/>
          <w:color w:val="000000"/>
          <w:spacing w:val="-3"/>
          <w:sz w:val="28"/>
        </w:rPr>
        <w:t xml:space="preserve">membership of the Association </w:t>
      </w:r>
      <w:r w:rsidR="00490F37">
        <w:rPr>
          <w:rFonts w:ascii="Arial" w:hAnsi="Arial"/>
          <w:b/>
          <w:bCs/>
          <w:color w:val="000000"/>
          <w:spacing w:val="-3"/>
          <w:sz w:val="28"/>
        </w:rPr>
        <w:t>stands at 7,426</w:t>
      </w:r>
      <w:r w:rsidR="00ED27EC">
        <w:rPr>
          <w:rFonts w:ascii="Arial" w:hAnsi="Arial"/>
          <w:b/>
          <w:bCs/>
          <w:color w:val="000000"/>
          <w:spacing w:val="-3"/>
          <w:sz w:val="28"/>
        </w:rPr>
        <w:t xml:space="preserve">.  </w:t>
      </w:r>
      <w:r w:rsidR="00136297">
        <w:rPr>
          <w:rFonts w:ascii="Arial" w:hAnsi="Arial"/>
          <w:b/>
          <w:bCs/>
          <w:color w:val="000000"/>
          <w:spacing w:val="-3"/>
          <w:sz w:val="28"/>
        </w:rPr>
        <w:t xml:space="preserve">At this time last year, the </w:t>
      </w:r>
      <w:r w:rsidR="00ED27EC">
        <w:rPr>
          <w:rFonts w:ascii="Arial" w:hAnsi="Arial"/>
          <w:b/>
          <w:bCs/>
          <w:color w:val="000000"/>
          <w:spacing w:val="-3"/>
          <w:sz w:val="28"/>
        </w:rPr>
        <w:t xml:space="preserve">active membership had a total of </w:t>
      </w:r>
      <w:r w:rsidR="001B5075">
        <w:rPr>
          <w:rFonts w:ascii="Arial" w:hAnsi="Arial"/>
          <w:b/>
          <w:bCs/>
          <w:color w:val="000000"/>
          <w:spacing w:val="-3"/>
          <w:sz w:val="28"/>
        </w:rPr>
        <w:t>7,293</w:t>
      </w:r>
      <w:r w:rsidR="00ED27EC">
        <w:rPr>
          <w:rFonts w:ascii="Arial" w:hAnsi="Arial"/>
          <w:b/>
          <w:bCs/>
          <w:color w:val="000000"/>
          <w:spacing w:val="-3"/>
          <w:sz w:val="28"/>
        </w:rPr>
        <w:t xml:space="preserve">. </w:t>
      </w:r>
      <w:r w:rsidR="001B5075">
        <w:rPr>
          <w:rFonts w:ascii="Arial" w:hAnsi="Arial"/>
          <w:b/>
          <w:bCs/>
          <w:color w:val="000000"/>
          <w:spacing w:val="-3"/>
          <w:sz w:val="28"/>
        </w:rPr>
        <w:t xml:space="preserve">As of </w:t>
      </w:r>
      <w:r w:rsidR="00DA7890">
        <w:rPr>
          <w:rFonts w:ascii="Arial" w:hAnsi="Arial"/>
          <w:b/>
          <w:bCs/>
          <w:color w:val="000000"/>
          <w:spacing w:val="-3"/>
          <w:sz w:val="28"/>
        </w:rPr>
        <w:t>March 2019,</w:t>
      </w:r>
      <w:r w:rsidR="001B5075">
        <w:rPr>
          <w:rFonts w:ascii="Arial" w:hAnsi="Arial"/>
          <w:b/>
          <w:bCs/>
          <w:color w:val="000000"/>
          <w:spacing w:val="-3"/>
          <w:sz w:val="28"/>
        </w:rPr>
        <w:t xml:space="preserve"> we had 27 renewals. </w:t>
      </w:r>
      <w:r w:rsidR="00ED27EC">
        <w:rPr>
          <w:rFonts w:ascii="Arial" w:hAnsi="Arial"/>
          <w:b/>
          <w:bCs/>
          <w:color w:val="000000"/>
          <w:spacing w:val="-3"/>
          <w:sz w:val="28"/>
        </w:rPr>
        <w:t xml:space="preserve"> </w:t>
      </w:r>
      <w:r w:rsidR="00ED27EC" w:rsidRPr="00883507">
        <w:rPr>
          <w:rFonts w:ascii="Arial" w:hAnsi="Arial"/>
          <w:b/>
          <w:bCs/>
          <w:color w:val="000000"/>
          <w:spacing w:val="-3"/>
          <w:sz w:val="28"/>
        </w:rPr>
        <w:t>Membership statistics will be appended to the hard copy versi</w:t>
      </w:r>
      <w:r w:rsidR="00ED27EC">
        <w:rPr>
          <w:rFonts w:ascii="Arial" w:hAnsi="Arial"/>
          <w:b/>
          <w:bCs/>
          <w:color w:val="000000"/>
          <w:spacing w:val="-3"/>
          <w:sz w:val="28"/>
        </w:rPr>
        <w:t xml:space="preserve">on of this report as Appendix </w:t>
      </w:r>
      <w:r w:rsidR="00316CF7">
        <w:rPr>
          <w:rFonts w:ascii="Arial" w:hAnsi="Arial"/>
          <w:b/>
          <w:bCs/>
          <w:spacing w:val="-3"/>
          <w:sz w:val="28"/>
        </w:rPr>
        <w:t>A</w:t>
      </w:r>
      <w:r w:rsidR="00ED27EC" w:rsidRPr="00883507">
        <w:rPr>
          <w:rFonts w:ascii="Arial" w:hAnsi="Arial"/>
          <w:b/>
          <w:bCs/>
          <w:color w:val="000000"/>
          <w:spacing w:val="-3"/>
          <w:sz w:val="28"/>
        </w:rPr>
        <w:t>.</w:t>
      </w:r>
    </w:p>
    <w:p w14:paraId="062BD017" w14:textId="77777777" w:rsidR="00ED27EC" w:rsidRDefault="00ED27EC" w:rsidP="00ED27EC">
      <w:pPr>
        <w:ind w:left="180" w:right="274"/>
        <w:rPr>
          <w:rFonts w:ascii="Arial" w:hAnsi="Arial"/>
          <w:b/>
          <w:bCs/>
          <w:color w:val="000000"/>
          <w:spacing w:val="-3"/>
          <w:sz w:val="28"/>
        </w:rPr>
      </w:pPr>
    </w:p>
    <w:p w14:paraId="79D4E0D4" w14:textId="77777777" w:rsidR="00DB48CC" w:rsidRDefault="00D53F71" w:rsidP="00DB48CC">
      <w:pPr>
        <w:ind w:left="180" w:right="274"/>
        <w:rPr>
          <w:rFonts w:ascii="Arial" w:hAnsi="Arial"/>
          <w:b/>
          <w:bCs/>
          <w:color w:val="000000"/>
          <w:spacing w:val="-3"/>
          <w:sz w:val="28"/>
        </w:rPr>
      </w:pPr>
      <w:r>
        <w:rPr>
          <w:rFonts w:ascii="Arial" w:hAnsi="Arial"/>
          <w:b/>
          <w:bCs/>
          <w:spacing w:val="-3"/>
          <w:sz w:val="28"/>
        </w:rPr>
        <w:t>3</w:t>
      </w:r>
      <w:r w:rsidR="00ED27EC">
        <w:rPr>
          <w:rFonts w:ascii="Arial" w:hAnsi="Arial"/>
          <w:b/>
          <w:bCs/>
          <w:spacing w:val="-3"/>
          <w:sz w:val="28"/>
        </w:rPr>
        <w:t>)</w:t>
      </w:r>
      <w:r w:rsidR="00ED27EC">
        <w:rPr>
          <w:rFonts w:ascii="Arial" w:hAnsi="Arial"/>
          <w:b/>
          <w:bCs/>
          <w:spacing w:val="-3"/>
          <w:sz w:val="28"/>
        </w:rPr>
        <w:tab/>
      </w:r>
      <w:r w:rsidR="00ED27EC">
        <w:rPr>
          <w:rFonts w:ascii="Arial" w:hAnsi="Arial"/>
          <w:b/>
          <w:bCs/>
          <w:color w:val="000000"/>
          <w:spacing w:val="-3"/>
          <w:sz w:val="28"/>
        </w:rPr>
        <w:t>Spring 201</w:t>
      </w:r>
      <w:r w:rsidR="00DA7890">
        <w:rPr>
          <w:rFonts w:ascii="Arial" w:hAnsi="Arial"/>
          <w:b/>
          <w:bCs/>
          <w:color w:val="000000"/>
          <w:spacing w:val="-3"/>
          <w:sz w:val="28"/>
        </w:rPr>
        <w:t>9</w:t>
      </w:r>
      <w:r w:rsidR="00ED27EC">
        <w:rPr>
          <w:rFonts w:ascii="Arial" w:hAnsi="Arial"/>
          <w:b/>
          <w:bCs/>
          <w:color w:val="000000"/>
          <w:spacing w:val="-3"/>
          <w:sz w:val="28"/>
        </w:rPr>
        <w:t xml:space="preserve"> elections were held in </w:t>
      </w:r>
      <w:r w:rsidR="00F5337F">
        <w:rPr>
          <w:rFonts w:ascii="Arial" w:hAnsi="Arial"/>
          <w:b/>
          <w:bCs/>
          <w:color w:val="000000"/>
          <w:spacing w:val="-3"/>
          <w:sz w:val="28"/>
        </w:rPr>
        <w:t xml:space="preserve">Director </w:t>
      </w:r>
      <w:r w:rsidR="00ED27EC">
        <w:rPr>
          <w:rFonts w:ascii="Arial" w:hAnsi="Arial"/>
          <w:b/>
          <w:bCs/>
          <w:color w:val="000000"/>
          <w:spacing w:val="-3"/>
          <w:sz w:val="28"/>
        </w:rPr>
        <w:t xml:space="preserve">Districts </w:t>
      </w:r>
      <w:r w:rsidR="00DA7890">
        <w:rPr>
          <w:rFonts w:ascii="Arial" w:hAnsi="Arial"/>
          <w:b/>
          <w:bCs/>
          <w:color w:val="000000"/>
          <w:spacing w:val="-3"/>
          <w:sz w:val="28"/>
        </w:rPr>
        <w:t>3</w:t>
      </w:r>
      <w:r w:rsidR="00ED27EC">
        <w:rPr>
          <w:rFonts w:ascii="Arial" w:hAnsi="Arial"/>
          <w:b/>
          <w:bCs/>
          <w:color w:val="000000"/>
          <w:spacing w:val="-3"/>
          <w:sz w:val="28"/>
        </w:rPr>
        <w:t xml:space="preserve"> and </w:t>
      </w:r>
      <w:r w:rsidR="00DA7890">
        <w:rPr>
          <w:rFonts w:ascii="Arial" w:hAnsi="Arial"/>
          <w:b/>
          <w:bCs/>
          <w:color w:val="000000"/>
          <w:spacing w:val="-3"/>
          <w:sz w:val="28"/>
        </w:rPr>
        <w:t>4, and a special election in District 6</w:t>
      </w:r>
      <w:r w:rsidR="00ED27EC">
        <w:rPr>
          <w:rFonts w:ascii="Arial" w:hAnsi="Arial"/>
          <w:b/>
          <w:bCs/>
          <w:color w:val="000000"/>
          <w:spacing w:val="-3"/>
          <w:sz w:val="28"/>
        </w:rPr>
        <w:t xml:space="preserve">.  </w:t>
      </w:r>
      <w:r w:rsidR="00500FCB">
        <w:rPr>
          <w:rFonts w:ascii="Arial" w:hAnsi="Arial"/>
          <w:b/>
          <w:bCs/>
          <w:color w:val="000000"/>
          <w:spacing w:val="-3"/>
          <w:sz w:val="28"/>
        </w:rPr>
        <w:t xml:space="preserve">Ballots were opened and counted on July 12, 2019.  </w:t>
      </w:r>
      <w:r w:rsidR="00FD0DC8">
        <w:rPr>
          <w:rFonts w:ascii="Arial" w:hAnsi="Arial"/>
          <w:b/>
          <w:bCs/>
          <w:color w:val="000000"/>
          <w:spacing w:val="-3"/>
          <w:sz w:val="28"/>
        </w:rPr>
        <w:t xml:space="preserve">Monaca Gilmore was </w:t>
      </w:r>
      <w:r w:rsidR="00296E54">
        <w:rPr>
          <w:rFonts w:ascii="Arial" w:hAnsi="Arial"/>
          <w:b/>
          <w:bCs/>
          <w:color w:val="000000"/>
          <w:spacing w:val="-3"/>
          <w:sz w:val="28"/>
        </w:rPr>
        <w:t xml:space="preserve">elected in District </w:t>
      </w:r>
      <w:r w:rsidR="00FD0DC8">
        <w:rPr>
          <w:rFonts w:ascii="Arial" w:hAnsi="Arial"/>
          <w:b/>
          <w:bCs/>
          <w:color w:val="000000"/>
          <w:spacing w:val="-3"/>
          <w:sz w:val="28"/>
        </w:rPr>
        <w:t>3 a</w:t>
      </w:r>
      <w:r w:rsidR="00585C83">
        <w:rPr>
          <w:rFonts w:ascii="Arial" w:hAnsi="Arial"/>
          <w:b/>
          <w:bCs/>
          <w:color w:val="000000"/>
          <w:spacing w:val="-3"/>
          <w:sz w:val="28"/>
        </w:rPr>
        <w:t xml:space="preserve">nd </w:t>
      </w:r>
      <w:r w:rsidR="00FD0DC8">
        <w:rPr>
          <w:rFonts w:ascii="Arial" w:hAnsi="Arial"/>
          <w:b/>
          <w:bCs/>
          <w:color w:val="000000"/>
          <w:spacing w:val="-3"/>
          <w:sz w:val="28"/>
        </w:rPr>
        <w:t xml:space="preserve">Jhennicea Morrow was re-elected in District 4.  </w:t>
      </w:r>
      <w:r w:rsidR="00436370">
        <w:rPr>
          <w:rFonts w:ascii="Arial" w:hAnsi="Arial"/>
          <w:b/>
          <w:bCs/>
          <w:color w:val="000000"/>
          <w:spacing w:val="-3"/>
          <w:sz w:val="28"/>
        </w:rPr>
        <w:t>Kevin Jackson ran unopposed in District 6 and was declared winner by default</w:t>
      </w:r>
      <w:r w:rsidR="00585C83">
        <w:rPr>
          <w:rFonts w:ascii="Arial" w:hAnsi="Arial"/>
          <w:b/>
          <w:bCs/>
          <w:color w:val="000000"/>
          <w:spacing w:val="-3"/>
          <w:sz w:val="28"/>
        </w:rPr>
        <w:t>.</w:t>
      </w:r>
      <w:r w:rsidR="00DB48CC">
        <w:rPr>
          <w:rFonts w:ascii="Arial" w:hAnsi="Arial"/>
          <w:b/>
          <w:bCs/>
          <w:color w:val="000000"/>
          <w:spacing w:val="-3"/>
          <w:sz w:val="28"/>
        </w:rPr>
        <w:t xml:space="preserve"> </w:t>
      </w:r>
    </w:p>
    <w:p w14:paraId="3034724A" w14:textId="6F118C03" w:rsidR="006D444D" w:rsidRDefault="000C6B05" w:rsidP="00DB48CC">
      <w:pPr>
        <w:ind w:left="180" w:right="274"/>
        <w:rPr>
          <w:rFonts w:ascii="Arial" w:hAnsi="Arial"/>
          <w:b/>
          <w:bCs/>
          <w:color w:val="000000"/>
          <w:spacing w:val="-3"/>
          <w:sz w:val="28"/>
        </w:rPr>
      </w:pPr>
      <w:r>
        <w:rPr>
          <w:rFonts w:ascii="Arial" w:hAnsi="Arial"/>
          <w:b/>
          <w:bCs/>
          <w:color w:val="000000"/>
          <w:spacing w:val="-3"/>
          <w:sz w:val="28"/>
        </w:rPr>
        <w:lastRenderedPageBreak/>
        <w:t>4</w:t>
      </w:r>
      <w:r w:rsidR="00DB48CC">
        <w:rPr>
          <w:rFonts w:ascii="Arial" w:hAnsi="Arial"/>
          <w:b/>
          <w:bCs/>
          <w:color w:val="000000"/>
          <w:spacing w:val="-3"/>
          <w:sz w:val="28"/>
        </w:rPr>
        <w:t>)</w:t>
      </w:r>
      <w:r w:rsidR="00DB48CC">
        <w:rPr>
          <w:rFonts w:ascii="Arial" w:hAnsi="Arial"/>
          <w:b/>
          <w:bCs/>
          <w:color w:val="000000"/>
          <w:spacing w:val="-3"/>
          <w:sz w:val="28"/>
        </w:rPr>
        <w:tab/>
        <w:t xml:space="preserve">BVA signed a contract with the Hyatt Regency on Capitol Hill on March 29, 2019 for the 2020 annual convention. </w:t>
      </w:r>
    </w:p>
    <w:p w14:paraId="28BD865B" w14:textId="77777777" w:rsidR="00DB48CC" w:rsidRDefault="00DB48CC" w:rsidP="00ED27EC">
      <w:pPr>
        <w:ind w:left="180" w:right="274"/>
        <w:rPr>
          <w:rFonts w:ascii="Arial" w:hAnsi="Arial"/>
          <w:b/>
          <w:bCs/>
          <w:color w:val="000000"/>
          <w:spacing w:val="-3"/>
          <w:sz w:val="28"/>
        </w:rPr>
      </w:pPr>
    </w:p>
    <w:p w14:paraId="4543F185" w14:textId="0ABCC72B" w:rsidR="00ED27EC" w:rsidRDefault="000C6B05" w:rsidP="00ED27EC">
      <w:pPr>
        <w:ind w:left="180" w:right="274"/>
        <w:rPr>
          <w:rFonts w:ascii="Arial" w:hAnsi="Arial" w:cs="Arial"/>
          <w:b/>
          <w:bCs/>
          <w:color w:val="000000"/>
          <w:spacing w:val="-3"/>
          <w:sz w:val="28"/>
        </w:rPr>
      </w:pPr>
      <w:r>
        <w:rPr>
          <w:rFonts w:ascii="Arial" w:hAnsi="Arial"/>
          <w:b/>
          <w:bCs/>
          <w:color w:val="000000"/>
          <w:spacing w:val="-3"/>
          <w:sz w:val="28"/>
        </w:rPr>
        <w:t>5</w:t>
      </w:r>
      <w:r w:rsidR="00ED27EC">
        <w:rPr>
          <w:rFonts w:ascii="Arial" w:hAnsi="Arial"/>
          <w:b/>
          <w:bCs/>
          <w:color w:val="000000"/>
          <w:spacing w:val="-3"/>
          <w:sz w:val="28"/>
        </w:rPr>
        <w:t>)</w:t>
      </w:r>
      <w:r w:rsidR="00ED27EC">
        <w:rPr>
          <w:rFonts w:ascii="Arial" w:hAnsi="Arial"/>
          <w:b/>
          <w:bCs/>
          <w:color w:val="000000"/>
          <w:spacing w:val="-3"/>
          <w:sz w:val="28"/>
        </w:rPr>
        <w:tab/>
      </w:r>
      <w:r w:rsidR="00ED27EC">
        <w:rPr>
          <w:rFonts w:ascii="Arial" w:hAnsi="Arial" w:cs="Arial"/>
          <w:b/>
          <w:bCs/>
          <w:color w:val="000000"/>
          <w:spacing w:val="-3"/>
          <w:sz w:val="28"/>
        </w:rPr>
        <w:t>We</w:t>
      </w:r>
      <w:r w:rsidR="001E4165">
        <w:rPr>
          <w:rFonts w:ascii="Arial" w:hAnsi="Arial" w:cs="Arial"/>
          <w:b/>
          <w:bCs/>
          <w:color w:val="000000"/>
          <w:spacing w:val="-3"/>
          <w:sz w:val="28"/>
        </w:rPr>
        <w:t xml:space="preserve"> currently</w:t>
      </w:r>
      <w:r w:rsidR="00ED27EC">
        <w:rPr>
          <w:rFonts w:ascii="Arial" w:hAnsi="Arial" w:cs="Arial"/>
          <w:b/>
          <w:bCs/>
          <w:color w:val="000000"/>
          <w:spacing w:val="-3"/>
          <w:sz w:val="28"/>
        </w:rPr>
        <w:t xml:space="preserve"> have a total of </w:t>
      </w:r>
      <w:r w:rsidR="00CC7F78">
        <w:rPr>
          <w:rFonts w:ascii="Arial" w:hAnsi="Arial" w:cs="Arial"/>
          <w:b/>
          <w:bCs/>
          <w:color w:val="000000"/>
          <w:spacing w:val="-3"/>
          <w:sz w:val="28"/>
        </w:rPr>
        <w:t xml:space="preserve">seventeen </w:t>
      </w:r>
      <w:r w:rsidR="00ED27EC">
        <w:rPr>
          <w:rFonts w:ascii="Arial" w:hAnsi="Arial" w:cs="Arial"/>
          <w:b/>
          <w:bCs/>
          <w:color w:val="000000"/>
          <w:spacing w:val="-3"/>
          <w:sz w:val="28"/>
        </w:rPr>
        <w:t>(</w:t>
      </w:r>
      <w:r w:rsidR="00794830">
        <w:rPr>
          <w:rFonts w:ascii="Arial" w:hAnsi="Arial" w:cs="Arial"/>
          <w:b/>
          <w:bCs/>
          <w:color w:val="000000"/>
          <w:spacing w:val="-3"/>
          <w:sz w:val="28"/>
        </w:rPr>
        <w:t>1</w:t>
      </w:r>
      <w:r w:rsidR="00CC7F78">
        <w:rPr>
          <w:rFonts w:ascii="Arial" w:hAnsi="Arial" w:cs="Arial"/>
          <w:b/>
          <w:bCs/>
          <w:color w:val="000000"/>
          <w:spacing w:val="-3"/>
          <w:sz w:val="28"/>
        </w:rPr>
        <w:t>7</w:t>
      </w:r>
      <w:r w:rsidR="00ED27EC">
        <w:rPr>
          <w:rFonts w:ascii="Arial" w:hAnsi="Arial" w:cs="Arial"/>
          <w:b/>
          <w:bCs/>
          <w:color w:val="000000"/>
          <w:spacing w:val="-3"/>
          <w:sz w:val="28"/>
        </w:rPr>
        <w:t xml:space="preserve">) employees.  </w:t>
      </w:r>
      <w:r w:rsidR="00CC7F78">
        <w:rPr>
          <w:rFonts w:ascii="Arial" w:hAnsi="Arial" w:cs="Arial"/>
          <w:b/>
          <w:bCs/>
          <w:color w:val="000000"/>
          <w:spacing w:val="-3"/>
          <w:sz w:val="28"/>
        </w:rPr>
        <w:t>Sixteen</w:t>
      </w:r>
      <w:r w:rsidR="001A325B">
        <w:rPr>
          <w:rFonts w:ascii="Arial" w:hAnsi="Arial" w:cs="Arial"/>
          <w:b/>
          <w:bCs/>
          <w:color w:val="000000"/>
          <w:spacing w:val="-3"/>
          <w:sz w:val="28"/>
        </w:rPr>
        <w:t xml:space="preserve"> </w:t>
      </w:r>
      <w:r w:rsidR="00ED27EC">
        <w:rPr>
          <w:rFonts w:ascii="Arial" w:hAnsi="Arial" w:cs="Arial"/>
          <w:b/>
          <w:bCs/>
          <w:color w:val="000000"/>
          <w:spacing w:val="-3"/>
          <w:sz w:val="28"/>
        </w:rPr>
        <w:t>(</w:t>
      </w:r>
      <w:r w:rsidR="00FE4E08">
        <w:rPr>
          <w:rFonts w:ascii="Arial" w:hAnsi="Arial" w:cs="Arial"/>
          <w:b/>
          <w:bCs/>
          <w:color w:val="000000"/>
          <w:spacing w:val="-3"/>
          <w:sz w:val="28"/>
        </w:rPr>
        <w:t>1</w:t>
      </w:r>
      <w:r w:rsidR="00CC7F78">
        <w:rPr>
          <w:rFonts w:ascii="Arial" w:hAnsi="Arial" w:cs="Arial"/>
          <w:b/>
          <w:bCs/>
          <w:color w:val="000000"/>
          <w:spacing w:val="-3"/>
          <w:sz w:val="28"/>
        </w:rPr>
        <w:t>6</w:t>
      </w:r>
      <w:r w:rsidR="00ED27EC">
        <w:rPr>
          <w:rFonts w:ascii="Arial" w:hAnsi="Arial" w:cs="Arial"/>
          <w:b/>
          <w:bCs/>
          <w:color w:val="000000"/>
          <w:spacing w:val="-3"/>
          <w:sz w:val="28"/>
        </w:rPr>
        <w:t xml:space="preserve">) are full-time employees and </w:t>
      </w:r>
      <w:r w:rsidR="00D538F6">
        <w:rPr>
          <w:rFonts w:ascii="Arial" w:hAnsi="Arial" w:cs="Arial"/>
          <w:b/>
          <w:bCs/>
          <w:color w:val="000000"/>
          <w:spacing w:val="-3"/>
          <w:sz w:val="28"/>
        </w:rPr>
        <w:t xml:space="preserve">one </w:t>
      </w:r>
      <w:r w:rsidR="00ED27EC">
        <w:rPr>
          <w:rFonts w:ascii="Arial" w:hAnsi="Arial" w:cs="Arial"/>
          <w:b/>
          <w:bCs/>
          <w:color w:val="000000"/>
          <w:spacing w:val="-3"/>
          <w:sz w:val="28"/>
        </w:rPr>
        <w:t>(</w:t>
      </w:r>
      <w:r w:rsidR="00D538F6">
        <w:rPr>
          <w:rFonts w:ascii="Arial" w:hAnsi="Arial" w:cs="Arial"/>
          <w:b/>
          <w:bCs/>
          <w:color w:val="000000"/>
          <w:spacing w:val="-3"/>
          <w:sz w:val="28"/>
        </w:rPr>
        <w:t>1</w:t>
      </w:r>
      <w:r w:rsidR="00ED27EC">
        <w:rPr>
          <w:rFonts w:ascii="Arial" w:hAnsi="Arial" w:cs="Arial"/>
          <w:b/>
          <w:bCs/>
          <w:color w:val="000000"/>
          <w:spacing w:val="-3"/>
          <w:sz w:val="28"/>
        </w:rPr>
        <w:t xml:space="preserve">) part-time permanent employee.  We also have </w:t>
      </w:r>
      <w:r w:rsidR="00FE4E08">
        <w:rPr>
          <w:rFonts w:ascii="Arial" w:hAnsi="Arial" w:cs="Arial"/>
          <w:b/>
          <w:bCs/>
          <w:color w:val="000000"/>
          <w:spacing w:val="-3"/>
          <w:sz w:val="28"/>
        </w:rPr>
        <w:t>t</w:t>
      </w:r>
      <w:r w:rsidR="00CD0C5F">
        <w:rPr>
          <w:rFonts w:ascii="Arial" w:hAnsi="Arial" w:cs="Arial"/>
          <w:b/>
          <w:bCs/>
          <w:color w:val="000000"/>
          <w:spacing w:val="-3"/>
          <w:sz w:val="28"/>
        </w:rPr>
        <w:t>wo</w:t>
      </w:r>
      <w:r w:rsidR="00ED27EC">
        <w:rPr>
          <w:rFonts w:ascii="Arial" w:hAnsi="Arial" w:cs="Arial"/>
          <w:b/>
          <w:bCs/>
          <w:color w:val="000000"/>
          <w:spacing w:val="-3"/>
          <w:sz w:val="28"/>
        </w:rPr>
        <w:t xml:space="preserve"> (</w:t>
      </w:r>
      <w:r w:rsidR="00CD0C5F">
        <w:rPr>
          <w:rFonts w:ascii="Arial" w:hAnsi="Arial" w:cs="Arial"/>
          <w:b/>
          <w:bCs/>
          <w:color w:val="000000"/>
          <w:spacing w:val="-3"/>
          <w:sz w:val="28"/>
        </w:rPr>
        <w:t>2</w:t>
      </w:r>
      <w:r w:rsidR="00ED27EC">
        <w:rPr>
          <w:rFonts w:ascii="Arial" w:hAnsi="Arial" w:cs="Arial"/>
          <w:b/>
          <w:bCs/>
          <w:color w:val="000000"/>
          <w:spacing w:val="-3"/>
          <w:sz w:val="28"/>
        </w:rPr>
        <w:t xml:space="preserve">) contractors.  </w:t>
      </w:r>
    </w:p>
    <w:p w14:paraId="7D378556" w14:textId="56033E09" w:rsidR="00B07594" w:rsidRDefault="00B07594" w:rsidP="00ED27EC">
      <w:pPr>
        <w:ind w:left="180" w:right="274"/>
        <w:rPr>
          <w:rFonts w:ascii="Arial" w:hAnsi="Arial" w:cs="Arial"/>
          <w:b/>
          <w:bCs/>
          <w:color w:val="000000"/>
          <w:spacing w:val="-3"/>
          <w:sz w:val="28"/>
        </w:rPr>
      </w:pPr>
    </w:p>
    <w:p w14:paraId="556FBA9B" w14:textId="115541D9" w:rsidR="00B07594" w:rsidRDefault="000C6B05" w:rsidP="00ED27EC">
      <w:pPr>
        <w:ind w:left="180" w:right="274"/>
        <w:rPr>
          <w:rFonts w:ascii="Arial" w:hAnsi="Arial" w:cs="Arial"/>
          <w:b/>
          <w:bCs/>
          <w:color w:val="000000"/>
          <w:spacing w:val="-3"/>
          <w:sz w:val="28"/>
        </w:rPr>
      </w:pPr>
      <w:r>
        <w:rPr>
          <w:rFonts w:ascii="Arial" w:hAnsi="Arial" w:cs="Arial"/>
          <w:b/>
          <w:bCs/>
          <w:color w:val="000000"/>
          <w:spacing w:val="-3"/>
          <w:sz w:val="28"/>
        </w:rPr>
        <w:t>6</w:t>
      </w:r>
      <w:r w:rsidR="00B07594">
        <w:rPr>
          <w:rFonts w:ascii="Arial" w:hAnsi="Arial" w:cs="Arial"/>
          <w:b/>
          <w:bCs/>
          <w:color w:val="000000"/>
          <w:spacing w:val="-3"/>
          <w:sz w:val="28"/>
        </w:rPr>
        <w:t>)</w:t>
      </w:r>
      <w:r w:rsidR="00B07594">
        <w:rPr>
          <w:rFonts w:ascii="Arial" w:hAnsi="Arial" w:cs="Arial"/>
          <w:b/>
          <w:bCs/>
          <w:color w:val="000000"/>
          <w:spacing w:val="-3"/>
          <w:sz w:val="28"/>
        </w:rPr>
        <w:tab/>
      </w:r>
      <w:r w:rsidR="00B41720">
        <w:rPr>
          <w:rFonts w:ascii="Arial" w:hAnsi="Arial" w:cs="Arial"/>
          <w:b/>
          <w:bCs/>
          <w:color w:val="000000"/>
          <w:spacing w:val="-3"/>
          <w:sz w:val="28"/>
        </w:rPr>
        <w:t xml:space="preserve">Board appointed </w:t>
      </w:r>
      <w:r w:rsidR="00B07594">
        <w:rPr>
          <w:rFonts w:ascii="Arial" w:hAnsi="Arial" w:cs="Arial"/>
          <w:b/>
          <w:bCs/>
          <w:color w:val="000000"/>
          <w:spacing w:val="-3"/>
          <w:sz w:val="28"/>
        </w:rPr>
        <w:t xml:space="preserve">Dr. Thomas Zampieri </w:t>
      </w:r>
      <w:r w:rsidR="00B41720">
        <w:rPr>
          <w:rFonts w:ascii="Arial" w:hAnsi="Arial" w:cs="Arial"/>
          <w:b/>
          <w:bCs/>
          <w:color w:val="000000"/>
          <w:spacing w:val="-3"/>
          <w:sz w:val="28"/>
        </w:rPr>
        <w:t xml:space="preserve">as </w:t>
      </w:r>
      <w:r w:rsidR="00B07594">
        <w:rPr>
          <w:rFonts w:ascii="Arial" w:hAnsi="Arial" w:cs="Arial"/>
          <w:b/>
          <w:bCs/>
          <w:color w:val="000000"/>
          <w:spacing w:val="-3"/>
          <w:sz w:val="28"/>
        </w:rPr>
        <w:t xml:space="preserve">BVA’s National President on January 25, 2019 due to the resignation </w:t>
      </w:r>
      <w:r w:rsidR="008A7097">
        <w:rPr>
          <w:rFonts w:ascii="Arial" w:hAnsi="Arial" w:cs="Arial"/>
          <w:b/>
          <w:bCs/>
          <w:color w:val="000000"/>
          <w:spacing w:val="-3"/>
          <w:sz w:val="28"/>
        </w:rPr>
        <w:t xml:space="preserve">of </w:t>
      </w:r>
      <w:r w:rsidR="00B07594">
        <w:rPr>
          <w:rFonts w:ascii="Arial" w:hAnsi="Arial" w:cs="Arial"/>
          <w:b/>
          <w:bCs/>
          <w:color w:val="000000"/>
          <w:spacing w:val="-3"/>
          <w:sz w:val="28"/>
        </w:rPr>
        <w:t xml:space="preserve">Joe Parker who </w:t>
      </w:r>
      <w:r w:rsidR="005F03DF">
        <w:rPr>
          <w:rFonts w:ascii="Arial" w:hAnsi="Arial" w:cs="Arial"/>
          <w:b/>
          <w:bCs/>
          <w:color w:val="000000"/>
          <w:spacing w:val="-3"/>
          <w:sz w:val="28"/>
        </w:rPr>
        <w:t xml:space="preserve">stepped down due to medical conditions. </w:t>
      </w:r>
    </w:p>
    <w:p w14:paraId="752B28D3" w14:textId="77777777" w:rsidR="00437428" w:rsidRDefault="00437428" w:rsidP="00ED27EC">
      <w:pPr>
        <w:ind w:left="180" w:right="274"/>
        <w:rPr>
          <w:rFonts w:ascii="Arial" w:hAnsi="Arial" w:cs="Arial"/>
          <w:b/>
          <w:bCs/>
          <w:color w:val="000000"/>
          <w:spacing w:val="-3"/>
          <w:sz w:val="28"/>
        </w:rPr>
      </w:pPr>
    </w:p>
    <w:p w14:paraId="7B4D8AE3" w14:textId="6D7FF171" w:rsidR="00ED27EC" w:rsidRDefault="00ED27EC" w:rsidP="00ED27EC">
      <w:pPr>
        <w:ind w:right="274"/>
        <w:jc w:val="center"/>
        <w:rPr>
          <w:rFonts w:ascii="Arial" w:hAnsi="Arial" w:cs="Arial"/>
          <w:b/>
          <w:bCs/>
          <w:color w:val="000000"/>
          <w:spacing w:val="-3"/>
          <w:sz w:val="28"/>
        </w:rPr>
      </w:pPr>
      <w:r>
        <w:rPr>
          <w:rFonts w:ascii="Arial" w:hAnsi="Arial" w:cs="Arial"/>
          <w:b/>
          <w:bCs/>
          <w:color w:val="000000"/>
          <w:spacing w:val="-3"/>
          <w:sz w:val="28"/>
        </w:rPr>
        <w:t>BVA’S OPS PROGRAM EVENTS</w:t>
      </w:r>
    </w:p>
    <w:p w14:paraId="605E7E59" w14:textId="242217BE" w:rsidR="00CF0946" w:rsidRDefault="00CF0946" w:rsidP="00ED27EC">
      <w:pPr>
        <w:ind w:right="274"/>
        <w:jc w:val="center"/>
        <w:rPr>
          <w:rFonts w:ascii="Arial" w:hAnsi="Arial" w:cs="Arial"/>
          <w:b/>
          <w:bCs/>
          <w:color w:val="000000"/>
          <w:spacing w:val="-3"/>
          <w:sz w:val="28"/>
        </w:rPr>
      </w:pPr>
    </w:p>
    <w:p w14:paraId="494AA070" w14:textId="5F12E1EE" w:rsidR="00CF0946" w:rsidRDefault="00CF0946" w:rsidP="00CF0946">
      <w:pPr>
        <w:ind w:left="180" w:right="274"/>
        <w:rPr>
          <w:rFonts w:ascii="Arial" w:hAnsi="Arial" w:cs="Arial"/>
          <w:b/>
          <w:bCs/>
          <w:color w:val="000000"/>
          <w:spacing w:val="-3"/>
          <w:sz w:val="28"/>
        </w:rPr>
      </w:pPr>
      <w:r>
        <w:rPr>
          <w:rFonts w:ascii="Arial" w:hAnsi="Arial" w:cs="Arial"/>
          <w:b/>
          <w:bCs/>
          <w:spacing w:val="-3"/>
          <w:sz w:val="28"/>
        </w:rPr>
        <w:t>1</w:t>
      </w:r>
      <w:r w:rsidRPr="00CF0946">
        <w:rPr>
          <w:rFonts w:ascii="Arial" w:hAnsi="Arial" w:cs="Arial"/>
          <w:b/>
          <w:bCs/>
          <w:spacing w:val="-3"/>
          <w:sz w:val="28"/>
        </w:rPr>
        <w:t xml:space="preserve">) </w:t>
      </w:r>
      <w:r>
        <w:rPr>
          <w:rFonts w:ascii="Arial" w:hAnsi="Arial" w:cs="Arial"/>
          <w:b/>
          <w:bCs/>
          <w:color w:val="000000"/>
          <w:spacing w:val="-3"/>
          <w:sz w:val="28"/>
        </w:rPr>
        <w:tab/>
        <w:t xml:space="preserve">Five blinded veterans with their 15 safety guides kayaked 226 miles of the Colorado River through the Grand Canyon from September 1-11, 2018.  They trained for over seven months with experts from the non-profit Team River Runner (TRR) program that promotes kayaking and recreational water adventures for wounded and disabled veterans.  The team was led by Dave Robey, a retired Navy Captain and the Program Director of TRR and blinded Navy BVA veteran Lonnie Bedwell.  </w:t>
      </w:r>
    </w:p>
    <w:p w14:paraId="68D621A5" w14:textId="77777777" w:rsidR="00ED27EC" w:rsidRDefault="00ED27EC" w:rsidP="00ED27EC">
      <w:pPr>
        <w:ind w:right="274"/>
        <w:rPr>
          <w:rFonts w:ascii="Arial" w:hAnsi="Arial" w:cs="Arial"/>
          <w:b/>
          <w:bCs/>
          <w:color w:val="000000"/>
          <w:spacing w:val="-3"/>
          <w:sz w:val="28"/>
        </w:rPr>
      </w:pPr>
    </w:p>
    <w:p w14:paraId="4466860D" w14:textId="122620FD" w:rsidR="00F44AC4" w:rsidRDefault="00530626" w:rsidP="00F01C93">
      <w:pPr>
        <w:ind w:left="180" w:right="274"/>
        <w:rPr>
          <w:rFonts w:ascii="Arial" w:hAnsi="Arial"/>
          <w:b/>
          <w:bCs/>
          <w:spacing w:val="-3"/>
          <w:sz w:val="28"/>
          <w:szCs w:val="32"/>
        </w:rPr>
      </w:pPr>
      <w:r>
        <w:rPr>
          <w:rFonts w:ascii="Arial" w:hAnsi="Arial"/>
          <w:b/>
          <w:bCs/>
          <w:spacing w:val="-3"/>
          <w:sz w:val="28"/>
          <w:szCs w:val="32"/>
        </w:rPr>
        <w:t xml:space="preserve">2) </w:t>
      </w:r>
      <w:r>
        <w:rPr>
          <w:rFonts w:ascii="Arial" w:hAnsi="Arial"/>
          <w:b/>
          <w:bCs/>
          <w:spacing w:val="-3"/>
          <w:sz w:val="28"/>
          <w:szCs w:val="32"/>
        </w:rPr>
        <w:tab/>
      </w:r>
      <w:r w:rsidR="001B1EA5">
        <w:rPr>
          <w:rFonts w:ascii="Arial" w:hAnsi="Arial"/>
          <w:b/>
          <w:bCs/>
          <w:spacing w:val="-3"/>
          <w:sz w:val="28"/>
          <w:szCs w:val="32"/>
        </w:rPr>
        <w:t xml:space="preserve">Project Gemini which is a collaboration between the members of BVA and the BVUK </w:t>
      </w:r>
      <w:r w:rsidR="00F44AC4">
        <w:rPr>
          <w:rFonts w:ascii="Arial" w:hAnsi="Arial"/>
          <w:b/>
          <w:bCs/>
          <w:spacing w:val="-3"/>
          <w:sz w:val="28"/>
          <w:szCs w:val="32"/>
        </w:rPr>
        <w:t>hosted an event in Tucson, Arizona from October 14-20, 2018 with four BVA members and five BVUK members visit</w:t>
      </w:r>
      <w:r w:rsidR="00CF0946">
        <w:rPr>
          <w:rFonts w:ascii="Arial" w:hAnsi="Arial"/>
          <w:b/>
          <w:bCs/>
          <w:spacing w:val="-3"/>
          <w:sz w:val="28"/>
          <w:szCs w:val="32"/>
        </w:rPr>
        <w:t>ing</w:t>
      </w:r>
      <w:r w:rsidR="00F44AC4">
        <w:rPr>
          <w:rFonts w:ascii="Arial" w:hAnsi="Arial"/>
          <w:b/>
          <w:bCs/>
          <w:spacing w:val="-3"/>
          <w:sz w:val="28"/>
          <w:szCs w:val="32"/>
        </w:rPr>
        <w:t xml:space="preserve"> the local VA Blind Rehabilitation Center, followed by a day of adventurous activities. They also did tours of the International Air and Space museum and the International Wildlife museum. </w:t>
      </w:r>
      <w:r w:rsidR="00CF0946">
        <w:rPr>
          <w:rFonts w:ascii="Arial" w:hAnsi="Arial"/>
          <w:b/>
          <w:bCs/>
          <w:spacing w:val="-3"/>
          <w:sz w:val="28"/>
          <w:szCs w:val="32"/>
        </w:rPr>
        <w:t xml:space="preserve"> This program was established in May 2011, where each year they get to learn from one another and share their experiences in the areas of blind rehabilitation, adaptive technology and recreational sports. </w:t>
      </w:r>
    </w:p>
    <w:p w14:paraId="02F823D0" w14:textId="77777777" w:rsidR="00F44AC4" w:rsidRDefault="00F44AC4" w:rsidP="00F01C93">
      <w:pPr>
        <w:ind w:left="180" w:right="274"/>
        <w:rPr>
          <w:rFonts w:ascii="Arial" w:hAnsi="Arial"/>
          <w:b/>
          <w:bCs/>
          <w:spacing w:val="-3"/>
          <w:sz w:val="28"/>
          <w:szCs w:val="32"/>
        </w:rPr>
      </w:pPr>
    </w:p>
    <w:p w14:paraId="13291501" w14:textId="48F3A741" w:rsidR="00ED27EC" w:rsidRDefault="00CF0946" w:rsidP="00ED27EC">
      <w:pPr>
        <w:ind w:left="180" w:right="274"/>
        <w:rPr>
          <w:rFonts w:ascii="Arial" w:hAnsi="Arial"/>
          <w:b/>
          <w:bCs/>
          <w:spacing w:val="-3"/>
          <w:sz w:val="28"/>
          <w:szCs w:val="32"/>
        </w:rPr>
      </w:pPr>
      <w:r w:rsidRPr="00CF0946">
        <w:rPr>
          <w:rFonts w:ascii="Arial" w:hAnsi="Arial"/>
          <w:b/>
          <w:bCs/>
          <w:color w:val="000000" w:themeColor="text1"/>
          <w:spacing w:val="-3"/>
          <w:sz w:val="28"/>
          <w:szCs w:val="32"/>
        </w:rPr>
        <w:t>3</w:t>
      </w:r>
      <w:r w:rsidR="00ED27EC" w:rsidRPr="00CF0946">
        <w:rPr>
          <w:rFonts w:ascii="Arial" w:hAnsi="Arial"/>
          <w:b/>
          <w:bCs/>
          <w:color w:val="000000" w:themeColor="text1"/>
          <w:spacing w:val="-3"/>
          <w:sz w:val="28"/>
          <w:szCs w:val="32"/>
        </w:rPr>
        <w:t>)</w:t>
      </w:r>
      <w:r w:rsidR="00ED27EC">
        <w:rPr>
          <w:rFonts w:ascii="Arial" w:hAnsi="Arial"/>
          <w:b/>
          <w:bCs/>
          <w:spacing w:val="-3"/>
          <w:sz w:val="28"/>
          <w:szCs w:val="32"/>
        </w:rPr>
        <w:tab/>
        <w:t xml:space="preserve">The Major Charles R. Soltes Jr. OD, Memorial Golf Tournament </w:t>
      </w:r>
      <w:r w:rsidR="005C41DA">
        <w:rPr>
          <w:rFonts w:ascii="Arial" w:hAnsi="Arial"/>
          <w:b/>
          <w:bCs/>
          <w:spacing w:val="-3"/>
          <w:sz w:val="28"/>
          <w:szCs w:val="32"/>
        </w:rPr>
        <w:t>held its 14</w:t>
      </w:r>
      <w:r w:rsidR="005C41DA" w:rsidRPr="005C41DA">
        <w:rPr>
          <w:rFonts w:ascii="Arial" w:hAnsi="Arial"/>
          <w:b/>
          <w:bCs/>
          <w:spacing w:val="-3"/>
          <w:sz w:val="28"/>
          <w:szCs w:val="32"/>
          <w:vertAlign w:val="superscript"/>
        </w:rPr>
        <w:t>th</w:t>
      </w:r>
      <w:r w:rsidR="005C41DA">
        <w:rPr>
          <w:rFonts w:ascii="Arial" w:hAnsi="Arial"/>
          <w:b/>
          <w:bCs/>
          <w:spacing w:val="-3"/>
          <w:sz w:val="28"/>
          <w:szCs w:val="32"/>
        </w:rPr>
        <w:t xml:space="preserve"> annual golf event </w:t>
      </w:r>
      <w:r w:rsidR="00ED27EC">
        <w:rPr>
          <w:rFonts w:ascii="Arial" w:hAnsi="Arial"/>
          <w:b/>
          <w:bCs/>
          <w:spacing w:val="-3"/>
          <w:sz w:val="28"/>
          <w:szCs w:val="32"/>
        </w:rPr>
        <w:t xml:space="preserve">in Irvine, California </w:t>
      </w:r>
      <w:r w:rsidR="00387380">
        <w:rPr>
          <w:rFonts w:ascii="Arial" w:hAnsi="Arial"/>
          <w:b/>
          <w:bCs/>
          <w:spacing w:val="-3"/>
          <w:sz w:val="28"/>
          <w:szCs w:val="32"/>
        </w:rPr>
        <w:t>on Monday, Oc</w:t>
      </w:r>
      <w:r w:rsidR="00ED27EC">
        <w:rPr>
          <w:rFonts w:ascii="Arial" w:hAnsi="Arial"/>
          <w:b/>
          <w:bCs/>
          <w:spacing w:val="-3"/>
          <w:sz w:val="28"/>
          <w:szCs w:val="32"/>
        </w:rPr>
        <w:t xml:space="preserve">tober </w:t>
      </w:r>
      <w:r w:rsidR="00161D6D">
        <w:rPr>
          <w:rFonts w:ascii="Arial" w:hAnsi="Arial"/>
          <w:b/>
          <w:bCs/>
          <w:spacing w:val="-3"/>
          <w:sz w:val="28"/>
          <w:szCs w:val="32"/>
        </w:rPr>
        <w:t>8</w:t>
      </w:r>
      <w:r w:rsidR="00387380">
        <w:rPr>
          <w:rFonts w:ascii="Arial" w:hAnsi="Arial"/>
          <w:b/>
          <w:bCs/>
          <w:spacing w:val="-3"/>
          <w:sz w:val="28"/>
          <w:szCs w:val="32"/>
        </w:rPr>
        <w:t xml:space="preserve">, 2018 at the Oak Creek Golf Club.  This event hosted 4-members of our association. </w:t>
      </w:r>
      <w:r w:rsidR="00ED27EC">
        <w:rPr>
          <w:rFonts w:ascii="Arial" w:hAnsi="Arial"/>
          <w:b/>
          <w:bCs/>
          <w:spacing w:val="-3"/>
          <w:sz w:val="28"/>
          <w:szCs w:val="32"/>
        </w:rPr>
        <w:t xml:space="preserve">The </w:t>
      </w:r>
      <w:r w:rsidR="0090078D">
        <w:rPr>
          <w:rFonts w:ascii="Arial" w:hAnsi="Arial"/>
          <w:b/>
          <w:bCs/>
          <w:spacing w:val="-3"/>
          <w:sz w:val="28"/>
          <w:szCs w:val="32"/>
        </w:rPr>
        <w:t xml:space="preserve">event marks the </w:t>
      </w:r>
      <w:r w:rsidR="00ED27EC">
        <w:rPr>
          <w:rFonts w:ascii="Arial" w:hAnsi="Arial"/>
          <w:b/>
          <w:bCs/>
          <w:spacing w:val="-3"/>
          <w:sz w:val="28"/>
          <w:szCs w:val="32"/>
        </w:rPr>
        <w:t xml:space="preserve">annual competition to honor Major Soltes who became the first U.S. Army Optometrist to be killed in action while serving on active duty in Iraq.  The tournament raises money to support eye care services for veterans who suffered eye injuries during combat.  </w:t>
      </w:r>
      <w:r w:rsidR="00FE158B">
        <w:rPr>
          <w:rFonts w:ascii="Arial" w:hAnsi="Arial"/>
          <w:b/>
          <w:bCs/>
          <w:spacing w:val="-3"/>
          <w:sz w:val="28"/>
          <w:szCs w:val="32"/>
        </w:rPr>
        <w:t xml:space="preserve">The annual golf tournament supports various events of the OPS program.  </w:t>
      </w:r>
    </w:p>
    <w:p w14:paraId="2A178B53" w14:textId="5AFCBB65" w:rsidR="009D0C5F" w:rsidRDefault="009D0C5F" w:rsidP="00ED27EC">
      <w:pPr>
        <w:ind w:left="180" w:right="274"/>
        <w:rPr>
          <w:rFonts w:ascii="Arial" w:hAnsi="Arial" w:cs="Arial"/>
          <w:b/>
          <w:bCs/>
          <w:color w:val="000000"/>
          <w:spacing w:val="-3"/>
          <w:sz w:val="28"/>
        </w:rPr>
      </w:pPr>
    </w:p>
    <w:p w14:paraId="605B6932" w14:textId="1E17FD87" w:rsidR="000A1273" w:rsidRDefault="00CF0946" w:rsidP="000A1273">
      <w:pPr>
        <w:ind w:left="180" w:right="274"/>
        <w:rPr>
          <w:rFonts w:ascii="Arial" w:hAnsi="Arial"/>
          <w:b/>
          <w:bCs/>
          <w:spacing w:val="-3"/>
          <w:sz w:val="28"/>
          <w:szCs w:val="32"/>
        </w:rPr>
      </w:pPr>
      <w:r>
        <w:rPr>
          <w:rFonts w:ascii="Arial" w:hAnsi="Arial"/>
          <w:b/>
          <w:bCs/>
          <w:spacing w:val="-3"/>
          <w:sz w:val="28"/>
          <w:szCs w:val="32"/>
        </w:rPr>
        <w:t>4)</w:t>
      </w:r>
      <w:r>
        <w:rPr>
          <w:rFonts w:ascii="Arial" w:hAnsi="Arial"/>
          <w:b/>
          <w:bCs/>
          <w:spacing w:val="-3"/>
          <w:sz w:val="28"/>
          <w:szCs w:val="32"/>
        </w:rPr>
        <w:tab/>
        <w:t xml:space="preserve">The OPS Program with the support of Heroes New Hope Foundation organized a </w:t>
      </w:r>
      <w:r w:rsidR="000A1273">
        <w:rPr>
          <w:rFonts w:ascii="Arial" w:hAnsi="Arial"/>
          <w:b/>
          <w:bCs/>
          <w:spacing w:val="-3"/>
          <w:sz w:val="28"/>
          <w:szCs w:val="32"/>
        </w:rPr>
        <w:t xml:space="preserve">deer </w:t>
      </w:r>
      <w:r>
        <w:rPr>
          <w:rFonts w:ascii="Arial" w:hAnsi="Arial"/>
          <w:b/>
          <w:bCs/>
          <w:spacing w:val="-3"/>
          <w:sz w:val="28"/>
          <w:szCs w:val="32"/>
        </w:rPr>
        <w:t xml:space="preserve">hunting trip for blinded veterans with the assistance of </w:t>
      </w:r>
      <w:r>
        <w:rPr>
          <w:rFonts w:ascii="Arial" w:hAnsi="Arial"/>
          <w:b/>
          <w:bCs/>
          <w:spacing w:val="-3"/>
          <w:sz w:val="28"/>
          <w:szCs w:val="32"/>
        </w:rPr>
        <w:lastRenderedPageBreak/>
        <w:t xml:space="preserve">professional guides from November 16-20, 2018.  </w:t>
      </w:r>
      <w:r w:rsidR="000A1273">
        <w:rPr>
          <w:rFonts w:ascii="Arial" w:hAnsi="Arial"/>
          <w:b/>
          <w:bCs/>
          <w:spacing w:val="-3"/>
          <w:sz w:val="28"/>
          <w:szCs w:val="32"/>
        </w:rPr>
        <w:t>The foundation also organized a turkey hunting trip from April 23-28, 201</w:t>
      </w:r>
      <w:r w:rsidR="00375713">
        <w:rPr>
          <w:rFonts w:ascii="Arial" w:hAnsi="Arial"/>
          <w:b/>
          <w:bCs/>
          <w:spacing w:val="-3"/>
          <w:sz w:val="28"/>
          <w:szCs w:val="32"/>
        </w:rPr>
        <w:t xml:space="preserve">9 in Sullivan, Indiana. </w:t>
      </w:r>
    </w:p>
    <w:p w14:paraId="6411F1E7" w14:textId="532017B5" w:rsidR="00AC1678" w:rsidRDefault="00CF0946" w:rsidP="00431C82">
      <w:pPr>
        <w:ind w:left="180" w:right="274"/>
        <w:rPr>
          <w:rFonts w:ascii="Arial" w:hAnsi="Arial"/>
          <w:b/>
          <w:bCs/>
          <w:spacing w:val="-3"/>
          <w:sz w:val="28"/>
          <w:szCs w:val="32"/>
        </w:rPr>
      </w:pPr>
      <w:r>
        <w:rPr>
          <w:rFonts w:ascii="Arial" w:hAnsi="Arial"/>
          <w:b/>
          <w:bCs/>
          <w:spacing w:val="-3"/>
          <w:sz w:val="28"/>
          <w:szCs w:val="32"/>
        </w:rPr>
        <w:t>Th</w:t>
      </w:r>
      <w:r w:rsidR="00375713">
        <w:rPr>
          <w:rFonts w:ascii="Arial" w:hAnsi="Arial"/>
          <w:b/>
          <w:bCs/>
          <w:spacing w:val="-3"/>
          <w:sz w:val="28"/>
          <w:szCs w:val="32"/>
        </w:rPr>
        <w:t>e</w:t>
      </w:r>
      <w:r>
        <w:rPr>
          <w:rFonts w:ascii="Arial" w:hAnsi="Arial"/>
          <w:b/>
          <w:bCs/>
          <w:spacing w:val="-3"/>
          <w:sz w:val="28"/>
          <w:szCs w:val="32"/>
        </w:rPr>
        <w:t xml:space="preserve"> foundation was formed in 2016 by Scott Goodman. </w:t>
      </w:r>
    </w:p>
    <w:p w14:paraId="653D486D" w14:textId="77777777" w:rsidR="00C94F25" w:rsidRDefault="00C94F25" w:rsidP="00CF0946">
      <w:pPr>
        <w:ind w:left="180" w:right="274"/>
        <w:rPr>
          <w:rFonts w:ascii="Arial" w:hAnsi="Arial"/>
          <w:b/>
          <w:bCs/>
          <w:spacing w:val="-3"/>
          <w:sz w:val="28"/>
          <w:szCs w:val="32"/>
        </w:rPr>
      </w:pPr>
    </w:p>
    <w:p w14:paraId="3FCEECDC" w14:textId="275AE62E" w:rsidR="00F8243C" w:rsidRDefault="00F8243C" w:rsidP="00CF0946">
      <w:pPr>
        <w:ind w:left="180" w:right="274"/>
        <w:rPr>
          <w:rFonts w:ascii="Arial" w:hAnsi="Arial"/>
          <w:b/>
          <w:bCs/>
          <w:spacing w:val="-3"/>
          <w:sz w:val="28"/>
          <w:szCs w:val="32"/>
        </w:rPr>
      </w:pPr>
      <w:r>
        <w:rPr>
          <w:rFonts w:ascii="Arial" w:hAnsi="Arial"/>
          <w:b/>
          <w:bCs/>
          <w:spacing w:val="-3"/>
          <w:sz w:val="28"/>
          <w:szCs w:val="32"/>
        </w:rPr>
        <w:t>5)</w:t>
      </w:r>
      <w:r>
        <w:rPr>
          <w:rFonts w:ascii="Arial" w:hAnsi="Arial"/>
          <w:b/>
          <w:bCs/>
          <w:spacing w:val="-3"/>
          <w:sz w:val="28"/>
          <w:szCs w:val="32"/>
        </w:rPr>
        <w:tab/>
        <w:t xml:space="preserve">The OPS Program together with Steamboat Adaptive Recreational Sports (STARS) in Colorado hosted six members of BVA with two sighted guides as they participated in adaptive skiing. </w:t>
      </w:r>
      <w:r w:rsidR="0095333E">
        <w:rPr>
          <w:rFonts w:ascii="Arial" w:hAnsi="Arial"/>
          <w:b/>
          <w:bCs/>
          <w:spacing w:val="-3"/>
          <w:sz w:val="28"/>
          <w:szCs w:val="32"/>
        </w:rPr>
        <w:t xml:space="preserve"> The objective of STARS is to empower, encourage, and enrich the lives of all participants through adaptive sports. </w:t>
      </w:r>
      <w:r>
        <w:rPr>
          <w:rFonts w:ascii="Arial" w:hAnsi="Arial"/>
          <w:b/>
          <w:bCs/>
          <w:spacing w:val="-3"/>
          <w:sz w:val="28"/>
          <w:szCs w:val="32"/>
        </w:rPr>
        <w:t xml:space="preserve">The event took place from January 23-27, 2019. </w:t>
      </w:r>
    </w:p>
    <w:p w14:paraId="7C283427" w14:textId="2D65AF7C" w:rsidR="000A1273" w:rsidRDefault="000A1273" w:rsidP="00CF0946">
      <w:pPr>
        <w:ind w:left="180" w:right="274"/>
        <w:rPr>
          <w:rFonts w:ascii="Arial" w:hAnsi="Arial"/>
          <w:b/>
          <w:bCs/>
          <w:spacing w:val="-3"/>
          <w:sz w:val="28"/>
          <w:szCs w:val="32"/>
        </w:rPr>
      </w:pPr>
    </w:p>
    <w:p w14:paraId="3109F081" w14:textId="2F7F017C" w:rsidR="000A1273" w:rsidRDefault="000A1273" w:rsidP="00CF0946">
      <w:pPr>
        <w:ind w:left="180" w:right="274"/>
        <w:rPr>
          <w:rFonts w:ascii="Arial" w:hAnsi="Arial"/>
          <w:b/>
          <w:bCs/>
          <w:spacing w:val="-3"/>
          <w:sz w:val="28"/>
          <w:szCs w:val="32"/>
        </w:rPr>
      </w:pPr>
      <w:r>
        <w:rPr>
          <w:rFonts w:ascii="Arial" w:hAnsi="Arial"/>
          <w:b/>
          <w:bCs/>
          <w:spacing w:val="-3"/>
          <w:sz w:val="28"/>
          <w:szCs w:val="32"/>
        </w:rPr>
        <w:t>6)</w:t>
      </w:r>
      <w:r>
        <w:rPr>
          <w:rFonts w:ascii="Arial" w:hAnsi="Arial"/>
          <w:b/>
          <w:bCs/>
          <w:spacing w:val="-3"/>
          <w:sz w:val="28"/>
          <w:szCs w:val="32"/>
        </w:rPr>
        <w:tab/>
        <w:t xml:space="preserve">The OPS Program took part in the Congressional Advocacy Vision Conference in Washington, DC from March 27-30, 2019.  Three members of the association advocated on behalf of BVA and the Department of Defense Vision Research with members of Congress. </w:t>
      </w:r>
    </w:p>
    <w:p w14:paraId="3668CFC8" w14:textId="6DF80E69" w:rsidR="00046EB4" w:rsidRDefault="00046EB4" w:rsidP="00CF0946">
      <w:pPr>
        <w:ind w:left="180" w:right="274"/>
        <w:rPr>
          <w:rFonts w:ascii="Arial" w:hAnsi="Arial"/>
          <w:b/>
          <w:bCs/>
          <w:spacing w:val="-3"/>
          <w:sz w:val="28"/>
          <w:szCs w:val="32"/>
        </w:rPr>
      </w:pPr>
    </w:p>
    <w:p w14:paraId="604DBB6B" w14:textId="57A61AFA" w:rsidR="00046EB4" w:rsidRDefault="00046EB4" w:rsidP="00EB5B46">
      <w:pPr>
        <w:ind w:left="180" w:right="180"/>
        <w:rPr>
          <w:rFonts w:ascii="Arial" w:hAnsi="Arial"/>
          <w:b/>
          <w:bCs/>
          <w:spacing w:val="-3"/>
          <w:sz w:val="28"/>
          <w:szCs w:val="32"/>
        </w:rPr>
      </w:pPr>
      <w:r>
        <w:rPr>
          <w:rFonts w:ascii="Arial" w:hAnsi="Arial"/>
          <w:b/>
          <w:bCs/>
          <w:spacing w:val="-3"/>
          <w:sz w:val="28"/>
          <w:szCs w:val="32"/>
        </w:rPr>
        <w:t>7)</w:t>
      </w:r>
      <w:r>
        <w:rPr>
          <w:rFonts w:ascii="Arial" w:hAnsi="Arial"/>
          <w:b/>
          <w:bCs/>
          <w:spacing w:val="-3"/>
          <w:sz w:val="28"/>
          <w:szCs w:val="32"/>
        </w:rPr>
        <w:tab/>
      </w:r>
      <w:r w:rsidR="00EB5B46">
        <w:rPr>
          <w:rFonts w:ascii="Arial" w:hAnsi="Arial"/>
          <w:b/>
          <w:bCs/>
          <w:spacing w:val="-3"/>
          <w:sz w:val="28"/>
          <w:szCs w:val="32"/>
        </w:rPr>
        <w:t xml:space="preserve">Four female blinded veterans hiked a portion of the Appalachian Trail during the time May 30-June 1, 2019.  Prior to the hike, the ladies spent days and weeks training for the physical challenge with their guides. </w:t>
      </w:r>
    </w:p>
    <w:p w14:paraId="1AAC1129" w14:textId="561B2091" w:rsidR="000A1273" w:rsidRDefault="000A1273" w:rsidP="00CF0946">
      <w:pPr>
        <w:ind w:left="180" w:right="274"/>
        <w:rPr>
          <w:rFonts w:ascii="Arial" w:hAnsi="Arial"/>
          <w:b/>
          <w:bCs/>
          <w:spacing w:val="-3"/>
          <w:sz w:val="28"/>
          <w:szCs w:val="32"/>
        </w:rPr>
      </w:pPr>
    </w:p>
    <w:p w14:paraId="29648669" w14:textId="77777777" w:rsidR="00ED27EC" w:rsidRPr="00883507" w:rsidRDefault="00ED27EC" w:rsidP="00ED27EC">
      <w:pPr>
        <w:ind w:left="180" w:right="274"/>
        <w:jc w:val="center"/>
        <w:rPr>
          <w:rFonts w:ascii="Arial" w:hAnsi="Arial"/>
          <w:b/>
          <w:bCs/>
          <w:color w:val="000000"/>
          <w:spacing w:val="-3"/>
          <w:sz w:val="28"/>
          <w:szCs w:val="32"/>
        </w:rPr>
      </w:pPr>
      <w:r w:rsidRPr="00883507">
        <w:rPr>
          <w:rFonts w:ascii="Arial" w:hAnsi="Arial"/>
          <w:b/>
          <w:bCs/>
          <w:color w:val="000000"/>
          <w:spacing w:val="-3"/>
          <w:sz w:val="28"/>
          <w:szCs w:val="32"/>
        </w:rPr>
        <w:t>DIRECTORS AND NATIONAL OFFICERS</w:t>
      </w:r>
    </w:p>
    <w:p w14:paraId="10852E68" w14:textId="77777777" w:rsidR="00ED27EC" w:rsidRPr="00883507" w:rsidRDefault="00ED27EC" w:rsidP="00ED27EC">
      <w:pPr>
        <w:ind w:left="180" w:right="274"/>
        <w:jc w:val="both"/>
        <w:rPr>
          <w:rFonts w:ascii="Arial" w:hAnsi="Arial"/>
          <w:b/>
          <w:bCs/>
          <w:color w:val="000000"/>
          <w:spacing w:val="-3"/>
          <w:sz w:val="28"/>
        </w:rPr>
      </w:pPr>
    </w:p>
    <w:p w14:paraId="60521177" w14:textId="4B403B80" w:rsidR="00ED27EC" w:rsidRPr="00883507" w:rsidRDefault="00ED27EC" w:rsidP="00ED27EC">
      <w:pPr>
        <w:ind w:left="180" w:right="274"/>
        <w:jc w:val="both"/>
        <w:rPr>
          <w:rFonts w:ascii="Arial" w:hAnsi="Arial"/>
          <w:b/>
          <w:bCs/>
          <w:color w:val="000000"/>
          <w:spacing w:val="-3"/>
          <w:sz w:val="28"/>
        </w:rPr>
      </w:pPr>
      <w:r w:rsidRPr="00883507">
        <w:rPr>
          <w:rFonts w:ascii="Arial" w:hAnsi="Arial"/>
          <w:b/>
          <w:bCs/>
          <w:color w:val="000000"/>
          <w:spacing w:val="-3"/>
          <w:sz w:val="28"/>
        </w:rPr>
        <w:t xml:space="preserve">The members of the National Board of Directors </w:t>
      </w:r>
      <w:r w:rsidR="009272B3">
        <w:rPr>
          <w:rFonts w:ascii="Arial" w:hAnsi="Arial"/>
          <w:b/>
          <w:bCs/>
          <w:color w:val="000000"/>
          <w:spacing w:val="-3"/>
          <w:sz w:val="28"/>
        </w:rPr>
        <w:t xml:space="preserve">for the period August 2018-August 2019 </w:t>
      </w:r>
      <w:r w:rsidRPr="00883507">
        <w:rPr>
          <w:rFonts w:ascii="Arial" w:hAnsi="Arial"/>
          <w:b/>
          <w:bCs/>
          <w:color w:val="000000"/>
          <w:spacing w:val="-3"/>
          <w:sz w:val="28"/>
        </w:rPr>
        <w:t>are:</w:t>
      </w:r>
    </w:p>
    <w:p w14:paraId="4774D939" w14:textId="77777777" w:rsidR="00ED27EC" w:rsidRPr="00883507" w:rsidRDefault="00ED27EC" w:rsidP="00ED27EC">
      <w:pPr>
        <w:ind w:left="180" w:right="274"/>
        <w:jc w:val="both"/>
        <w:rPr>
          <w:rFonts w:ascii="Arial" w:hAnsi="Arial"/>
          <w:b/>
          <w:bCs/>
          <w:color w:val="000000"/>
          <w:spacing w:val="-3"/>
          <w:sz w:val="28"/>
        </w:rPr>
      </w:pPr>
    </w:p>
    <w:p w14:paraId="68BE3520" w14:textId="3B0929D3" w:rsidR="00B449C4" w:rsidRDefault="00ED27EC" w:rsidP="00B449C4">
      <w:pPr>
        <w:ind w:left="180" w:right="94"/>
        <w:jc w:val="both"/>
        <w:rPr>
          <w:rFonts w:ascii="Arial" w:hAnsi="Arial"/>
          <w:b/>
          <w:bCs/>
          <w:color w:val="000000"/>
          <w:spacing w:val="-3"/>
          <w:sz w:val="28"/>
          <w:szCs w:val="28"/>
        </w:rPr>
      </w:pPr>
      <w:r w:rsidRPr="00883507">
        <w:rPr>
          <w:rFonts w:ascii="Arial" w:hAnsi="Arial"/>
          <w:b/>
          <w:bCs/>
          <w:color w:val="000000"/>
          <w:spacing w:val="-3"/>
          <w:sz w:val="28"/>
          <w:szCs w:val="28"/>
        </w:rPr>
        <w:t>National Pre</w:t>
      </w:r>
      <w:r>
        <w:rPr>
          <w:rFonts w:ascii="Arial" w:hAnsi="Arial"/>
          <w:b/>
          <w:bCs/>
          <w:color w:val="000000"/>
          <w:spacing w:val="-3"/>
          <w:sz w:val="28"/>
          <w:szCs w:val="28"/>
        </w:rPr>
        <w:t>sident and Chairman</w:t>
      </w:r>
      <w:r w:rsidRPr="00883507">
        <w:rPr>
          <w:rFonts w:ascii="Arial" w:hAnsi="Arial"/>
          <w:b/>
          <w:bCs/>
          <w:color w:val="000000"/>
          <w:spacing w:val="-3"/>
          <w:sz w:val="28"/>
          <w:szCs w:val="28"/>
        </w:rPr>
        <w:t>,</w:t>
      </w:r>
      <w:r>
        <w:rPr>
          <w:rFonts w:ascii="Arial" w:hAnsi="Arial"/>
          <w:b/>
          <w:bCs/>
          <w:color w:val="000000"/>
          <w:spacing w:val="-3"/>
          <w:sz w:val="28"/>
          <w:szCs w:val="28"/>
        </w:rPr>
        <w:t xml:space="preserve"> </w:t>
      </w:r>
      <w:r w:rsidR="00425560">
        <w:rPr>
          <w:rFonts w:ascii="Arial" w:hAnsi="Arial"/>
          <w:b/>
          <w:bCs/>
          <w:color w:val="000000"/>
          <w:spacing w:val="-3"/>
          <w:sz w:val="28"/>
          <w:szCs w:val="28"/>
        </w:rPr>
        <w:t>Dr. Thomas Zampieri, Pearland, TX</w:t>
      </w:r>
    </w:p>
    <w:p w14:paraId="6408E929" w14:textId="77777777" w:rsidR="00B449C4" w:rsidRDefault="00ED27EC" w:rsidP="00ED27EC">
      <w:pPr>
        <w:ind w:left="180" w:right="94"/>
        <w:jc w:val="both"/>
        <w:rPr>
          <w:rFonts w:ascii="Arial" w:hAnsi="Arial"/>
          <w:b/>
          <w:bCs/>
          <w:color w:val="000000"/>
          <w:spacing w:val="-3"/>
          <w:sz w:val="28"/>
          <w:szCs w:val="28"/>
        </w:rPr>
      </w:pPr>
      <w:r w:rsidRPr="00883507">
        <w:rPr>
          <w:rFonts w:ascii="Arial" w:hAnsi="Arial"/>
          <w:b/>
          <w:bCs/>
          <w:color w:val="000000"/>
          <w:spacing w:val="-3"/>
          <w:sz w:val="28"/>
          <w:szCs w:val="28"/>
        </w:rPr>
        <w:t>National Vice</w:t>
      </w:r>
      <w:r w:rsidRPr="00883507">
        <w:rPr>
          <w:rFonts w:ascii="Arial" w:hAnsi="Arial"/>
          <w:b/>
          <w:bCs/>
          <w:color w:val="000000"/>
          <w:spacing w:val="-3"/>
          <w:sz w:val="28"/>
          <w:szCs w:val="28"/>
        </w:rPr>
        <w:noBreakHyphen/>
        <w:t xml:space="preserve">President, </w:t>
      </w:r>
      <w:r w:rsidR="00B449C4">
        <w:rPr>
          <w:rFonts w:ascii="Arial" w:hAnsi="Arial"/>
          <w:b/>
          <w:bCs/>
          <w:color w:val="000000"/>
          <w:spacing w:val="-3"/>
          <w:sz w:val="28"/>
          <w:szCs w:val="28"/>
        </w:rPr>
        <w:t>Paul Mimms, Kansas City, MO</w:t>
      </w:r>
    </w:p>
    <w:p w14:paraId="44E5B03F" w14:textId="77777777" w:rsidR="00ED27EC" w:rsidRDefault="00ED27EC" w:rsidP="00ED27EC">
      <w:pPr>
        <w:ind w:left="180" w:right="94"/>
        <w:jc w:val="both"/>
        <w:rPr>
          <w:rFonts w:ascii="Arial" w:hAnsi="Arial"/>
          <w:b/>
          <w:bCs/>
          <w:color w:val="000000"/>
          <w:spacing w:val="-3"/>
          <w:sz w:val="28"/>
          <w:szCs w:val="28"/>
        </w:rPr>
      </w:pPr>
      <w:r w:rsidRPr="00883507">
        <w:rPr>
          <w:rFonts w:ascii="Arial" w:hAnsi="Arial"/>
          <w:b/>
          <w:bCs/>
          <w:color w:val="000000"/>
          <w:spacing w:val="-3"/>
          <w:sz w:val="28"/>
          <w:szCs w:val="28"/>
        </w:rPr>
        <w:t>National Secretary</w:t>
      </w:r>
      <w:r>
        <w:rPr>
          <w:rFonts w:ascii="Arial" w:hAnsi="Arial"/>
          <w:b/>
          <w:bCs/>
          <w:color w:val="000000"/>
          <w:spacing w:val="-3"/>
          <w:sz w:val="28"/>
          <w:szCs w:val="28"/>
        </w:rPr>
        <w:t xml:space="preserve">, </w:t>
      </w:r>
      <w:r w:rsidR="00B449C4">
        <w:rPr>
          <w:rFonts w:ascii="Arial" w:hAnsi="Arial"/>
          <w:b/>
          <w:bCs/>
          <w:color w:val="000000"/>
          <w:spacing w:val="-3"/>
          <w:sz w:val="28"/>
          <w:szCs w:val="28"/>
        </w:rPr>
        <w:t>Joe McNeil, Columbus, GA</w:t>
      </w:r>
    </w:p>
    <w:p w14:paraId="3AA73F5F" w14:textId="77777777" w:rsidR="00ED27EC" w:rsidRDefault="00ED27EC" w:rsidP="00ED27EC">
      <w:pPr>
        <w:ind w:left="180" w:right="94"/>
        <w:jc w:val="both"/>
        <w:rPr>
          <w:rFonts w:ascii="Arial" w:hAnsi="Arial"/>
          <w:b/>
          <w:bCs/>
          <w:color w:val="000000"/>
          <w:spacing w:val="-3"/>
          <w:sz w:val="28"/>
          <w:szCs w:val="28"/>
        </w:rPr>
      </w:pPr>
      <w:r w:rsidRPr="00883507">
        <w:rPr>
          <w:rFonts w:ascii="Arial" w:hAnsi="Arial"/>
          <w:b/>
          <w:bCs/>
          <w:color w:val="000000"/>
          <w:spacing w:val="-3"/>
          <w:sz w:val="28"/>
          <w:szCs w:val="28"/>
        </w:rPr>
        <w:t>National Treasurer,</w:t>
      </w:r>
      <w:r>
        <w:rPr>
          <w:rFonts w:ascii="Arial" w:hAnsi="Arial"/>
          <w:b/>
          <w:bCs/>
          <w:color w:val="000000"/>
          <w:spacing w:val="-3"/>
          <w:sz w:val="28"/>
          <w:szCs w:val="28"/>
        </w:rPr>
        <w:t xml:space="preserve"> </w:t>
      </w:r>
      <w:r w:rsidR="00B449C4">
        <w:rPr>
          <w:rFonts w:ascii="Arial" w:hAnsi="Arial"/>
          <w:b/>
          <w:bCs/>
          <w:color w:val="000000"/>
          <w:spacing w:val="-3"/>
          <w:sz w:val="28"/>
          <w:szCs w:val="28"/>
        </w:rPr>
        <w:t>Daniel Wallace, Cape Coral, FL</w:t>
      </w:r>
    </w:p>
    <w:p w14:paraId="3D36FB39" w14:textId="77777777" w:rsidR="00ED27EC" w:rsidRDefault="00ED27EC" w:rsidP="00ED27EC">
      <w:pPr>
        <w:ind w:left="180" w:right="274"/>
        <w:jc w:val="both"/>
        <w:rPr>
          <w:rFonts w:ascii="Arial" w:hAnsi="Arial"/>
          <w:b/>
          <w:bCs/>
          <w:color w:val="000000"/>
          <w:spacing w:val="-3"/>
          <w:sz w:val="28"/>
          <w:szCs w:val="28"/>
        </w:rPr>
      </w:pPr>
      <w:r w:rsidRPr="00883507">
        <w:rPr>
          <w:rFonts w:ascii="Arial" w:hAnsi="Arial"/>
          <w:b/>
          <w:bCs/>
          <w:color w:val="000000"/>
          <w:spacing w:val="-3"/>
          <w:sz w:val="28"/>
          <w:szCs w:val="28"/>
        </w:rPr>
        <w:t xml:space="preserve">Director District 1, </w:t>
      </w:r>
      <w:r>
        <w:rPr>
          <w:rFonts w:ascii="Arial" w:hAnsi="Arial"/>
          <w:b/>
          <w:bCs/>
          <w:color w:val="000000"/>
          <w:spacing w:val="-3"/>
          <w:sz w:val="28"/>
          <w:szCs w:val="28"/>
        </w:rPr>
        <w:t>Dennis O’Connell, Long Beach, NY</w:t>
      </w:r>
    </w:p>
    <w:p w14:paraId="0150A023" w14:textId="3D2C3993" w:rsidR="00ED27EC" w:rsidRPr="00883507" w:rsidRDefault="00ED27EC" w:rsidP="00ED27EC">
      <w:pPr>
        <w:ind w:left="180" w:right="274"/>
        <w:jc w:val="both"/>
        <w:rPr>
          <w:rFonts w:ascii="Arial" w:hAnsi="Arial"/>
          <w:b/>
          <w:bCs/>
          <w:color w:val="000000"/>
          <w:spacing w:val="-3"/>
          <w:sz w:val="28"/>
          <w:szCs w:val="28"/>
        </w:rPr>
      </w:pPr>
      <w:r w:rsidRPr="00883507">
        <w:rPr>
          <w:rFonts w:ascii="Arial" w:hAnsi="Arial"/>
          <w:b/>
          <w:bCs/>
          <w:color w:val="000000"/>
          <w:spacing w:val="-3"/>
          <w:sz w:val="28"/>
          <w:szCs w:val="28"/>
        </w:rPr>
        <w:t>Director District</w:t>
      </w:r>
      <w:r>
        <w:rPr>
          <w:rFonts w:ascii="Arial" w:hAnsi="Arial"/>
          <w:b/>
          <w:bCs/>
          <w:color w:val="000000"/>
          <w:spacing w:val="-3"/>
          <w:sz w:val="28"/>
          <w:szCs w:val="28"/>
        </w:rPr>
        <w:t xml:space="preserve"> 2, </w:t>
      </w:r>
      <w:r w:rsidR="00425560">
        <w:rPr>
          <w:rFonts w:ascii="Arial" w:hAnsi="Arial"/>
          <w:b/>
          <w:bCs/>
          <w:color w:val="000000"/>
          <w:spacing w:val="-3"/>
          <w:sz w:val="28"/>
          <w:szCs w:val="28"/>
        </w:rPr>
        <w:t>Timothy Hornik, Lawrence, KS</w:t>
      </w:r>
    </w:p>
    <w:p w14:paraId="0D1C1DCF" w14:textId="79ABD726" w:rsidR="00ED27EC" w:rsidRPr="00883507" w:rsidRDefault="00ED27EC" w:rsidP="00ED27EC">
      <w:pPr>
        <w:ind w:left="180" w:right="274"/>
        <w:jc w:val="both"/>
        <w:rPr>
          <w:rFonts w:ascii="Arial" w:hAnsi="Arial"/>
          <w:b/>
          <w:bCs/>
          <w:color w:val="000000"/>
          <w:spacing w:val="-3"/>
          <w:sz w:val="28"/>
          <w:szCs w:val="28"/>
        </w:rPr>
      </w:pPr>
      <w:r w:rsidRPr="00883507">
        <w:rPr>
          <w:rFonts w:ascii="Arial" w:hAnsi="Arial"/>
          <w:b/>
          <w:bCs/>
          <w:color w:val="000000"/>
          <w:spacing w:val="-3"/>
          <w:sz w:val="28"/>
          <w:szCs w:val="28"/>
        </w:rPr>
        <w:t>Director Distric</w:t>
      </w:r>
      <w:r>
        <w:rPr>
          <w:rFonts w:ascii="Arial" w:hAnsi="Arial"/>
          <w:b/>
          <w:bCs/>
          <w:color w:val="000000"/>
          <w:spacing w:val="-3"/>
          <w:sz w:val="28"/>
          <w:szCs w:val="28"/>
        </w:rPr>
        <w:t xml:space="preserve">t 3, </w:t>
      </w:r>
      <w:r w:rsidR="00425560">
        <w:rPr>
          <w:rFonts w:ascii="Arial" w:hAnsi="Arial"/>
          <w:b/>
          <w:bCs/>
          <w:color w:val="000000"/>
          <w:spacing w:val="-3"/>
          <w:sz w:val="28"/>
          <w:szCs w:val="28"/>
        </w:rPr>
        <w:t>Vernon Richmond</w:t>
      </w:r>
      <w:r>
        <w:rPr>
          <w:rFonts w:ascii="Arial" w:hAnsi="Arial"/>
          <w:b/>
          <w:bCs/>
          <w:color w:val="000000"/>
          <w:spacing w:val="-3"/>
          <w:sz w:val="28"/>
          <w:szCs w:val="28"/>
        </w:rPr>
        <w:t>, Haw River, NC</w:t>
      </w:r>
    </w:p>
    <w:p w14:paraId="0AB03F6F" w14:textId="77777777" w:rsidR="00ED27EC" w:rsidRPr="00883507" w:rsidRDefault="00ED27EC" w:rsidP="00ED27EC">
      <w:pPr>
        <w:ind w:left="180" w:right="274"/>
        <w:jc w:val="both"/>
        <w:rPr>
          <w:rFonts w:ascii="Arial" w:hAnsi="Arial"/>
          <w:b/>
          <w:bCs/>
          <w:color w:val="000000"/>
          <w:spacing w:val="-3"/>
          <w:sz w:val="28"/>
          <w:szCs w:val="28"/>
        </w:rPr>
      </w:pPr>
      <w:r w:rsidRPr="00883507">
        <w:rPr>
          <w:rFonts w:ascii="Arial" w:hAnsi="Arial"/>
          <w:b/>
          <w:bCs/>
          <w:color w:val="000000"/>
          <w:spacing w:val="-3"/>
          <w:sz w:val="28"/>
          <w:szCs w:val="28"/>
        </w:rPr>
        <w:t xml:space="preserve">Director District 4, </w:t>
      </w:r>
      <w:r>
        <w:rPr>
          <w:rFonts w:ascii="Arial" w:hAnsi="Arial"/>
          <w:b/>
          <w:bCs/>
          <w:color w:val="000000"/>
          <w:spacing w:val="-3"/>
          <w:sz w:val="28"/>
          <w:szCs w:val="28"/>
        </w:rPr>
        <w:t>Jhennicea Morrow, Gilbert, AZ</w:t>
      </w:r>
    </w:p>
    <w:p w14:paraId="267E2AE7" w14:textId="77777777" w:rsidR="00ED27EC" w:rsidRPr="00883507" w:rsidRDefault="00ED27EC" w:rsidP="00ED27EC">
      <w:pPr>
        <w:ind w:left="180" w:right="274"/>
        <w:jc w:val="both"/>
        <w:rPr>
          <w:rFonts w:ascii="Arial" w:hAnsi="Arial"/>
          <w:b/>
          <w:bCs/>
          <w:color w:val="000000"/>
          <w:spacing w:val="-3"/>
          <w:sz w:val="28"/>
          <w:szCs w:val="28"/>
        </w:rPr>
      </w:pPr>
      <w:r w:rsidRPr="00883507">
        <w:rPr>
          <w:rFonts w:ascii="Arial" w:hAnsi="Arial"/>
          <w:b/>
          <w:bCs/>
          <w:color w:val="000000"/>
          <w:spacing w:val="-3"/>
          <w:sz w:val="28"/>
          <w:szCs w:val="28"/>
        </w:rPr>
        <w:t xml:space="preserve">Director District 5, </w:t>
      </w:r>
      <w:r>
        <w:rPr>
          <w:rFonts w:ascii="Arial" w:hAnsi="Arial"/>
          <w:b/>
          <w:bCs/>
          <w:color w:val="000000"/>
          <w:spacing w:val="-3"/>
          <w:sz w:val="28"/>
          <w:szCs w:val="28"/>
        </w:rPr>
        <w:t>Paul Kaminsky, Middleburg, FL</w:t>
      </w:r>
    </w:p>
    <w:p w14:paraId="5140AA22" w14:textId="590064E4" w:rsidR="00ED27EC" w:rsidRPr="00883507" w:rsidRDefault="00ED27EC" w:rsidP="00ED27EC">
      <w:pPr>
        <w:ind w:left="180" w:right="274"/>
        <w:jc w:val="both"/>
        <w:rPr>
          <w:rFonts w:ascii="Arial" w:hAnsi="Arial"/>
          <w:b/>
          <w:bCs/>
          <w:color w:val="000000"/>
          <w:spacing w:val="-3"/>
          <w:sz w:val="28"/>
          <w:szCs w:val="28"/>
        </w:rPr>
      </w:pPr>
      <w:r w:rsidRPr="00883507">
        <w:rPr>
          <w:rFonts w:ascii="Arial" w:hAnsi="Arial"/>
          <w:b/>
          <w:bCs/>
          <w:color w:val="000000"/>
          <w:spacing w:val="-3"/>
          <w:sz w:val="28"/>
          <w:szCs w:val="28"/>
        </w:rPr>
        <w:t xml:space="preserve">Director District 6, </w:t>
      </w:r>
      <w:r w:rsidR="00425560">
        <w:rPr>
          <w:rFonts w:ascii="Arial" w:hAnsi="Arial"/>
          <w:b/>
          <w:bCs/>
          <w:color w:val="000000"/>
          <w:spacing w:val="-3"/>
          <w:sz w:val="28"/>
          <w:szCs w:val="28"/>
        </w:rPr>
        <w:t>Kevin Jackson</w:t>
      </w:r>
      <w:r>
        <w:rPr>
          <w:rFonts w:ascii="Arial" w:hAnsi="Arial"/>
          <w:b/>
          <w:bCs/>
          <w:color w:val="000000"/>
          <w:spacing w:val="-3"/>
          <w:sz w:val="28"/>
          <w:szCs w:val="28"/>
        </w:rPr>
        <w:t xml:space="preserve">, </w:t>
      </w:r>
      <w:r w:rsidR="00425560">
        <w:rPr>
          <w:rFonts w:ascii="Arial" w:hAnsi="Arial"/>
          <w:b/>
          <w:bCs/>
          <w:color w:val="000000"/>
          <w:spacing w:val="-3"/>
          <w:sz w:val="28"/>
          <w:szCs w:val="28"/>
        </w:rPr>
        <w:t>Austin</w:t>
      </w:r>
      <w:r>
        <w:rPr>
          <w:rFonts w:ascii="Arial" w:hAnsi="Arial"/>
          <w:b/>
          <w:bCs/>
          <w:color w:val="000000"/>
          <w:spacing w:val="-3"/>
          <w:sz w:val="28"/>
          <w:szCs w:val="28"/>
        </w:rPr>
        <w:t>, TX</w:t>
      </w:r>
    </w:p>
    <w:p w14:paraId="38CBC41D" w14:textId="560F1FA0" w:rsidR="00ED27EC" w:rsidRDefault="00ED27EC" w:rsidP="00ED27EC">
      <w:pPr>
        <w:ind w:left="180" w:right="274"/>
        <w:jc w:val="both"/>
        <w:rPr>
          <w:rFonts w:ascii="Arial" w:hAnsi="Arial"/>
          <w:b/>
          <w:bCs/>
          <w:color w:val="000000"/>
          <w:spacing w:val="-3"/>
          <w:sz w:val="28"/>
          <w:szCs w:val="28"/>
        </w:rPr>
      </w:pPr>
      <w:r w:rsidRPr="00883507">
        <w:rPr>
          <w:rFonts w:ascii="Arial" w:hAnsi="Arial"/>
          <w:b/>
          <w:bCs/>
          <w:color w:val="000000"/>
          <w:spacing w:val="-3"/>
          <w:sz w:val="28"/>
          <w:szCs w:val="28"/>
        </w:rPr>
        <w:t xml:space="preserve">Immediate Past National President, </w:t>
      </w:r>
      <w:r w:rsidR="00425560">
        <w:rPr>
          <w:rFonts w:ascii="Arial" w:hAnsi="Arial"/>
          <w:b/>
          <w:bCs/>
          <w:color w:val="000000"/>
          <w:spacing w:val="-3"/>
          <w:sz w:val="28"/>
          <w:szCs w:val="28"/>
        </w:rPr>
        <w:t>Joe Parker, Pisgah Forest, NC</w:t>
      </w:r>
    </w:p>
    <w:p w14:paraId="7C2F61F3" w14:textId="77777777" w:rsidR="00ED27EC" w:rsidRDefault="00ED27EC" w:rsidP="00ED27EC">
      <w:pPr>
        <w:ind w:left="180" w:right="274"/>
        <w:rPr>
          <w:rFonts w:ascii="Arial" w:hAnsi="Arial"/>
          <w:b/>
          <w:bCs/>
          <w:color w:val="000000"/>
          <w:spacing w:val="-3"/>
          <w:sz w:val="28"/>
        </w:rPr>
      </w:pPr>
    </w:p>
    <w:p w14:paraId="40CDAA2D" w14:textId="77777777" w:rsidR="00ED27EC" w:rsidRDefault="00ED27EC" w:rsidP="00ED27EC">
      <w:pPr>
        <w:ind w:left="180" w:right="274"/>
        <w:rPr>
          <w:rFonts w:ascii="Arial" w:hAnsi="Arial"/>
          <w:b/>
          <w:bCs/>
          <w:color w:val="000000"/>
          <w:spacing w:val="-3"/>
          <w:sz w:val="28"/>
        </w:rPr>
      </w:pPr>
      <w:r>
        <w:rPr>
          <w:rFonts w:ascii="Arial" w:hAnsi="Arial"/>
          <w:b/>
          <w:bCs/>
          <w:color w:val="000000"/>
          <w:spacing w:val="-3"/>
          <w:sz w:val="28"/>
        </w:rPr>
        <w:t xml:space="preserve">Honorary Members </w:t>
      </w:r>
      <w:r w:rsidR="00F32E0D">
        <w:rPr>
          <w:rFonts w:ascii="Arial" w:hAnsi="Arial"/>
          <w:b/>
          <w:bCs/>
          <w:color w:val="000000"/>
          <w:spacing w:val="-3"/>
          <w:sz w:val="28"/>
        </w:rPr>
        <w:t>to</w:t>
      </w:r>
      <w:r>
        <w:rPr>
          <w:rFonts w:ascii="Arial" w:hAnsi="Arial"/>
          <w:b/>
          <w:bCs/>
          <w:color w:val="000000"/>
          <w:spacing w:val="-3"/>
          <w:sz w:val="28"/>
        </w:rPr>
        <w:t xml:space="preserve"> Board of Directors, Joe W. Burns, </w:t>
      </w:r>
      <w:smartTag w:uri="urn:schemas-microsoft-com:office:smarttags" w:element="City">
        <w:r>
          <w:rPr>
            <w:rFonts w:ascii="Arial" w:hAnsi="Arial"/>
            <w:b/>
            <w:bCs/>
            <w:color w:val="000000"/>
            <w:spacing w:val="-3"/>
            <w:sz w:val="28"/>
          </w:rPr>
          <w:t>New Orleans</w:t>
        </w:r>
      </w:smartTag>
      <w:r>
        <w:rPr>
          <w:rFonts w:ascii="Arial" w:hAnsi="Arial"/>
          <w:b/>
          <w:bCs/>
          <w:color w:val="000000"/>
          <w:spacing w:val="-3"/>
          <w:sz w:val="28"/>
        </w:rPr>
        <w:t>, LA</w:t>
      </w:r>
    </w:p>
    <w:p w14:paraId="2D0666C7" w14:textId="77777777" w:rsidR="00ED27EC" w:rsidRDefault="00ED27EC" w:rsidP="00ED27EC">
      <w:pPr>
        <w:ind w:left="180" w:right="274"/>
        <w:jc w:val="both"/>
        <w:rPr>
          <w:rFonts w:ascii="Arial" w:hAnsi="Arial"/>
          <w:b/>
          <w:bCs/>
          <w:color w:val="000000"/>
          <w:spacing w:val="-3"/>
          <w:sz w:val="28"/>
        </w:rPr>
      </w:pPr>
      <w:r>
        <w:rPr>
          <w:rFonts w:ascii="Arial" w:hAnsi="Arial"/>
          <w:b/>
          <w:bCs/>
          <w:color w:val="000000"/>
          <w:spacing w:val="-3"/>
          <w:sz w:val="28"/>
        </w:rPr>
        <w:t>and Dr. Donald Gagliano, National Harbor, MD</w:t>
      </w:r>
    </w:p>
    <w:p w14:paraId="69A19F61" w14:textId="77777777" w:rsidR="00ED27EC" w:rsidRDefault="00ED27EC" w:rsidP="00ED27EC">
      <w:pPr>
        <w:ind w:left="180" w:right="274"/>
        <w:jc w:val="both"/>
        <w:rPr>
          <w:rFonts w:ascii="Arial" w:hAnsi="Arial"/>
          <w:b/>
          <w:bCs/>
          <w:color w:val="000000"/>
          <w:spacing w:val="-3"/>
          <w:sz w:val="28"/>
        </w:rPr>
      </w:pPr>
    </w:p>
    <w:p w14:paraId="786C4A31" w14:textId="77777777" w:rsidR="00ED27EC" w:rsidRDefault="00B449C4" w:rsidP="00ED27EC">
      <w:pPr>
        <w:ind w:left="180" w:right="274"/>
        <w:jc w:val="both"/>
        <w:rPr>
          <w:rFonts w:ascii="Arial" w:hAnsi="Arial"/>
          <w:b/>
          <w:bCs/>
          <w:color w:val="000000"/>
          <w:spacing w:val="-3"/>
          <w:sz w:val="28"/>
          <w:szCs w:val="28"/>
        </w:rPr>
      </w:pPr>
      <w:r>
        <w:rPr>
          <w:rFonts w:ascii="Arial" w:hAnsi="Arial"/>
          <w:b/>
          <w:bCs/>
          <w:color w:val="000000"/>
          <w:spacing w:val="-3"/>
          <w:sz w:val="28"/>
        </w:rPr>
        <w:t xml:space="preserve">National </w:t>
      </w:r>
      <w:r w:rsidR="00ED27EC">
        <w:rPr>
          <w:rFonts w:ascii="Arial" w:hAnsi="Arial"/>
          <w:b/>
          <w:bCs/>
          <w:color w:val="000000"/>
          <w:spacing w:val="-3"/>
          <w:sz w:val="28"/>
        </w:rPr>
        <w:t>Chaplain,</w:t>
      </w:r>
      <w:r>
        <w:rPr>
          <w:rFonts w:ascii="Arial" w:hAnsi="Arial"/>
          <w:b/>
          <w:bCs/>
          <w:color w:val="000000"/>
          <w:spacing w:val="-3"/>
          <w:sz w:val="28"/>
        </w:rPr>
        <w:t xml:space="preserve"> Jay McLeod, Hampton, VA</w:t>
      </w:r>
    </w:p>
    <w:p w14:paraId="6D67209A" w14:textId="5200B944" w:rsidR="00ED27EC" w:rsidRPr="00883507" w:rsidRDefault="00ED27EC" w:rsidP="00ED27EC">
      <w:pPr>
        <w:ind w:left="180" w:right="274"/>
        <w:jc w:val="both"/>
        <w:rPr>
          <w:rFonts w:ascii="Arial" w:hAnsi="Arial"/>
          <w:b/>
          <w:bCs/>
          <w:color w:val="000000"/>
          <w:spacing w:val="-3"/>
          <w:sz w:val="28"/>
        </w:rPr>
      </w:pPr>
      <w:r w:rsidRPr="00883507">
        <w:rPr>
          <w:rFonts w:ascii="Arial" w:hAnsi="Arial"/>
          <w:b/>
          <w:bCs/>
          <w:color w:val="000000"/>
          <w:spacing w:val="-3"/>
          <w:sz w:val="28"/>
        </w:rPr>
        <w:t>National Sergeant</w:t>
      </w:r>
      <w:r w:rsidRPr="00883507">
        <w:rPr>
          <w:rFonts w:ascii="Arial" w:hAnsi="Arial"/>
          <w:b/>
          <w:bCs/>
          <w:color w:val="000000"/>
          <w:spacing w:val="-3"/>
          <w:sz w:val="28"/>
        </w:rPr>
        <w:noBreakHyphen/>
        <w:t>at</w:t>
      </w:r>
      <w:r w:rsidRPr="00883507">
        <w:rPr>
          <w:rFonts w:ascii="Arial" w:hAnsi="Arial"/>
          <w:b/>
          <w:bCs/>
          <w:color w:val="000000"/>
          <w:spacing w:val="-3"/>
          <w:sz w:val="28"/>
        </w:rPr>
        <w:noBreakHyphen/>
      </w:r>
      <w:r>
        <w:rPr>
          <w:rFonts w:ascii="Arial" w:hAnsi="Arial"/>
          <w:b/>
          <w:bCs/>
          <w:color w:val="000000"/>
          <w:spacing w:val="-3"/>
          <w:sz w:val="28"/>
        </w:rPr>
        <w:t xml:space="preserve">Arms, Monaca Gilmore, </w:t>
      </w:r>
      <w:r w:rsidR="00A37162">
        <w:rPr>
          <w:rFonts w:ascii="Arial" w:hAnsi="Arial"/>
          <w:b/>
          <w:bCs/>
          <w:color w:val="000000"/>
          <w:spacing w:val="-3"/>
          <w:sz w:val="28"/>
        </w:rPr>
        <w:t>Knightdale</w:t>
      </w:r>
      <w:r>
        <w:rPr>
          <w:rFonts w:ascii="Arial" w:hAnsi="Arial"/>
          <w:b/>
          <w:bCs/>
          <w:color w:val="000000"/>
          <w:spacing w:val="-3"/>
          <w:sz w:val="28"/>
        </w:rPr>
        <w:t>, NC</w:t>
      </w:r>
    </w:p>
    <w:p w14:paraId="285A95E1" w14:textId="77777777" w:rsidR="00ED27EC" w:rsidRDefault="00ED27EC" w:rsidP="00ED27EC">
      <w:pPr>
        <w:ind w:left="180" w:right="274"/>
        <w:jc w:val="both"/>
        <w:rPr>
          <w:rFonts w:ascii="Arial" w:hAnsi="Arial"/>
          <w:b/>
          <w:bCs/>
          <w:color w:val="000000"/>
          <w:spacing w:val="-3"/>
          <w:sz w:val="28"/>
        </w:rPr>
      </w:pPr>
    </w:p>
    <w:p w14:paraId="418C0098" w14:textId="77777777" w:rsidR="00C94F25" w:rsidRDefault="00C94F25" w:rsidP="00ED27EC">
      <w:pPr>
        <w:ind w:left="180" w:right="274"/>
        <w:jc w:val="center"/>
        <w:rPr>
          <w:rFonts w:ascii="Arial" w:hAnsi="Arial"/>
          <w:b/>
          <w:bCs/>
          <w:color w:val="000000"/>
          <w:spacing w:val="-3"/>
          <w:sz w:val="28"/>
          <w:szCs w:val="32"/>
        </w:rPr>
      </w:pPr>
    </w:p>
    <w:p w14:paraId="36349BCD" w14:textId="7B107601" w:rsidR="00ED27EC" w:rsidRPr="00883507" w:rsidRDefault="00ED27EC" w:rsidP="00ED27EC">
      <w:pPr>
        <w:ind w:left="180" w:right="274"/>
        <w:jc w:val="center"/>
        <w:rPr>
          <w:rFonts w:ascii="Arial" w:hAnsi="Arial"/>
          <w:b/>
          <w:bCs/>
          <w:color w:val="000000"/>
          <w:spacing w:val="-3"/>
          <w:sz w:val="28"/>
          <w:szCs w:val="32"/>
        </w:rPr>
      </w:pPr>
      <w:r w:rsidRPr="00883507">
        <w:rPr>
          <w:rFonts w:ascii="Arial" w:hAnsi="Arial"/>
          <w:b/>
          <w:bCs/>
          <w:color w:val="000000"/>
          <w:spacing w:val="-3"/>
          <w:sz w:val="28"/>
          <w:szCs w:val="32"/>
        </w:rPr>
        <w:t>COMMITTEES AND REPRESENTATIVES</w:t>
      </w:r>
    </w:p>
    <w:p w14:paraId="1B49D0C1" w14:textId="77777777" w:rsidR="00ED27EC" w:rsidRPr="00883507" w:rsidRDefault="00ED27EC" w:rsidP="00ED27EC">
      <w:pPr>
        <w:ind w:left="180" w:right="274"/>
        <w:jc w:val="both"/>
        <w:rPr>
          <w:rFonts w:ascii="Arial" w:hAnsi="Arial"/>
          <w:b/>
          <w:bCs/>
          <w:color w:val="000000"/>
          <w:spacing w:val="-3"/>
          <w:sz w:val="28"/>
        </w:rPr>
      </w:pPr>
    </w:p>
    <w:p w14:paraId="46151ADA" w14:textId="0879AD69" w:rsidR="00ED27EC" w:rsidRPr="00883507" w:rsidRDefault="00ED27EC" w:rsidP="00414860">
      <w:pPr>
        <w:ind w:left="180" w:right="274"/>
        <w:rPr>
          <w:rFonts w:ascii="Arial" w:hAnsi="Arial"/>
          <w:b/>
          <w:bCs/>
          <w:color w:val="000000"/>
          <w:spacing w:val="-3"/>
          <w:sz w:val="28"/>
        </w:rPr>
      </w:pPr>
      <w:r w:rsidRPr="00883507">
        <w:rPr>
          <w:rFonts w:ascii="Arial" w:hAnsi="Arial"/>
          <w:b/>
          <w:bCs/>
          <w:color w:val="000000"/>
          <w:spacing w:val="-3"/>
          <w:sz w:val="28"/>
        </w:rPr>
        <w:tab/>
        <w:t xml:space="preserve">The following appointments </w:t>
      </w:r>
      <w:r w:rsidR="00414860">
        <w:rPr>
          <w:rFonts w:ascii="Arial" w:hAnsi="Arial"/>
          <w:b/>
          <w:bCs/>
          <w:color w:val="000000"/>
          <w:spacing w:val="-3"/>
          <w:sz w:val="28"/>
        </w:rPr>
        <w:t xml:space="preserve">have been made by BVA National President Dr. Thomas Zampieri </w:t>
      </w:r>
      <w:r>
        <w:rPr>
          <w:rFonts w:ascii="Arial" w:hAnsi="Arial"/>
          <w:b/>
          <w:bCs/>
          <w:color w:val="000000"/>
          <w:spacing w:val="-3"/>
          <w:sz w:val="28"/>
        </w:rPr>
        <w:t>a</w:t>
      </w:r>
      <w:r w:rsidRPr="00883507">
        <w:rPr>
          <w:rFonts w:ascii="Arial" w:hAnsi="Arial"/>
          <w:b/>
          <w:bCs/>
          <w:color w:val="000000"/>
          <w:spacing w:val="-3"/>
          <w:sz w:val="28"/>
        </w:rPr>
        <w:t>nd unanimously approved by the Board:</w:t>
      </w:r>
    </w:p>
    <w:p w14:paraId="14C40343" w14:textId="77777777" w:rsidR="00C94F25" w:rsidRDefault="00C94F25" w:rsidP="00ED27EC">
      <w:pPr>
        <w:ind w:left="180" w:right="274"/>
        <w:jc w:val="both"/>
        <w:rPr>
          <w:rFonts w:ascii="Arial" w:hAnsi="Arial"/>
          <w:b/>
          <w:bCs/>
          <w:color w:val="000000"/>
          <w:spacing w:val="-3"/>
          <w:sz w:val="28"/>
          <w:u w:val="single"/>
        </w:rPr>
      </w:pPr>
    </w:p>
    <w:p w14:paraId="3A728477" w14:textId="32FFA75A" w:rsidR="00ED27EC" w:rsidRPr="00883507" w:rsidRDefault="00ED27EC" w:rsidP="00ED27EC">
      <w:pPr>
        <w:ind w:left="180" w:right="274"/>
        <w:jc w:val="both"/>
        <w:rPr>
          <w:rFonts w:ascii="Arial" w:hAnsi="Arial"/>
          <w:b/>
          <w:bCs/>
          <w:color w:val="000000"/>
          <w:spacing w:val="-3"/>
          <w:sz w:val="28"/>
          <w:u w:val="single"/>
        </w:rPr>
      </w:pPr>
      <w:r w:rsidRPr="00883507">
        <w:rPr>
          <w:rFonts w:ascii="Arial" w:hAnsi="Arial"/>
          <w:b/>
          <w:bCs/>
          <w:color w:val="000000"/>
          <w:spacing w:val="-3"/>
          <w:sz w:val="28"/>
          <w:u w:val="single"/>
        </w:rPr>
        <w:t>Executive Committee</w:t>
      </w:r>
    </w:p>
    <w:p w14:paraId="565089BE" w14:textId="77777777" w:rsidR="00ED27EC" w:rsidRPr="00883507" w:rsidRDefault="00ED27EC" w:rsidP="00ED27EC">
      <w:pPr>
        <w:ind w:left="180" w:right="274"/>
        <w:jc w:val="both"/>
        <w:rPr>
          <w:rFonts w:ascii="Arial" w:hAnsi="Arial"/>
          <w:b/>
          <w:bCs/>
          <w:color w:val="000000"/>
          <w:spacing w:val="-3"/>
          <w:sz w:val="28"/>
        </w:rPr>
      </w:pPr>
    </w:p>
    <w:p w14:paraId="6AC126EC" w14:textId="477FAECB" w:rsidR="00ED27EC" w:rsidRDefault="00414860" w:rsidP="00B449C4">
      <w:pPr>
        <w:ind w:left="180" w:right="274"/>
        <w:jc w:val="both"/>
        <w:rPr>
          <w:rFonts w:ascii="Arial" w:hAnsi="Arial"/>
          <w:b/>
          <w:bCs/>
          <w:color w:val="000000"/>
          <w:spacing w:val="-3"/>
          <w:sz w:val="28"/>
        </w:rPr>
      </w:pPr>
      <w:r>
        <w:rPr>
          <w:rFonts w:ascii="Arial" w:hAnsi="Arial"/>
          <w:b/>
          <w:bCs/>
          <w:color w:val="000000"/>
          <w:spacing w:val="-3"/>
          <w:sz w:val="28"/>
        </w:rPr>
        <w:t>Dr. Thomas Zampieri</w:t>
      </w:r>
      <w:r w:rsidR="00ED27EC">
        <w:rPr>
          <w:rFonts w:ascii="Arial" w:hAnsi="Arial"/>
          <w:b/>
          <w:bCs/>
          <w:color w:val="000000"/>
          <w:spacing w:val="-3"/>
          <w:sz w:val="28"/>
        </w:rPr>
        <w:t xml:space="preserve">, </w:t>
      </w:r>
      <w:r w:rsidR="00ED27EC" w:rsidRPr="00883507">
        <w:rPr>
          <w:rFonts w:ascii="Arial" w:hAnsi="Arial"/>
          <w:b/>
          <w:bCs/>
          <w:color w:val="000000"/>
          <w:spacing w:val="-3"/>
          <w:sz w:val="28"/>
        </w:rPr>
        <w:t>Chairman</w:t>
      </w:r>
      <w:r w:rsidR="00ED27EC">
        <w:rPr>
          <w:rFonts w:ascii="Arial" w:hAnsi="Arial"/>
          <w:b/>
          <w:bCs/>
          <w:color w:val="000000"/>
          <w:spacing w:val="-3"/>
          <w:sz w:val="28"/>
        </w:rPr>
        <w:t>;</w:t>
      </w:r>
      <w:r>
        <w:rPr>
          <w:rFonts w:ascii="Arial" w:hAnsi="Arial"/>
          <w:b/>
          <w:bCs/>
          <w:color w:val="000000"/>
          <w:spacing w:val="-3"/>
          <w:sz w:val="28"/>
        </w:rPr>
        <w:t xml:space="preserve"> Paul Mimms, Joe McNeil, Daniel Wallace and</w:t>
      </w:r>
    </w:p>
    <w:p w14:paraId="0EFF10F7" w14:textId="08617B24" w:rsidR="00ED27EC" w:rsidRDefault="00414860" w:rsidP="00ED27EC">
      <w:pPr>
        <w:ind w:left="180" w:right="274"/>
        <w:jc w:val="both"/>
        <w:rPr>
          <w:rFonts w:ascii="Arial" w:hAnsi="Arial"/>
          <w:b/>
          <w:bCs/>
          <w:color w:val="000000"/>
          <w:spacing w:val="-3"/>
          <w:sz w:val="28"/>
        </w:rPr>
      </w:pPr>
      <w:r>
        <w:rPr>
          <w:rFonts w:ascii="Arial" w:hAnsi="Arial"/>
          <w:b/>
          <w:bCs/>
          <w:color w:val="000000"/>
          <w:spacing w:val="-3"/>
          <w:sz w:val="28"/>
        </w:rPr>
        <w:t>Joe Parker</w:t>
      </w:r>
    </w:p>
    <w:p w14:paraId="409DD137" w14:textId="77777777" w:rsidR="00414860" w:rsidRDefault="00414860" w:rsidP="00414860">
      <w:pPr>
        <w:ind w:right="274"/>
        <w:jc w:val="both"/>
        <w:rPr>
          <w:rFonts w:ascii="Arial" w:hAnsi="Arial"/>
          <w:b/>
          <w:bCs/>
          <w:color w:val="000000"/>
          <w:spacing w:val="-3"/>
          <w:sz w:val="28"/>
          <w:u w:val="single"/>
        </w:rPr>
      </w:pPr>
    </w:p>
    <w:p w14:paraId="64A953AC" w14:textId="21850F1A" w:rsidR="00ED27EC" w:rsidRDefault="00ED27EC" w:rsidP="00BA1E42">
      <w:pPr>
        <w:ind w:right="274" w:firstLine="180"/>
        <w:jc w:val="both"/>
        <w:rPr>
          <w:rFonts w:ascii="Arial" w:hAnsi="Arial"/>
          <w:b/>
          <w:bCs/>
          <w:color w:val="000000"/>
          <w:spacing w:val="-3"/>
          <w:sz w:val="28"/>
          <w:u w:val="single"/>
        </w:rPr>
      </w:pPr>
      <w:r w:rsidRPr="00883507">
        <w:rPr>
          <w:rFonts w:ascii="Arial" w:hAnsi="Arial"/>
          <w:b/>
          <w:bCs/>
          <w:color w:val="000000"/>
          <w:spacing w:val="-3"/>
          <w:sz w:val="28"/>
          <w:u w:val="single"/>
        </w:rPr>
        <w:t>Audit Committee:</w:t>
      </w:r>
    </w:p>
    <w:p w14:paraId="08A12CE5" w14:textId="77777777" w:rsidR="00BA1E42" w:rsidRPr="00883507" w:rsidRDefault="00BA1E42" w:rsidP="00BA1E42">
      <w:pPr>
        <w:ind w:right="274" w:firstLine="180"/>
        <w:jc w:val="both"/>
        <w:rPr>
          <w:rFonts w:ascii="Arial" w:hAnsi="Arial"/>
          <w:b/>
          <w:bCs/>
          <w:color w:val="000000"/>
          <w:spacing w:val="-3"/>
          <w:sz w:val="28"/>
          <w:u w:val="single"/>
        </w:rPr>
      </w:pPr>
    </w:p>
    <w:p w14:paraId="4EFBCE4B" w14:textId="77777777" w:rsidR="00ED27EC" w:rsidRDefault="00ED27EC" w:rsidP="00ED27EC">
      <w:pPr>
        <w:ind w:left="180" w:right="274"/>
        <w:jc w:val="both"/>
        <w:rPr>
          <w:rFonts w:ascii="Arial" w:hAnsi="Arial"/>
          <w:b/>
          <w:bCs/>
          <w:color w:val="000000"/>
          <w:spacing w:val="-3"/>
          <w:sz w:val="28"/>
        </w:rPr>
      </w:pPr>
      <w:r w:rsidRPr="00883507">
        <w:rPr>
          <w:rFonts w:ascii="Arial" w:hAnsi="Arial"/>
          <w:b/>
          <w:bCs/>
          <w:color w:val="000000"/>
          <w:spacing w:val="-3"/>
          <w:sz w:val="28"/>
        </w:rPr>
        <w:t xml:space="preserve">Joe </w:t>
      </w:r>
      <w:r>
        <w:rPr>
          <w:rFonts w:ascii="Arial" w:hAnsi="Arial"/>
          <w:b/>
          <w:bCs/>
          <w:color w:val="000000"/>
          <w:spacing w:val="-3"/>
          <w:sz w:val="28"/>
        </w:rPr>
        <w:t xml:space="preserve">W. </w:t>
      </w:r>
      <w:r w:rsidRPr="00883507">
        <w:rPr>
          <w:rFonts w:ascii="Arial" w:hAnsi="Arial"/>
          <w:b/>
          <w:bCs/>
          <w:color w:val="000000"/>
          <w:spacing w:val="-3"/>
          <w:sz w:val="28"/>
        </w:rPr>
        <w:t>Burns, Chairman</w:t>
      </w:r>
      <w:r>
        <w:rPr>
          <w:rFonts w:ascii="Arial" w:hAnsi="Arial"/>
          <w:b/>
          <w:bCs/>
          <w:color w:val="000000"/>
          <w:spacing w:val="-3"/>
          <w:sz w:val="28"/>
        </w:rPr>
        <w:t xml:space="preserve">; </w:t>
      </w:r>
      <w:r w:rsidR="00993B2F">
        <w:rPr>
          <w:rFonts w:ascii="Arial" w:hAnsi="Arial"/>
          <w:b/>
          <w:bCs/>
          <w:color w:val="000000"/>
          <w:spacing w:val="-3"/>
          <w:sz w:val="28"/>
        </w:rPr>
        <w:t>Robert Stamper and Daniel Wallace</w:t>
      </w:r>
    </w:p>
    <w:p w14:paraId="2D25E0CC" w14:textId="77777777" w:rsidR="00993B2F" w:rsidRDefault="00993B2F" w:rsidP="00ED27EC">
      <w:pPr>
        <w:ind w:left="180" w:right="274"/>
        <w:jc w:val="both"/>
        <w:rPr>
          <w:rFonts w:ascii="Arial" w:hAnsi="Arial"/>
          <w:b/>
          <w:bCs/>
          <w:color w:val="000000"/>
          <w:spacing w:val="-3"/>
          <w:sz w:val="28"/>
          <w:u w:val="single"/>
        </w:rPr>
      </w:pPr>
    </w:p>
    <w:p w14:paraId="212DCBE0" w14:textId="6F8D28BA" w:rsidR="00ED27EC" w:rsidRDefault="00ED27EC" w:rsidP="00ED27EC">
      <w:pPr>
        <w:ind w:left="180" w:right="274"/>
        <w:jc w:val="both"/>
        <w:rPr>
          <w:rFonts w:ascii="Arial" w:hAnsi="Arial"/>
          <w:b/>
          <w:bCs/>
          <w:color w:val="000000"/>
          <w:spacing w:val="-3"/>
          <w:sz w:val="28"/>
          <w:u w:val="single"/>
        </w:rPr>
      </w:pPr>
      <w:r>
        <w:rPr>
          <w:rFonts w:ascii="Arial" w:hAnsi="Arial"/>
          <w:b/>
          <w:bCs/>
          <w:color w:val="000000"/>
          <w:spacing w:val="-3"/>
          <w:sz w:val="28"/>
          <w:u w:val="single"/>
        </w:rPr>
        <w:t xml:space="preserve">Honorary Members </w:t>
      </w:r>
      <w:r w:rsidR="00BA1E42">
        <w:rPr>
          <w:rFonts w:ascii="Arial" w:hAnsi="Arial"/>
          <w:b/>
          <w:bCs/>
          <w:color w:val="000000"/>
          <w:spacing w:val="-3"/>
          <w:sz w:val="28"/>
          <w:u w:val="single"/>
        </w:rPr>
        <w:t>to</w:t>
      </w:r>
      <w:r>
        <w:rPr>
          <w:rFonts w:ascii="Arial" w:hAnsi="Arial"/>
          <w:b/>
          <w:bCs/>
          <w:color w:val="000000"/>
          <w:spacing w:val="-3"/>
          <w:sz w:val="28"/>
          <w:u w:val="single"/>
        </w:rPr>
        <w:t xml:space="preserve"> Board of Directors:</w:t>
      </w:r>
    </w:p>
    <w:p w14:paraId="74F31B13" w14:textId="77777777" w:rsidR="00ED27EC" w:rsidRDefault="00ED27EC" w:rsidP="00ED27EC">
      <w:pPr>
        <w:ind w:left="180" w:right="274"/>
        <w:jc w:val="both"/>
        <w:rPr>
          <w:rFonts w:ascii="Arial" w:hAnsi="Arial"/>
          <w:b/>
          <w:bCs/>
          <w:color w:val="000000"/>
          <w:spacing w:val="-3"/>
          <w:sz w:val="28"/>
          <w:u w:val="single"/>
        </w:rPr>
      </w:pPr>
    </w:p>
    <w:p w14:paraId="2D62ABC7" w14:textId="77777777" w:rsidR="00ED27EC" w:rsidRPr="00532EED" w:rsidRDefault="00ED27EC" w:rsidP="00ED27EC">
      <w:pPr>
        <w:ind w:left="180" w:right="274"/>
        <w:jc w:val="both"/>
        <w:rPr>
          <w:rFonts w:ascii="Arial" w:hAnsi="Arial"/>
          <w:b/>
          <w:bCs/>
          <w:color w:val="000000"/>
          <w:spacing w:val="-3"/>
          <w:sz w:val="28"/>
        </w:rPr>
      </w:pPr>
      <w:r>
        <w:rPr>
          <w:rFonts w:ascii="Arial" w:hAnsi="Arial"/>
          <w:b/>
          <w:bCs/>
          <w:color w:val="000000"/>
          <w:spacing w:val="-3"/>
          <w:sz w:val="28"/>
        </w:rPr>
        <w:t>Joe Burns and Dr. Donald Gagliano</w:t>
      </w:r>
    </w:p>
    <w:p w14:paraId="3D64BF25" w14:textId="77777777" w:rsidR="00ED27EC" w:rsidRDefault="00ED27EC" w:rsidP="00ED27EC">
      <w:pPr>
        <w:ind w:left="180" w:right="274"/>
        <w:jc w:val="both"/>
        <w:rPr>
          <w:rFonts w:ascii="Arial" w:hAnsi="Arial"/>
          <w:b/>
          <w:bCs/>
          <w:color w:val="000000"/>
          <w:spacing w:val="-3"/>
          <w:sz w:val="28"/>
          <w:u w:val="single"/>
        </w:rPr>
      </w:pPr>
    </w:p>
    <w:p w14:paraId="5D05BDB7" w14:textId="77777777" w:rsidR="00ED27EC" w:rsidRDefault="00ED27EC" w:rsidP="00ED27EC">
      <w:pPr>
        <w:ind w:left="180" w:right="274"/>
        <w:jc w:val="both"/>
        <w:rPr>
          <w:rFonts w:ascii="Arial" w:hAnsi="Arial"/>
          <w:b/>
          <w:bCs/>
          <w:color w:val="000000"/>
          <w:spacing w:val="-3"/>
          <w:sz w:val="28"/>
          <w:u w:val="single"/>
        </w:rPr>
      </w:pPr>
      <w:r w:rsidRPr="00883507">
        <w:rPr>
          <w:rFonts w:ascii="Arial" w:hAnsi="Arial"/>
          <w:b/>
          <w:bCs/>
          <w:color w:val="000000"/>
          <w:spacing w:val="-3"/>
          <w:sz w:val="28"/>
          <w:u w:val="single"/>
        </w:rPr>
        <w:t>Life Membership Fund Board of Trustees:</w:t>
      </w:r>
    </w:p>
    <w:p w14:paraId="404BF610" w14:textId="77777777" w:rsidR="00ED27EC" w:rsidRDefault="00ED27EC" w:rsidP="00ED27EC">
      <w:pPr>
        <w:suppressAutoHyphens/>
        <w:ind w:left="180" w:right="274"/>
        <w:jc w:val="both"/>
        <w:rPr>
          <w:b/>
          <w:spacing w:val="-3"/>
          <w:sz w:val="28"/>
        </w:rPr>
      </w:pPr>
    </w:p>
    <w:p w14:paraId="3D2BA2D2" w14:textId="6CFEB8F9" w:rsidR="00ED27EC" w:rsidRDefault="00ED27EC" w:rsidP="00ED27EC">
      <w:pPr>
        <w:suppressAutoHyphens/>
        <w:ind w:left="180" w:right="274"/>
        <w:jc w:val="both"/>
        <w:rPr>
          <w:b/>
          <w:spacing w:val="-3"/>
          <w:sz w:val="28"/>
        </w:rPr>
      </w:pPr>
      <w:r>
        <w:rPr>
          <w:b/>
          <w:spacing w:val="-3"/>
          <w:sz w:val="28"/>
        </w:rPr>
        <w:t xml:space="preserve">Joe W. Burns, Chairman; Thomas H. Miller, Paul Mimms, </w:t>
      </w:r>
      <w:r w:rsidR="00993B2F">
        <w:rPr>
          <w:b/>
          <w:spacing w:val="-3"/>
          <w:sz w:val="28"/>
        </w:rPr>
        <w:t>Daniel Wallace</w:t>
      </w:r>
      <w:r w:rsidR="00BA1E42">
        <w:rPr>
          <w:b/>
          <w:spacing w:val="-3"/>
          <w:sz w:val="28"/>
        </w:rPr>
        <w:t>, Paul Kaminsky</w:t>
      </w:r>
      <w:r w:rsidR="00993B2F">
        <w:rPr>
          <w:b/>
          <w:spacing w:val="-3"/>
          <w:sz w:val="28"/>
        </w:rPr>
        <w:t xml:space="preserve"> and Joe Bogart</w:t>
      </w:r>
      <w:r>
        <w:rPr>
          <w:b/>
          <w:spacing w:val="-3"/>
          <w:sz w:val="28"/>
        </w:rPr>
        <w:t xml:space="preserve">, HQ </w:t>
      </w:r>
      <w:r w:rsidR="00CB2DF3">
        <w:rPr>
          <w:b/>
          <w:spacing w:val="-3"/>
          <w:sz w:val="28"/>
        </w:rPr>
        <w:t>s</w:t>
      </w:r>
      <w:r>
        <w:rPr>
          <w:b/>
          <w:spacing w:val="-3"/>
          <w:sz w:val="28"/>
        </w:rPr>
        <w:t>taff</w:t>
      </w:r>
      <w:r>
        <w:rPr>
          <w:b/>
          <w:spacing w:val="-3"/>
          <w:sz w:val="28"/>
        </w:rPr>
        <w:tab/>
      </w:r>
      <w:r>
        <w:rPr>
          <w:b/>
          <w:spacing w:val="-3"/>
          <w:sz w:val="28"/>
        </w:rPr>
        <w:tab/>
      </w:r>
      <w:r>
        <w:rPr>
          <w:b/>
          <w:spacing w:val="-3"/>
          <w:sz w:val="28"/>
        </w:rPr>
        <w:tab/>
      </w:r>
      <w:r>
        <w:rPr>
          <w:b/>
          <w:spacing w:val="-3"/>
          <w:sz w:val="28"/>
        </w:rPr>
        <w:tab/>
      </w:r>
    </w:p>
    <w:p w14:paraId="4E12386A" w14:textId="77777777" w:rsidR="00ED27EC" w:rsidRDefault="00ED27EC" w:rsidP="00ED27EC">
      <w:pPr>
        <w:suppressAutoHyphens/>
        <w:ind w:left="180" w:right="274"/>
        <w:jc w:val="both"/>
        <w:rPr>
          <w:b/>
          <w:spacing w:val="-3"/>
          <w:sz w:val="28"/>
          <w:u w:val="single"/>
        </w:rPr>
      </w:pPr>
    </w:p>
    <w:p w14:paraId="2C0B2A74" w14:textId="00C11892" w:rsidR="00ED27EC" w:rsidRDefault="00BA1E42" w:rsidP="00ED27EC">
      <w:pPr>
        <w:suppressAutoHyphens/>
        <w:ind w:left="180" w:right="274"/>
        <w:jc w:val="both"/>
        <w:rPr>
          <w:b/>
          <w:spacing w:val="-3"/>
          <w:sz w:val="28"/>
        </w:rPr>
      </w:pPr>
      <w:r>
        <w:rPr>
          <w:b/>
          <w:spacing w:val="-3"/>
          <w:sz w:val="28"/>
          <w:u w:val="single"/>
        </w:rPr>
        <w:t xml:space="preserve">Government Relations &amp; </w:t>
      </w:r>
      <w:r w:rsidR="00ED27EC">
        <w:rPr>
          <w:b/>
          <w:spacing w:val="-3"/>
          <w:sz w:val="28"/>
          <w:u w:val="single"/>
        </w:rPr>
        <w:t>Legislative Committee:</w:t>
      </w:r>
    </w:p>
    <w:p w14:paraId="436865DA" w14:textId="77777777" w:rsidR="00ED27EC" w:rsidRDefault="00ED27EC" w:rsidP="00ED27EC">
      <w:pPr>
        <w:suppressAutoHyphens/>
        <w:ind w:left="180" w:right="274"/>
        <w:jc w:val="both"/>
        <w:rPr>
          <w:b/>
          <w:spacing w:val="-3"/>
          <w:sz w:val="28"/>
        </w:rPr>
      </w:pPr>
    </w:p>
    <w:p w14:paraId="17184180" w14:textId="7E686D9F" w:rsidR="00ED27EC" w:rsidRDefault="00ED27EC" w:rsidP="00ED27EC">
      <w:pPr>
        <w:suppressAutoHyphens/>
        <w:ind w:left="180" w:right="274"/>
        <w:jc w:val="both"/>
        <w:rPr>
          <w:b/>
          <w:spacing w:val="-3"/>
          <w:sz w:val="28"/>
        </w:rPr>
      </w:pPr>
      <w:r>
        <w:rPr>
          <w:b/>
          <w:spacing w:val="-3"/>
          <w:sz w:val="28"/>
        </w:rPr>
        <w:t xml:space="preserve">Dr. Thomas Zampieri, Chairman; </w:t>
      </w:r>
      <w:r w:rsidR="00993B2F">
        <w:rPr>
          <w:b/>
          <w:spacing w:val="-3"/>
          <w:sz w:val="28"/>
        </w:rPr>
        <w:t>Joe McNeil, Joe Parker,</w:t>
      </w:r>
      <w:r w:rsidR="00BA1E42">
        <w:rPr>
          <w:b/>
          <w:spacing w:val="-3"/>
          <w:sz w:val="28"/>
        </w:rPr>
        <w:t xml:space="preserve"> Daniel Wallace, Timothy Hornik and HQ </w:t>
      </w:r>
      <w:r w:rsidR="001C3D1C">
        <w:rPr>
          <w:b/>
          <w:spacing w:val="-3"/>
          <w:sz w:val="28"/>
        </w:rPr>
        <w:t>s</w:t>
      </w:r>
      <w:r w:rsidR="00BA1E42">
        <w:rPr>
          <w:b/>
          <w:spacing w:val="-3"/>
          <w:sz w:val="28"/>
        </w:rPr>
        <w:t>taff members, Melanie Brunson and Janei Holder, and Russ Nelson, BVA Legislative Intern summer 2018</w:t>
      </w:r>
    </w:p>
    <w:p w14:paraId="18959528" w14:textId="77777777" w:rsidR="00ED27EC" w:rsidRDefault="00ED27EC" w:rsidP="00ED27EC">
      <w:pPr>
        <w:suppressAutoHyphens/>
        <w:ind w:left="180" w:right="274"/>
        <w:jc w:val="both"/>
        <w:rPr>
          <w:b/>
          <w:spacing w:val="-3"/>
          <w:sz w:val="28"/>
        </w:rPr>
      </w:pPr>
    </w:p>
    <w:p w14:paraId="3D87E836" w14:textId="77777777" w:rsidR="00ED27EC" w:rsidRDefault="00ED27EC" w:rsidP="00ED27EC">
      <w:pPr>
        <w:suppressAutoHyphens/>
        <w:ind w:left="180" w:right="274"/>
        <w:jc w:val="both"/>
        <w:rPr>
          <w:b/>
          <w:spacing w:val="-3"/>
          <w:sz w:val="28"/>
          <w:u w:val="single"/>
        </w:rPr>
      </w:pPr>
      <w:r>
        <w:rPr>
          <w:b/>
          <w:spacing w:val="-3"/>
          <w:sz w:val="28"/>
          <w:u w:val="single"/>
        </w:rPr>
        <w:t>Investment Fund Board of Trustees:</w:t>
      </w:r>
    </w:p>
    <w:p w14:paraId="21E440CD" w14:textId="77777777" w:rsidR="00ED27EC" w:rsidRDefault="00ED27EC" w:rsidP="00ED27EC">
      <w:pPr>
        <w:suppressAutoHyphens/>
        <w:ind w:left="180" w:right="274"/>
        <w:jc w:val="both"/>
        <w:rPr>
          <w:b/>
          <w:spacing w:val="-3"/>
          <w:sz w:val="28"/>
          <w:u w:val="single"/>
        </w:rPr>
      </w:pPr>
    </w:p>
    <w:p w14:paraId="4C96C280" w14:textId="5B101093" w:rsidR="00ED27EC" w:rsidRDefault="00ED27EC" w:rsidP="00ED27EC">
      <w:pPr>
        <w:suppressAutoHyphens/>
        <w:ind w:left="180" w:right="274"/>
        <w:jc w:val="both"/>
        <w:rPr>
          <w:b/>
          <w:spacing w:val="-3"/>
          <w:sz w:val="28"/>
        </w:rPr>
      </w:pPr>
      <w:r>
        <w:rPr>
          <w:b/>
          <w:spacing w:val="-3"/>
          <w:sz w:val="28"/>
        </w:rPr>
        <w:t xml:space="preserve">Joe W. Burns, Chairman; Aaron Pomerantz, Thomas H. Miller, </w:t>
      </w:r>
      <w:r w:rsidR="00993B2F">
        <w:rPr>
          <w:b/>
          <w:spacing w:val="-3"/>
          <w:sz w:val="28"/>
        </w:rPr>
        <w:t>Daniel Wallace and Joseph Bogart</w:t>
      </w:r>
      <w:r>
        <w:rPr>
          <w:b/>
          <w:spacing w:val="-3"/>
          <w:sz w:val="28"/>
        </w:rPr>
        <w:t xml:space="preserve">, HQ </w:t>
      </w:r>
      <w:r w:rsidR="00CB2DF3">
        <w:rPr>
          <w:b/>
          <w:spacing w:val="-3"/>
          <w:sz w:val="28"/>
        </w:rPr>
        <w:t>s</w:t>
      </w:r>
      <w:r>
        <w:rPr>
          <w:b/>
          <w:spacing w:val="-3"/>
          <w:sz w:val="28"/>
        </w:rPr>
        <w:t>taff</w:t>
      </w:r>
      <w:r w:rsidR="00A10395">
        <w:rPr>
          <w:b/>
          <w:spacing w:val="-3"/>
          <w:sz w:val="28"/>
        </w:rPr>
        <w:t xml:space="preserve">, and Robert Stamper, temporary appointee </w:t>
      </w:r>
      <w:r>
        <w:rPr>
          <w:b/>
          <w:spacing w:val="-3"/>
          <w:sz w:val="28"/>
        </w:rPr>
        <w:tab/>
      </w:r>
    </w:p>
    <w:p w14:paraId="4EB09406" w14:textId="77777777" w:rsidR="00ED27EC" w:rsidRDefault="00ED27EC" w:rsidP="00ED27EC">
      <w:pPr>
        <w:suppressAutoHyphens/>
        <w:ind w:left="180" w:right="274"/>
        <w:jc w:val="both"/>
        <w:rPr>
          <w:b/>
          <w:spacing w:val="-3"/>
          <w:sz w:val="28"/>
          <w:u w:val="single"/>
        </w:rPr>
      </w:pPr>
    </w:p>
    <w:p w14:paraId="672B76C1" w14:textId="77777777" w:rsidR="00ED27EC" w:rsidRDefault="00ED27EC" w:rsidP="00ED27EC">
      <w:pPr>
        <w:suppressAutoHyphens/>
        <w:ind w:left="180" w:right="274"/>
        <w:jc w:val="both"/>
        <w:rPr>
          <w:b/>
          <w:spacing w:val="-3"/>
          <w:sz w:val="28"/>
          <w:u w:val="single"/>
        </w:rPr>
      </w:pPr>
      <w:r>
        <w:rPr>
          <w:b/>
          <w:spacing w:val="-3"/>
          <w:sz w:val="28"/>
          <w:u w:val="single"/>
        </w:rPr>
        <w:t>Scholarship Committee:</w:t>
      </w:r>
    </w:p>
    <w:p w14:paraId="0977BC62" w14:textId="77777777" w:rsidR="00ED27EC" w:rsidRDefault="00ED27EC" w:rsidP="00ED27EC">
      <w:pPr>
        <w:suppressAutoHyphens/>
        <w:ind w:left="180" w:right="274"/>
        <w:jc w:val="both"/>
        <w:rPr>
          <w:b/>
          <w:spacing w:val="-3"/>
          <w:sz w:val="28"/>
          <w:u w:val="single"/>
        </w:rPr>
      </w:pPr>
    </w:p>
    <w:p w14:paraId="5182AF27" w14:textId="77777777" w:rsidR="00ED27EC" w:rsidRDefault="00ED27EC" w:rsidP="00ED27EC">
      <w:pPr>
        <w:suppressAutoHyphens/>
        <w:ind w:left="180" w:right="274"/>
        <w:jc w:val="both"/>
        <w:rPr>
          <w:b/>
          <w:spacing w:val="-3"/>
          <w:sz w:val="28"/>
          <w:u w:val="single"/>
        </w:rPr>
      </w:pPr>
      <w:r>
        <w:rPr>
          <w:b/>
          <w:spacing w:val="-3"/>
          <w:sz w:val="28"/>
        </w:rPr>
        <w:t>Rosalind McQueen, Eric Bridges and Dr. Mike Gandy</w:t>
      </w:r>
    </w:p>
    <w:p w14:paraId="1D8643D0" w14:textId="77777777" w:rsidR="00ED27EC" w:rsidRDefault="00ED27EC" w:rsidP="00ED27EC">
      <w:pPr>
        <w:suppressAutoHyphens/>
        <w:ind w:left="180" w:right="274"/>
        <w:jc w:val="both"/>
        <w:rPr>
          <w:b/>
          <w:spacing w:val="-3"/>
          <w:sz w:val="28"/>
          <w:u w:val="single"/>
        </w:rPr>
      </w:pPr>
    </w:p>
    <w:p w14:paraId="136669EE" w14:textId="77777777" w:rsidR="00C94F25" w:rsidRDefault="00C94F25" w:rsidP="00ED27EC">
      <w:pPr>
        <w:suppressAutoHyphens/>
        <w:ind w:left="180" w:right="274"/>
        <w:jc w:val="both"/>
        <w:rPr>
          <w:b/>
          <w:spacing w:val="-3"/>
          <w:sz w:val="28"/>
          <w:u w:val="single"/>
        </w:rPr>
      </w:pPr>
    </w:p>
    <w:p w14:paraId="42E43178" w14:textId="3EBDD378" w:rsidR="00ED27EC" w:rsidRDefault="00ED27EC" w:rsidP="00ED27EC">
      <w:pPr>
        <w:suppressAutoHyphens/>
        <w:ind w:left="180" w:right="274"/>
        <w:jc w:val="both"/>
        <w:rPr>
          <w:b/>
          <w:spacing w:val="-3"/>
          <w:sz w:val="28"/>
          <w:u w:val="single"/>
        </w:rPr>
      </w:pPr>
      <w:r w:rsidRPr="0066263C">
        <w:rPr>
          <w:b/>
          <w:spacing w:val="-3"/>
          <w:sz w:val="28"/>
          <w:u w:val="single"/>
        </w:rPr>
        <w:t>BVA/BRS Committee:</w:t>
      </w:r>
    </w:p>
    <w:p w14:paraId="474A9732" w14:textId="77777777" w:rsidR="00ED27EC" w:rsidRDefault="00ED27EC" w:rsidP="00ED27EC">
      <w:pPr>
        <w:suppressAutoHyphens/>
        <w:ind w:left="180" w:right="274"/>
        <w:jc w:val="both"/>
        <w:rPr>
          <w:b/>
          <w:spacing w:val="-3"/>
          <w:sz w:val="28"/>
          <w:u w:val="single"/>
        </w:rPr>
      </w:pPr>
    </w:p>
    <w:p w14:paraId="4A04C511" w14:textId="0157D9AC" w:rsidR="00CB2DF3" w:rsidRDefault="005A4847" w:rsidP="00ED27EC">
      <w:pPr>
        <w:suppressAutoHyphens/>
        <w:ind w:left="180" w:right="274"/>
        <w:jc w:val="both"/>
        <w:rPr>
          <w:b/>
          <w:spacing w:val="-3"/>
          <w:sz w:val="28"/>
        </w:rPr>
      </w:pPr>
      <w:r>
        <w:rPr>
          <w:b/>
          <w:spacing w:val="-3"/>
          <w:sz w:val="28"/>
        </w:rPr>
        <w:t>Jhennicea Morrow</w:t>
      </w:r>
      <w:r w:rsidR="00ED27EC">
        <w:rPr>
          <w:b/>
          <w:spacing w:val="-3"/>
          <w:sz w:val="28"/>
        </w:rPr>
        <w:t>, Chair</w:t>
      </w:r>
      <w:r>
        <w:rPr>
          <w:b/>
          <w:spacing w:val="-3"/>
          <w:sz w:val="28"/>
        </w:rPr>
        <w:t xml:space="preserve">person; </w:t>
      </w:r>
      <w:r w:rsidR="00ED27EC">
        <w:rPr>
          <w:b/>
          <w:spacing w:val="-3"/>
          <w:sz w:val="28"/>
        </w:rPr>
        <w:t xml:space="preserve">Dennis O’Connell, </w:t>
      </w:r>
      <w:r w:rsidR="00771C92">
        <w:rPr>
          <w:b/>
          <w:spacing w:val="-3"/>
          <w:sz w:val="28"/>
        </w:rPr>
        <w:t>Joe McNeil</w:t>
      </w:r>
      <w:r>
        <w:rPr>
          <w:b/>
          <w:spacing w:val="-3"/>
          <w:sz w:val="28"/>
        </w:rPr>
        <w:t>,</w:t>
      </w:r>
      <w:r w:rsidR="00CB2DF3">
        <w:rPr>
          <w:b/>
          <w:spacing w:val="-3"/>
          <w:sz w:val="28"/>
        </w:rPr>
        <w:t xml:space="preserve"> </w:t>
      </w:r>
      <w:r>
        <w:rPr>
          <w:b/>
          <w:spacing w:val="-3"/>
          <w:sz w:val="28"/>
        </w:rPr>
        <w:t xml:space="preserve">Timothy Hornik, Kevin Jackson, </w:t>
      </w:r>
      <w:r w:rsidR="00771C92">
        <w:rPr>
          <w:b/>
          <w:spacing w:val="-3"/>
          <w:sz w:val="28"/>
        </w:rPr>
        <w:t xml:space="preserve">and </w:t>
      </w:r>
      <w:r>
        <w:rPr>
          <w:b/>
          <w:spacing w:val="-3"/>
          <w:sz w:val="28"/>
        </w:rPr>
        <w:t xml:space="preserve">HQ staff members, </w:t>
      </w:r>
      <w:r w:rsidR="00771C92">
        <w:rPr>
          <w:b/>
          <w:spacing w:val="-3"/>
          <w:sz w:val="28"/>
        </w:rPr>
        <w:t>Claudia B</w:t>
      </w:r>
      <w:r w:rsidR="00151D52">
        <w:rPr>
          <w:b/>
          <w:spacing w:val="-3"/>
          <w:sz w:val="28"/>
        </w:rPr>
        <w:t xml:space="preserve">aldwin </w:t>
      </w:r>
      <w:r>
        <w:rPr>
          <w:b/>
          <w:spacing w:val="-3"/>
          <w:sz w:val="28"/>
        </w:rPr>
        <w:t xml:space="preserve">and </w:t>
      </w:r>
    </w:p>
    <w:p w14:paraId="13972166" w14:textId="730CB83C" w:rsidR="00ED27EC" w:rsidRPr="00532EED" w:rsidRDefault="005A4847" w:rsidP="00ED27EC">
      <w:pPr>
        <w:suppressAutoHyphens/>
        <w:ind w:left="180" w:right="274"/>
        <w:jc w:val="both"/>
        <w:rPr>
          <w:b/>
          <w:spacing w:val="-3"/>
          <w:sz w:val="28"/>
        </w:rPr>
      </w:pPr>
      <w:r>
        <w:rPr>
          <w:b/>
          <w:spacing w:val="-3"/>
          <w:sz w:val="28"/>
        </w:rPr>
        <w:t>Wade Davis</w:t>
      </w:r>
    </w:p>
    <w:p w14:paraId="304F215B" w14:textId="54B064B5" w:rsidR="00ED27EC" w:rsidRDefault="00ED27EC" w:rsidP="00ED27EC">
      <w:pPr>
        <w:suppressAutoHyphens/>
        <w:ind w:left="180" w:right="274"/>
        <w:jc w:val="both"/>
        <w:rPr>
          <w:b/>
          <w:spacing w:val="-3"/>
          <w:sz w:val="28"/>
          <w:u w:val="single"/>
        </w:rPr>
      </w:pPr>
      <w:r>
        <w:rPr>
          <w:b/>
          <w:spacing w:val="-3"/>
          <w:sz w:val="28"/>
          <w:u w:val="single"/>
        </w:rPr>
        <w:t>Membership/</w:t>
      </w:r>
      <w:r w:rsidR="00147529">
        <w:rPr>
          <w:b/>
          <w:spacing w:val="-3"/>
          <w:sz w:val="28"/>
          <w:u w:val="single"/>
        </w:rPr>
        <w:t xml:space="preserve">Regional Group </w:t>
      </w:r>
      <w:r>
        <w:rPr>
          <w:b/>
          <w:spacing w:val="-3"/>
          <w:sz w:val="28"/>
          <w:u w:val="single"/>
        </w:rPr>
        <w:t>Committee:</w:t>
      </w:r>
    </w:p>
    <w:p w14:paraId="66BF62F8" w14:textId="77777777" w:rsidR="00ED27EC" w:rsidRDefault="00ED27EC" w:rsidP="00ED27EC">
      <w:pPr>
        <w:suppressAutoHyphens/>
        <w:ind w:left="180" w:right="274"/>
        <w:jc w:val="both"/>
        <w:rPr>
          <w:b/>
          <w:spacing w:val="-3"/>
          <w:sz w:val="28"/>
          <w:u w:val="single"/>
        </w:rPr>
      </w:pPr>
    </w:p>
    <w:p w14:paraId="3E806F0C" w14:textId="570FE6E9" w:rsidR="00ED27EC" w:rsidRPr="001011F6" w:rsidRDefault="00ED27EC" w:rsidP="00ED27EC">
      <w:pPr>
        <w:suppressAutoHyphens/>
        <w:ind w:left="180" w:right="274"/>
        <w:jc w:val="both"/>
        <w:rPr>
          <w:b/>
          <w:spacing w:val="-3"/>
          <w:sz w:val="28"/>
        </w:rPr>
      </w:pPr>
      <w:r>
        <w:rPr>
          <w:b/>
          <w:spacing w:val="-3"/>
          <w:sz w:val="28"/>
        </w:rPr>
        <w:t>Paul Kaminsky, Chairman; Vernon Richmond, Paul Mimms, Danny Wallace,</w:t>
      </w:r>
      <w:r w:rsidR="00147529">
        <w:rPr>
          <w:b/>
          <w:spacing w:val="-3"/>
          <w:sz w:val="28"/>
        </w:rPr>
        <w:t xml:space="preserve"> Monaca Gilmore, </w:t>
      </w:r>
      <w:r w:rsidR="00F3281E">
        <w:rPr>
          <w:b/>
          <w:spacing w:val="-3"/>
          <w:sz w:val="28"/>
        </w:rPr>
        <w:t xml:space="preserve">Timothy Hornik, </w:t>
      </w:r>
      <w:r w:rsidR="00147529">
        <w:rPr>
          <w:b/>
          <w:spacing w:val="-3"/>
          <w:sz w:val="28"/>
        </w:rPr>
        <w:t>Kevin Jackson, Dennis O’Connell, and Maria Ingegneri, Interim Membership Coordinator</w:t>
      </w:r>
    </w:p>
    <w:p w14:paraId="6030EEB5" w14:textId="77777777" w:rsidR="006213F0" w:rsidRDefault="006213F0" w:rsidP="00ED27EC">
      <w:pPr>
        <w:suppressAutoHyphens/>
        <w:ind w:left="180" w:right="274"/>
        <w:jc w:val="both"/>
        <w:rPr>
          <w:b/>
          <w:spacing w:val="-3"/>
          <w:sz w:val="28"/>
          <w:u w:val="single"/>
        </w:rPr>
      </w:pPr>
    </w:p>
    <w:p w14:paraId="50427D4E" w14:textId="77777777" w:rsidR="00ED27EC" w:rsidRDefault="00ED27EC" w:rsidP="00ED27EC">
      <w:pPr>
        <w:suppressAutoHyphens/>
        <w:ind w:left="180" w:right="274"/>
        <w:jc w:val="both"/>
        <w:rPr>
          <w:b/>
          <w:spacing w:val="-3"/>
          <w:sz w:val="28"/>
          <w:u w:val="single"/>
        </w:rPr>
      </w:pPr>
      <w:r>
        <w:rPr>
          <w:b/>
          <w:spacing w:val="-3"/>
          <w:sz w:val="28"/>
          <w:u w:val="single"/>
        </w:rPr>
        <w:t>Fundraising/Publicity Committee:</w:t>
      </w:r>
    </w:p>
    <w:p w14:paraId="21CDF43A" w14:textId="77777777" w:rsidR="00ED27EC" w:rsidRDefault="00ED27EC" w:rsidP="00ED27EC">
      <w:pPr>
        <w:suppressAutoHyphens/>
        <w:ind w:left="180" w:right="274"/>
        <w:jc w:val="both"/>
        <w:rPr>
          <w:b/>
          <w:spacing w:val="-3"/>
          <w:sz w:val="28"/>
          <w:u w:val="single"/>
        </w:rPr>
      </w:pPr>
    </w:p>
    <w:p w14:paraId="447D7EAD" w14:textId="32F157D1" w:rsidR="00D03950" w:rsidRDefault="00ED27EC" w:rsidP="00ED27EC">
      <w:pPr>
        <w:suppressAutoHyphens/>
        <w:ind w:left="180" w:right="274"/>
        <w:jc w:val="both"/>
        <w:rPr>
          <w:b/>
          <w:spacing w:val="-3"/>
          <w:sz w:val="28"/>
        </w:rPr>
      </w:pPr>
      <w:r>
        <w:rPr>
          <w:b/>
          <w:spacing w:val="-3"/>
          <w:sz w:val="28"/>
        </w:rPr>
        <w:t>Dr. Thomas Zampieri, Chairman; Vernon Richmond</w:t>
      </w:r>
      <w:r w:rsidR="00D03950">
        <w:rPr>
          <w:b/>
          <w:spacing w:val="-3"/>
          <w:sz w:val="28"/>
        </w:rPr>
        <w:t>, Joe McNeil</w:t>
      </w:r>
      <w:r w:rsidR="001C3D1C">
        <w:rPr>
          <w:b/>
          <w:spacing w:val="-3"/>
          <w:sz w:val="28"/>
        </w:rPr>
        <w:t xml:space="preserve">, Danny Wallace, and HQ </w:t>
      </w:r>
      <w:r w:rsidR="00BC6CD7">
        <w:rPr>
          <w:b/>
          <w:spacing w:val="-3"/>
          <w:sz w:val="28"/>
        </w:rPr>
        <w:t>s</w:t>
      </w:r>
      <w:r w:rsidR="001C3D1C">
        <w:rPr>
          <w:b/>
          <w:spacing w:val="-3"/>
          <w:sz w:val="28"/>
        </w:rPr>
        <w:t>taff members, Chet Curtis, Danielle Petty and Joseph Bogart</w:t>
      </w:r>
    </w:p>
    <w:p w14:paraId="2883DC8E" w14:textId="65B0F286" w:rsidR="001C3D1C" w:rsidRDefault="001C3D1C" w:rsidP="00ED27EC">
      <w:pPr>
        <w:suppressAutoHyphens/>
        <w:ind w:left="180" w:right="274"/>
        <w:jc w:val="both"/>
        <w:rPr>
          <w:b/>
          <w:spacing w:val="-3"/>
          <w:sz w:val="28"/>
        </w:rPr>
      </w:pPr>
    </w:p>
    <w:p w14:paraId="1D718665" w14:textId="77777777" w:rsidR="00ED27EC" w:rsidRDefault="00ED27EC" w:rsidP="00ED27EC">
      <w:pPr>
        <w:suppressAutoHyphens/>
        <w:ind w:left="180" w:right="274"/>
        <w:jc w:val="both"/>
        <w:rPr>
          <w:b/>
          <w:spacing w:val="-3"/>
          <w:sz w:val="28"/>
          <w:u w:val="single"/>
        </w:rPr>
      </w:pPr>
      <w:r w:rsidRPr="000304B8">
        <w:rPr>
          <w:b/>
          <w:spacing w:val="-3"/>
          <w:sz w:val="28"/>
          <w:u w:val="single"/>
        </w:rPr>
        <w:t>Ombudsman:</w:t>
      </w:r>
    </w:p>
    <w:p w14:paraId="273D9879" w14:textId="77777777" w:rsidR="00ED27EC" w:rsidRDefault="00ED27EC" w:rsidP="00ED27EC">
      <w:pPr>
        <w:suppressAutoHyphens/>
        <w:ind w:left="180" w:right="274"/>
        <w:jc w:val="both"/>
        <w:rPr>
          <w:b/>
          <w:spacing w:val="-3"/>
          <w:sz w:val="28"/>
          <w:u w:val="single"/>
        </w:rPr>
      </w:pPr>
    </w:p>
    <w:p w14:paraId="010F3440" w14:textId="77777777" w:rsidR="00ED27EC" w:rsidRDefault="00ED27EC" w:rsidP="00ED27EC">
      <w:pPr>
        <w:suppressAutoHyphens/>
        <w:ind w:left="180" w:right="274"/>
        <w:jc w:val="both"/>
        <w:rPr>
          <w:b/>
          <w:spacing w:val="-3"/>
          <w:sz w:val="28"/>
        </w:rPr>
      </w:pPr>
      <w:r>
        <w:rPr>
          <w:b/>
          <w:spacing w:val="-3"/>
          <w:sz w:val="28"/>
        </w:rPr>
        <w:t xml:space="preserve">Joe W. Burns </w:t>
      </w:r>
    </w:p>
    <w:p w14:paraId="3F542A01" w14:textId="77777777" w:rsidR="00ED27EC" w:rsidRDefault="00ED27EC" w:rsidP="00ED27EC">
      <w:pPr>
        <w:suppressAutoHyphens/>
        <w:ind w:left="180" w:right="274"/>
        <w:jc w:val="both"/>
        <w:rPr>
          <w:b/>
          <w:spacing w:val="-3"/>
          <w:sz w:val="28"/>
        </w:rPr>
      </w:pPr>
    </w:p>
    <w:p w14:paraId="1ADC4F65" w14:textId="09500481" w:rsidR="00ED27EC" w:rsidRDefault="000E7E8A" w:rsidP="00ED27EC">
      <w:pPr>
        <w:ind w:left="180" w:right="274"/>
        <w:jc w:val="both"/>
        <w:rPr>
          <w:rFonts w:ascii="Arial" w:hAnsi="Arial" w:cs="Arial"/>
          <w:b/>
          <w:bCs/>
          <w:color w:val="000000"/>
          <w:spacing w:val="-3"/>
          <w:sz w:val="28"/>
          <w:u w:val="single"/>
        </w:rPr>
      </w:pPr>
      <w:r>
        <w:rPr>
          <w:rFonts w:ascii="Arial" w:hAnsi="Arial" w:cs="Arial"/>
          <w:b/>
          <w:bCs/>
          <w:color w:val="000000"/>
          <w:spacing w:val="-3"/>
          <w:sz w:val="28"/>
          <w:u w:val="single"/>
        </w:rPr>
        <w:t>Veteran Service Officer/VVSO</w:t>
      </w:r>
      <w:r w:rsidR="00ED27EC" w:rsidRPr="00F8148D">
        <w:rPr>
          <w:rFonts w:ascii="Arial" w:hAnsi="Arial" w:cs="Arial"/>
          <w:b/>
          <w:bCs/>
          <w:color w:val="000000"/>
          <w:spacing w:val="-3"/>
          <w:sz w:val="28"/>
          <w:u w:val="single"/>
        </w:rPr>
        <w:t xml:space="preserve"> Program Committee:</w:t>
      </w:r>
    </w:p>
    <w:p w14:paraId="10DE8B45" w14:textId="77777777" w:rsidR="00ED27EC" w:rsidRDefault="00ED27EC" w:rsidP="00ED27EC">
      <w:pPr>
        <w:ind w:left="180" w:right="274"/>
        <w:jc w:val="both"/>
        <w:rPr>
          <w:rFonts w:ascii="Arial" w:hAnsi="Arial" w:cs="Arial"/>
          <w:b/>
          <w:bCs/>
          <w:color w:val="000000"/>
          <w:spacing w:val="-3"/>
          <w:sz w:val="28"/>
          <w:u w:val="single"/>
        </w:rPr>
      </w:pPr>
    </w:p>
    <w:p w14:paraId="449184AC" w14:textId="6D477BC1" w:rsidR="00ED27EC" w:rsidRDefault="000E7E8A" w:rsidP="00D03950">
      <w:pPr>
        <w:ind w:left="180" w:right="274"/>
        <w:jc w:val="both"/>
        <w:rPr>
          <w:rFonts w:ascii="Arial" w:hAnsi="Arial" w:cs="Arial"/>
          <w:b/>
          <w:bCs/>
          <w:color w:val="000000"/>
          <w:spacing w:val="-3"/>
          <w:sz w:val="28"/>
        </w:rPr>
      </w:pPr>
      <w:r>
        <w:rPr>
          <w:rFonts w:ascii="Arial" w:hAnsi="Arial" w:cs="Arial"/>
          <w:b/>
          <w:bCs/>
          <w:color w:val="000000"/>
          <w:spacing w:val="-3"/>
          <w:sz w:val="28"/>
        </w:rPr>
        <w:t xml:space="preserve">Timothy Hornik, </w:t>
      </w:r>
      <w:r w:rsidR="00ED27EC">
        <w:rPr>
          <w:rFonts w:ascii="Arial" w:hAnsi="Arial" w:cs="Arial"/>
          <w:b/>
          <w:bCs/>
          <w:color w:val="000000"/>
          <w:spacing w:val="-3"/>
          <w:sz w:val="28"/>
        </w:rPr>
        <w:t xml:space="preserve">Chairman; Paul Mimms, </w:t>
      </w:r>
      <w:r w:rsidR="00D03950">
        <w:rPr>
          <w:rFonts w:ascii="Arial" w:hAnsi="Arial" w:cs="Arial"/>
          <w:b/>
          <w:bCs/>
          <w:color w:val="000000"/>
          <w:spacing w:val="-3"/>
          <w:sz w:val="28"/>
        </w:rPr>
        <w:t xml:space="preserve">Daniel Wallace, Jhennicea Morrow, and HQ </w:t>
      </w:r>
      <w:r>
        <w:rPr>
          <w:rFonts w:ascii="Arial" w:hAnsi="Arial" w:cs="Arial"/>
          <w:b/>
          <w:bCs/>
          <w:color w:val="000000"/>
          <w:spacing w:val="-3"/>
          <w:sz w:val="28"/>
        </w:rPr>
        <w:t>s</w:t>
      </w:r>
      <w:r w:rsidR="00D03950">
        <w:rPr>
          <w:rFonts w:ascii="Arial" w:hAnsi="Arial" w:cs="Arial"/>
          <w:b/>
          <w:bCs/>
          <w:color w:val="000000"/>
          <w:spacing w:val="-3"/>
          <w:sz w:val="28"/>
        </w:rPr>
        <w:t xml:space="preserve">taff </w:t>
      </w:r>
      <w:r>
        <w:rPr>
          <w:rFonts w:ascii="Arial" w:hAnsi="Arial" w:cs="Arial"/>
          <w:b/>
          <w:bCs/>
          <w:color w:val="000000"/>
          <w:spacing w:val="-3"/>
          <w:sz w:val="28"/>
        </w:rPr>
        <w:t xml:space="preserve">members, </w:t>
      </w:r>
      <w:r w:rsidR="00D03950">
        <w:rPr>
          <w:rFonts w:ascii="Arial" w:hAnsi="Arial" w:cs="Arial"/>
          <w:b/>
          <w:bCs/>
          <w:color w:val="000000"/>
          <w:spacing w:val="-3"/>
          <w:sz w:val="28"/>
        </w:rPr>
        <w:t>Wade Davis and Claudia B</w:t>
      </w:r>
      <w:r>
        <w:rPr>
          <w:rFonts w:ascii="Arial" w:hAnsi="Arial" w:cs="Arial"/>
          <w:b/>
          <w:bCs/>
          <w:color w:val="000000"/>
          <w:spacing w:val="-3"/>
          <w:sz w:val="28"/>
        </w:rPr>
        <w:t>aldwin</w:t>
      </w:r>
    </w:p>
    <w:p w14:paraId="1D9B9394" w14:textId="77777777" w:rsidR="00ED27EC" w:rsidRDefault="00ED27EC" w:rsidP="00ED27EC">
      <w:pPr>
        <w:ind w:left="180" w:right="274"/>
        <w:jc w:val="both"/>
        <w:rPr>
          <w:rFonts w:ascii="Arial" w:hAnsi="Arial" w:cs="Arial"/>
          <w:b/>
          <w:bCs/>
          <w:color w:val="000000"/>
          <w:spacing w:val="-3"/>
          <w:sz w:val="28"/>
        </w:rPr>
      </w:pPr>
    </w:p>
    <w:p w14:paraId="7479471D" w14:textId="77777777" w:rsidR="00ED27EC" w:rsidRDefault="00ED27EC" w:rsidP="00ED27EC">
      <w:pPr>
        <w:ind w:left="180" w:right="274"/>
        <w:jc w:val="both"/>
        <w:rPr>
          <w:rFonts w:ascii="Arial" w:hAnsi="Arial" w:cs="Arial"/>
          <w:b/>
          <w:bCs/>
          <w:color w:val="000000"/>
          <w:spacing w:val="-3"/>
          <w:sz w:val="28"/>
          <w:u w:val="single"/>
        </w:rPr>
      </w:pPr>
      <w:r w:rsidRPr="00F8148D">
        <w:rPr>
          <w:rFonts w:ascii="Arial" w:hAnsi="Arial" w:cs="Arial"/>
          <w:b/>
          <w:bCs/>
          <w:color w:val="000000"/>
          <w:spacing w:val="-3"/>
          <w:sz w:val="28"/>
          <w:u w:val="single"/>
        </w:rPr>
        <w:t>Education and Training Committee:</w:t>
      </w:r>
    </w:p>
    <w:p w14:paraId="6BAA2622" w14:textId="77777777" w:rsidR="00ED27EC" w:rsidRDefault="00ED27EC" w:rsidP="00ED27EC">
      <w:pPr>
        <w:ind w:left="180" w:right="274"/>
        <w:jc w:val="both"/>
        <w:rPr>
          <w:rFonts w:ascii="Arial" w:hAnsi="Arial" w:cs="Arial"/>
          <w:b/>
          <w:bCs/>
          <w:color w:val="000000"/>
          <w:spacing w:val="-3"/>
          <w:sz w:val="28"/>
          <w:u w:val="single"/>
        </w:rPr>
      </w:pPr>
    </w:p>
    <w:p w14:paraId="7985D744" w14:textId="5D014676" w:rsidR="00ED27EC" w:rsidRDefault="00ED27EC" w:rsidP="00ED27EC">
      <w:pPr>
        <w:ind w:left="180" w:right="274"/>
        <w:jc w:val="both"/>
        <w:rPr>
          <w:rFonts w:ascii="Arial" w:hAnsi="Arial" w:cs="Arial"/>
          <w:b/>
          <w:bCs/>
          <w:color w:val="000000"/>
          <w:spacing w:val="-3"/>
          <w:sz w:val="28"/>
        </w:rPr>
      </w:pPr>
      <w:r>
        <w:rPr>
          <w:rFonts w:ascii="Arial" w:hAnsi="Arial" w:cs="Arial"/>
          <w:b/>
          <w:bCs/>
          <w:color w:val="000000"/>
          <w:spacing w:val="-3"/>
          <w:sz w:val="28"/>
        </w:rPr>
        <w:t xml:space="preserve">Paul Kaminsky, Chairman; </w:t>
      </w:r>
      <w:r w:rsidR="00BC6CD7">
        <w:rPr>
          <w:rFonts w:ascii="Arial" w:hAnsi="Arial" w:cs="Arial"/>
          <w:b/>
          <w:bCs/>
          <w:color w:val="000000"/>
          <w:spacing w:val="-3"/>
          <w:sz w:val="28"/>
        </w:rPr>
        <w:t xml:space="preserve">Timothy Hornik, </w:t>
      </w:r>
      <w:r w:rsidR="00D03950">
        <w:rPr>
          <w:rFonts w:ascii="Arial" w:hAnsi="Arial" w:cs="Arial"/>
          <w:b/>
          <w:bCs/>
          <w:color w:val="000000"/>
          <w:spacing w:val="-3"/>
          <w:sz w:val="28"/>
        </w:rPr>
        <w:t>Dennis O’Connell</w:t>
      </w:r>
      <w:r w:rsidR="00BC6CD7">
        <w:rPr>
          <w:rFonts w:ascii="Arial" w:hAnsi="Arial" w:cs="Arial"/>
          <w:b/>
          <w:bCs/>
          <w:color w:val="000000"/>
          <w:spacing w:val="-3"/>
          <w:sz w:val="28"/>
        </w:rPr>
        <w:t xml:space="preserve">, Kevin Jackson </w:t>
      </w:r>
      <w:r w:rsidR="00D03950">
        <w:rPr>
          <w:rFonts w:ascii="Arial" w:hAnsi="Arial" w:cs="Arial"/>
          <w:b/>
          <w:bCs/>
          <w:color w:val="000000"/>
          <w:spacing w:val="-3"/>
          <w:sz w:val="28"/>
        </w:rPr>
        <w:t xml:space="preserve"> and Joe Bogart, HQ </w:t>
      </w:r>
      <w:r w:rsidR="00BC6CD7">
        <w:rPr>
          <w:rFonts w:ascii="Arial" w:hAnsi="Arial" w:cs="Arial"/>
          <w:b/>
          <w:bCs/>
          <w:color w:val="000000"/>
          <w:spacing w:val="-3"/>
          <w:sz w:val="28"/>
        </w:rPr>
        <w:t>s</w:t>
      </w:r>
      <w:r w:rsidR="00D03950">
        <w:rPr>
          <w:rFonts w:ascii="Arial" w:hAnsi="Arial" w:cs="Arial"/>
          <w:b/>
          <w:bCs/>
          <w:color w:val="000000"/>
          <w:spacing w:val="-3"/>
          <w:sz w:val="28"/>
        </w:rPr>
        <w:t>taff</w:t>
      </w:r>
    </w:p>
    <w:p w14:paraId="1EA041B8" w14:textId="77777777" w:rsidR="00D03950" w:rsidRDefault="00D03950" w:rsidP="00ED27EC">
      <w:pPr>
        <w:ind w:left="180" w:right="274"/>
        <w:jc w:val="both"/>
        <w:rPr>
          <w:rFonts w:ascii="Arial" w:hAnsi="Arial" w:cs="Arial"/>
          <w:b/>
          <w:bCs/>
          <w:color w:val="000000"/>
          <w:spacing w:val="-3"/>
          <w:sz w:val="28"/>
        </w:rPr>
      </w:pPr>
    </w:p>
    <w:p w14:paraId="7F7DE6E0" w14:textId="45B38194" w:rsidR="00ED27EC" w:rsidRDefault="00BC6CD7" w:rsidP="00ED27EC">
      <w:pPr>
        <w:ind w:left="180" w:right="274"/>
        <w:jc w:val="both"/>
        <w:rPr>
          <w:rFonts w:ascii="Arial" w:hAnsi="Arial" w:cs="Arial"/>
          <w:b/>
          <w:bCs/>
          <w:color w:val="000000"/>
          <w:spacing w:val="-3"/>
          <w:sz w:val="28"/>
          <w:u w:val="single"/>
        </w:rPr>
      </w:pPr>
      <w:r>
        <w:rPr>
          <w:rFonts w:ascii="Arial" w:hAnsi="Arial" w:cs="Arial"/>
          <w:b/>
          <w:bCs/>
          <w:color w:val="000000"/>
          <w:spacing w:val="-3"/>
          <w:sz w:val="28"/>
          <w:u w:val="single"/>
        </w:rPr>
        <w:t xml:space="preserve">DOD VA Vision Trauma &amp; Research Steering </w:t>
      </w:r>
      <w:r w:rsidR="00ED27EC" w:rsidRPr="002E483E">
        <w:rPr>
          <w:rFonts w:ascii="Arial" w:hAnsi="Arial" w:cs="Arial"/>
          <w:b/>
          <w:bCs/>
          <w:color w:val="000000"/>
          <w:spacing w:val="-3"/>
          <w:sz w:val="28"/>
          <w:u w:val="single"/>
        </w:rPr>
        <w:t>Committee:</w:t>
      </w:r>
    </w:p>
    <w:p w14:paraId="1C0F1FCE" w14:textId="77777777" w:rsidR="00ED27EC" w:rsidRDefault="00ED27EC" w:rsidP="00ED27EC">
      <w:pPr>
        <w:ind w:left="180" w:right="274"/>
        <w:jc w:val="both"/>
        <w:rPr>
          <w:rFonts w:ascii="Arial" w:hAnsi="Arial" w:cs="Arial"/>
          <w:b/>
          <w:bCs/>
          <w:color w:val="000000"/>
          <w:spacing w:val="-3"/>
          <w:sz w:val="28"/>
          <w:u w:val="single"/>
        </w:rPr>
      </w:pPr>
    </w:p>
    <w:p w14:paraId="4649997D" w14:textId="4DF44316" w:rsidR="00ED27EC" w:rsidRDefault="00ED27EC" w:rsidP="00D03950">
      <w:pPr>
        <w:ind w:left="180" w:right="274"/>
        <w:jc w:val="both"/>
        <w:rPr>
          <w:rFonts w:ascii="Arial" w:hAnsi="Arial"/>
          <w:b/>
          <w:bCs/>
          <w:color w:val="000000"/>
          <w:spacing w:val="-3"/>
          <w:sz w:val="28"/>
        </w:rPr>
      </w:pPr>
      <w:r>
        <w:rPr>
          <w:rFonts w:ascii="Arial" w:hAnsi="Arial" w:cs="Arial"/>
          <w:b/>
          <w:bCs/>
          <w:color w:val="000000"/>
          <w:spacing w:val="-3"/>
          <w:sz w:val="28"/>
        </w:rPr>
        <w:t>Dr. Thomas Zampieri, Chairman;</w:t>
      </w:r>
      <w:r w:rsidR="00BC6CD7">
        <w:rPr>
          <w:rFonts w:ascii="Arial" w:hAnsi="Arial" w:cs="Arial"/>
          <w:b/>
          <w:bCs/>
          <w:color w:val="000000"/>
          <w:spacing w:val="-3"/>
          <w:sz w:val="28"/>
        </w:rPr>
        <w:t xml:space="preserve"> Timothy Hornik </w:t>
      </w:r>
      <w:r>
        <w:rPr>
          <w:rFonts w:ascii="Arial" w:hAnsi="Arial"/>
          <w:b/>
          <w:bCs/>
          <w:color w:val="000000"/>
          <w:spacing w:val="-3"/>
          <w:sz w:val="28"/>
        </w:rPr>
        <w:t xml:space="preserve">and HQ </w:t>
      </w:r>
      <w:r w:rsidR="00BC6CD7">
        <w:rPr>
          <w:rFonts w:ascii="Arial" w:hAnsi="Arial"/>
          <w:b/>
          <w:bCs/>
          <w:color w:val="000000"/>
          <w:spacing w:val="-3"/>
          <w:sz w:val="28"/>
        </w:rPr>
        <w:t>s</w:t>
      </w:r>
      <w:r>
        <w:rPr>
          <w:rFonts w:ascii="Arial" w:hAnsi="Arial"/>
          <w:b/>
          <w:bCs/>
          <w:color w:val="000000"/>
          <w:spacing w:val="-3"/>
          <w:sz w:val="28"/>
        </w:rPr>
        <w:t xml:space="preserve">taff </w:t>
      </w:r>
      <w:r w:rsidR="00D03950">
        <w:rPr>
          <w:rFonts w:ascii="Arial" w:hAnsi="Arial"/>
          <w:b/>
          <w:bCs/>
          <w:color w:val="000000"/>
          <w:spacing w:val="-3"/>
          <w:sz w:val="28"/>
        </w:rPr>
        <w:t>Joe Bogart</w:t>
      </w:r>
    </w:p>
    <w:p w14:paraId="10923DE2" w14:textId="77777777" w:rsidR="00ED27EC" w:rsidRDefault="00ED27EC" w:rsidP="00ED27EC">
      <w:pPr>
        <w:ind w:left="180" w:right="274"/>
        <w:jc w:val="both"/>
        <w:rPr>
          <w:rFonts w:ascii="Arial" w:hAnsi="Arial"/>
          <w:b/>
          <w:bCs/>
          <w:color w:val="000000"/>
          <w:spacing w:val="-3"/>
          <w:sz w:val="28"/>
          <w:u w:val="single"/>
        </w:rPr>
      </w:pPr>
    </w:p>
    <w:p w14:paraId="1BDC8BBF" w14:textId="1725950F" w:rsidR="00ED27EC" w:rsidRDefault="00ED27EC" w:rsidP="00ED27EC">
      <w:pPr>
        <w:ind w:left="180" w:right="274"/>
        <w:jc w:val="both"/>
        <w:rPr>
          <w:rFonts w:ascii="Arial" w:hAnsi="Arial"/>
          <w:b/>
          <w:bCs/>
          <w:color w:val="000000"/>
          <w:spacing w:val="-3"/>
          <w:sz w:val="28"/>
          <w:u w:val="single"/>
        </w:rPr>
      </w:pPr>
      <w:r w:rsidRPr="00612A54">
        <w:rPr>
          <w:rFonts w:ascii="Arial" w:hAnsi="Arial"/>
          <w:b/>
          <w:bCs/>
          <w:color w:val="000000"/>
          <w:spacing w:val="-3"/>
          <w:sz w:val="28"/>
          <w:u w:val="single"/>
        </w:rPr>
        <w:t>OPS Committee:</w:t>
      </w:r>
    </w:p>
    <w:p w14:paraId="76E9D0F6" w14:textId="77777777" w:rsidR="00ED27EC" w:rsidRDefault="00ED27EC" w:rsidP="00ED27EC">
      <w:pPr>
        <w:ind w:left="180" w:right="274"/>
        <w:jc w:val="both"/>
        <w:rPr>
          <w:rFonts w:ascii="Arial" w:hAnsi="Arial"/>
          <w:b/>
          <w:bCs/>
          <w:color w:val="000000"/>
          <w:spacing w:val="-3"/>
          <w:sz w:val="28"/>
          <w:u w:val="single"/>
        </w:rPr>
      </w:pPr>
    </w:p>
    <w:p w14:paraId="03025E83" w14:textId="676CBA6D" w:rsidR="00ED27EC" w:rsidRDefault="00215CD4" w:rsidP="00ED27EC">
      <w:pPr>
        <w:ind w:left="180" w:right="274"/>
        <w:jc w:val="both"/>
        <w:rPr>
          <w:rFonts w:ascii="Arial" w:hAnsi="Arial"/>
          <w:b/>
          <w:bCs/>
          <w:color w:val="000000"/>
          <w:spacing w:val="-3"/>
          <w:sz w:val="28"/>
        </w:rPr>
      </w:pPr>
      <w:r>
        <w:rPr>
          <w:rFonts w:ascii="Arial" w:hAnsi="Arial"/>
          <w:b/>
          <w:bCs/>
          <w:color w:val="000000"/>
          <w:spacing w:val="-3"/>
          <w:sz w:val="28"/>
        </w:rPr>
        <w:t xml:space="preserve">Monaca Gilmore, Chairperson/voting member; </w:t>
      </w:r>
      <w:r w:rsidR="00ED27EC">
        <w:rPr>
          <w:rFonts w:ascii="Arial" w:hAnsi="Arial"/>
          <w:b/>
          <w:bCs/>
          <w:color w:val="000000"/>
          <w:spacing w:val="-3"/>
          <w:sz w:val="28"/>
        </w:rPr>
        <w:t xml:space="preserve">Steve Baskis, Lonnie Bedwell, </w:t>
      </w:r>
      <w:r w:rsidR="005A7DF1">
        <w:rPr>
          <w:rFonts w:ascii="Arial" w:hAnsi="Arial"/>
          <w:b/>
          <w:bCs/>
          <w:color w:val="000000"/>
          <w:spacing w:val="-3"/>
          <w:sz w:val="28"/>
        </w:rPr>
        <w:t xml:space="preserve">Tina Lemus, Scott Scieszinski, Brian Harris, </w:t>
      </w:r>
      <w:r>
        <w:rPr>
          <w:rFonts w:ascii="Arial" w:hAnsi="Arial"/>
          <w:b/>
          <w:bCs/>
          <w:color w:val="000000"/>
          <w:spacing w:val="-3"/>
          <w:sz w:val="28"/>
        </w:rPr>
        <w:t xml:space="preserve">Danny Wallace, James Sadecki </w:t>
      </w:r>
      <w:r>
        <w:rPr>
          <w:rFonts w:ascii="Arial" w:hAnsi="Arial"/>
          <w:b/>
          <w:bCs/>
          <w:color w:val="000000"/>
          <w:spacing w:val="-3"/>
          <w:sz w:val="28"/>
        </w:rPr>
        <w:lastRenderedPageBreak/>
        <w:t>and Larry Gunter, v</w:t>
      </w:r>
      <w:r w:rsidR="005A7DF1">
        <w:rPr>
          <w:rFonts w:ascii="Arial" w:hAnsi="Arial"/>
          <w:b/>
          <w:bCs/>
          <w:color w:val="000000"/>
          <w:spacing w:val="-3"/>
          <w:sz w:val="28"/>
        </w:rPr>
        <w:t xml:space="preserve">oting members; </w:t>
      </w:r>
      <w:r w:rsidR="00ED27EC">
        <w:rPr>
          <w:rFonts w:ascii="Arial" w:hAnsi="Arial"/>
          <w:b/>
          <w:bCs/>
          <w:color w:val="000000"/>
          <w:spacing w:val="-3"/>
          <w:sz w:val="28"/>
        </w:rPr>
        <w:t xml:space="preserve">Dr. Thomas Zampieri and </w:t>
      </w:r>
      <w:r>
        <w:rPr>
          <w:rFonts w:ascii="Arial" w:hAnsi="Arial"/>
          <w:b/>
          <w:bCs/>
          <w:color w:val="000000"/>
          <w:spacing w:val="-3"/>
          <w:sz w:val="28"/>
        </w:rPr>
        <w:t>Joe Amerling no</w:t>
      </w:r>
      <w:r w:rsidR="00ED27EC">
        <w:rPr>
          <w:rFonts w:ascii="Arial" w:hAnsi="Arial"/>
          <w:b/>
          <w:bCs/>
          <w:color w:val="000000"/>
          <w:spacing w:val="-3"/>
          <w:sz w:val="28"/>
        </w:rPr>
        <w:t>n-voting members</w:t>
      </w:r>
    </w:p>
    <w:p w14:paraId="703C669D" w14:textId="77777777" w:rsidR="001F334C" w:rsidRDefault="001F334C" w:rsidP="00ED27EC">
      <w:pPr>
        <w:ind w:left="180" w:right="274"/>
        <w:jc w:val="both"/>
        <w:rPr>
          <w:rFonts w:ascii="Arial" w:hAnsi="Arial"/>
          <w:b/>
          <w:bCs/>
          <w:color w:val="000000"/>
          <w:spacing w:val="-3"/>
          <w:sz w:val="28"/>
          <w:u w:val="single"/>
        </w:rPr>
      </w:pPr>
    </w:p>
    <w:p w14:paraId="49FF7AC6" w14:textId="2CCA8426" w:rsidR="00ED27EC" w:rsidRPr="00C92F08" w:rsidRDefault="00ED27EC" w:rsidP="00ED27EC">
      <w:pPr>
        <w:ind w:left="180" w:right="274"/>
        <w:jc w:val="both"/>
        <w:rPr>
          <w:rFonts w:ascii="Arial" w:hAnsi="Arial"/>
          <w:b/>
          <w:bCs/>
          <w:color w:val="000000"/>
          <w:spacing w:val="-3"/>
          <w:sz w:val="28"/>
          <w:u w:val="single"/>
        </w:rPr>
      </w:pPr>
      <w:r w:rsidRPr="00C92F08">
        <w:rPr>
          <w:rFonts w:ascii="Arial" w:hAnsi="Arial"/>
          <w:b/>
          <w:bCs/>
          <w:color w:val="000000"/>
          <w:spacing w:val="-3"/>
          <w:sz w:val="28"/>
          <w:u w:val="single"/>
        </w:rPr>
        <w:t xml:space="preserve">Communications </w:t>
      </w:r>
      <w:r w:rsidR="00AF0CC4">
        <w:rPr>
          <w:rFonts w:ascii="Arial" w:hAnsi="Arial"/>
          <w:b/>
          <w:bCs/>
          <w:color w:val="000000"/>
          <w:spacing w:val="-3"/>
          <w:sz w:val="28"/>
          <w:u w:val="single"/>
        </w:rPr>
        <w:t xml:space="preserve">&amp; Social </w:t>
      </w:r>
      <w:r w:rsidRPr="00C92F08">
        <w:rPr>
          <w:rFonts w:ascii="Arial" w:hAnsi="Arial"/>
          <w:b/>
          <w:bCs/>
          <w:color w:val="000000"/>
          <w:spacing w:val="-3"/>
          <w:sz w:val="28"/>
          <w:u w:val="single"/>
        </w:rPr>
        <w:t>Media Committee:</w:t>
      </w:r>
    </w:p>
    <w:p w14:paraId="6915E82D" w14:textId="77777777" w:rsidR="00ED27EC" w:rsidRDefault="00ED27EC" w:rsidP="00ED27EC">
      <w:pPr>
        <w:ind w:left="180" w:right="274"/>
        <w:jc w:val="both"/>
        <w:rPr>
          <w:rFonts w:ascii="Arial" w:hAnsi="Arial"/>
          <w:b/>
          <w:bCs/>
          <w:color w:val="000000"/>
          <w:spacing w:val="-3"/>
          <w:sz w:val="28"/>
        </w:rPr>
      </w:pPr>
    </w:p>
    <w:p w14:paraId="0878F5EB" w14:textId="2BEF22F3" w:rsidR="00ED27EC" w:rsidRDefault="00ED27EC" w:rsidP="00ED27EC">
      <w:pPr>
        <w:ind w:left="180" w:right="274"/>
        <w:jc w:val="both"/>
        <w:rPr>
          <w:rFonts w:ascii="Arial" w:hAnsi="Arial"/>
          <w:b/>
          <w:bCs/>
          <w:color w:val="000000"/>
          <w:spacing w:val="-3"/>
          <w:sz w:val="28"/>
        </w:rPr>
      </w:pPr>
      <w:r>
        <w:rPr>
          <w:rFonts w:ascii="Arial" w:hAnsi="Arial"/>
          <w:b/>
          <w:bCs/>
          <w:color w:val="000000"/>
          <w:spacing w:val="-3"/>
          <w:sz w:val="28"/>
        </w:rPr>
        <w:t>Paul Mimms, Chairman; Paul Kaminsky</w:t>
      </w:r>
      <w:r w:rsidR="00AF0CC4">
        <w:rPr>
          <w:rFonts w:ascii="Arial" w:hAnsi="Arial"/>
          <w:b/>
          <w:bCs/>
          <w:color w:val="000000"/>
          <w:spacing w:val="-3"/>
          <w:sz w:val="28"/>
        </w:rPr>
        <w:t xml:space="preserve">, </w:t>
      </w:r>
      <w:r>
        <w:rPr>
          <w:rFonts w:ascii="Arial" w:hAnsi="Arial"/>
          <w:b/>
          <w:bCs/>
          <w:color w:val="000000"/>
          <w:spacing w:val="-3"/>
          <w:sz w:val="28"/>
        </w:rPr>
        <w:t xml:space="preserve">Dr. Thomas Zampieri, Jhennicea Morrow, Vernon Richmond, Eric Marts, </w:t>
      </w:r>
      <w:r w:rsidR="00AF0CC4">
        <w:rPr>
          <w:rFonts w:ascii="Arial" w:hAnsi="Arial"/>
          <w:b/>
          <w:bCs/>
          <w:color w:val="000000"/>
          <w:spacing w:val="-3"/>
          <w:sz w:val="28"/>
        </w:rPr>
        <w:t xml:space="preserve">Kevin Jackson, </w:t>
      </w:r>
      <w:r w:rsidR="0043028F">
        <w:rPr>
          <w:rFonts w:ascii="Arial" w:hAnsi="Arial"/>
          <w:b/>
          <w:bCs/>
          <w:color w:val="000000"/>
          <w:spacing w:val="-3"/>
          <w:sz w:val="28"/>
        </w:rPr>
        <w:t xml:space="preserve">and HQ </w:t>
      </w:r>
      <w:r w:rsidR="00AF0CC4">
        <w:rPr>
          <w:rFonts w:ascii="Arial" w:hAnsi="Arial"/>
          <w:b/>
          <w:bCs/>
          <w:color w:val="000000"/>
          <w:spacing w:val="-3"/>
          <w:sz w:val="28"/>
        </w:rPr>
        <w:t>s</w:t>
      </w:r>
      <w:r w:rsidR="0043028F">
        <w:rPr>
          <w:rFonts w:ascii="Arial" w:hAnsi="Arial"/>
          <w:b/>
          <w:bCs/>
          <w:color w:val="000000"/>
          <w:spacing w:val="-3"/>
          <w:sz w:val="28"/>
        </w:rPr>
        <w:t xml:space="preserve">taff </w:t>
      </w:r>
      <w:r w:rsidR="00AF0CC4">
        <w:rPr>
          <w:rFonts w:ascii="Arial" w:hAnsi="Arial"/>
          <w:b/>
          <w:bCs/>
          <w:color w:val="000000"/>
          <w:spacing w:val="-3"/>
          <w:sz w:val="28"/>
        </w:rPr>
        <w:t>members, Chet</w:t>
      </w:r>
      <w:r w:rsidR="0043028F">
        <w:rPr>
          <w:rFonts w:ascii="Arial" w:hAnsi="Arial"/>
          <w:b/>
          <w:bCs/>
          <w:color w:val="000000"/>
          <w:spacing w:val="-3"/>
          <w:sz w:val="28"/>
        </w:rPr>
        <w:t xml:space="preserve"> Curtis</w:t>
      </w:r>
      <w:r w:rsidR="00AF0CC4">
        <w:rPr>
          <w:rFonts w:ascii="Arial" w:hAnsi="Arial"/>
          <w:b/>
          <w:bCs/>
          <w:color w:val="000000"/>
          <w:spacing w:val="-3"/>
          <w:sz w:val="28"/>
        </w:rPr>
        <w:t>, Danielle Petty</w:t>
      </w:r>
      <w:r w:rsidR="009E06F8">
        <w:rPr>
          <w:rFonts w:ascii="Arial" w:hAnsi="Arial"/>
          <w:b/>
          <w:bCs/>
          <w:color w:val="000000"/>
          <w:spacing w:val="-3"/>
          <w:sz w:val="28"/>
        </w:rPr>
        <w:t xml:space="preserve"> and Joseph Bogart</w:t>
      </w:r>
    </w:p>
    <w:p w14:paraId="237EFD9B" w14:textId="77777777" w:rsidR="00ED27EC" w:rsidRDefault="00ED27EC" w:rsidP="00ED27EC">
      <w:pPr>
        <w:ind w:left="180" w:right="274"/>
        <w:jc w:val="both"/>
        <w:rPr>
          <w:rFonts w:ascii="Arial" w:hAnsi="Arial"/>
          <w:b/>
          <w:bCs/>
          <w:color w:val="000000"/>
          <w:spacing w:val="-3"/>
          <w:sz w:val="28"/>
        </w:rPr>
      </w:pPr>
    </w:p>
    <w:p w14:paraId="5C3999B9" w14:textId="77777777" w:rsidR="00ED27EC" w:rsidRPr="00883507" w:rsidRDefault="00ED27EC" w:rsidP="00ED27EC">
      <w:pPr>
        <w:ind w:left="180" w:right="274"/>
        <w:jc w:val="both"/>
        <w:rPr>
          <w:rFonts w:ascii="Arial" w:hAnsi="Arial"/>
          <w:b/>
          <w:bCs/>
          <w:color w:val="000000"/>
          <w:spacing w:val="-3"/>
          <w:sz w:val="28"/>
          <w:u w:val="single"/>
        </w:rPr>
      </w:pPr>
      <w:r w:rsidRPr="00883507">
        <w:rPr>
          <w:rFonts w:ascii="Arial" w:hAnsi="Arial"/>
          <w:b/>
          <w:bCs/>
          <w:color w:val="000000"/>
          <w:spacing w:val="-3"/>
          <w:sz w:val="28"/>
          <w:u w:val="single"/>
        </w:rPr>
        <w:t>Assistant National Secretaries and Assistant National Treasurers:</w:t>
      </w:r>
    </w:p>
    <w:p w14:paraId="28CB450C" w14:textId="77777777" w:rsidR="00ED27EC" w:rsidRDefault="00ED27EC" w:rsidP="00ED27EC">
      <w:pPr>
        <w:ind w:left="180" w:right="274"/>
        <w:jc w:val="both"/>
        <w:rPr>
          <w:rFonts w:ascii="Arial" w:hAnsi="Arial"/>
          <w:b/>
          <w:bCs/>
          <w:color w:val="000000"/>
          <w:spacing w:val="-3"/>
          <w:sz w:val="28"/>
        </w:rPr>
      </w:pPr>
    </w:p>
    <w:p w14:paraId="192493FC" w14:textId="77777777" w:rsidR="00ED27EC" w:rsidRDefault="0043028F" w:rsidP="007E3B84">
      <w:pPr>
        <w:pStyle w:val="ListParagraph"/>
        <w:numPr>
          <w:ilvl w:val="0"/>
          <w:numId w:val="1"/>
        </w:numPr>
        <w:ind w:right="274"/>
        <w:jc w:val="both"/>
        <w:rPr>
          <w:rFonts w:ascii="Arial" w:hAnsi="Arial"/>
          <w:b/>
          <w:bCs/>
          <w:color w:val="000000"/>
          <w:spacing w:val="-3"/>
          <w:sz w:val="28"/>
        </w:rPr>
      </w:pPr>
      <w:r>
        <w:rPr>
          <w:rFonts w:ascii="Arial" w:hAnsi="Arial"/>
          <w:b/>
          <w:bCs/>
          <w:color w:val="000000"/>
          <w:spacing w:val="-3"/>
          <w:sz w:val="28"/>
        </w:rPr>
        <w:t>Joseph Bogart</w:t>
      </w:r>
      <w:r w:rsidR="00ED27EC" w:rsidRPr="00F776AE">
        <w:rPr>
          <w:rFonts w:ascii="Arial" w:hAnsi="Arial"/>
          <w:b/>
          <w:bCs/>
          <w:color w:val="000000"/>
          <w:spacing w:val="-3"/>
          <w:sz w:val="28"/>
        </w:rPr>
        <w:t xml:space="preserve">, </w:t>
      </w:r>
      <w:r w:rsidR="003401AE">
        <w:rPr>
          <w:rFonts w:ascii="Arial" w:hAnsi="Arial"/>
          <w:b/>
          <w:bCs/>
          <w:color w:val="000000"/>
          <w:spacing w:val="-3"/>
          <w:sz w:val="28"/>
        </w:rPr>
        <w:t>Executive Director/</w:t>
      </w:r>
      <w:r w:rsidR="00ED27EC" w:rsidRPr="00F776AE">
        <w:rPr>
          <w:rFonts w:ascii="Arial" w:hAnsi="Arial"/>
          <w:b/>
          <w:bCs/>
          <w:color w:val="000000"/>
          <w:spacing w:val="-3"/>
          <w:sz w:val="28"/>
        </w:rPr>
        <w:t>Assistant National Treasurer</w:t>
      </w:r>
    </w:p>
    <w:p w14:paraId="2B4DEDFC" w14:textId="77777777" w:rsidR="003401AE" w:rsidRDefault="003401AE" w:rsidP="003401AE">
      <w:pPr>
        <w:pStyle w:val="ListParagraph"/>
        <w:numPr>
          <w:ilvl w:val="0"/>
          <w:numId w:val="1"/>
        </w:numPr>
        <w:ind w:right="274"/>
        <w:jc w:val="both"/>
        <w:rPr>
          <w:rFonts w:ascii="Arial" w:hAnsi="Arial"/>
          <w:b/>
          <w:bCs/>
          <w:color w:val="000000"/>
          <w:spacing w:val="-3"/>
          <w:sz w:val="28"/>
        </w:rPr>
      </w:pPr>
      <w:r>
        <w:rPr>
          <w:rFonts w:ascii="Arial" w:hAnsi="Arial"/>
          <w:b/>
          <w:bCs/>
          <w:color w:val="000000"/>
          <w:spacing w:val="-3"/>
          <w:sz w:val="28"/>
        </w:rPr>
        <w:t>Melanie Brunson, Director of Public Affairs/Asst. National Treasurer</w:t>
      </w:r>
    </w:p>
    <w:p w14:paraId="67AFA24E" w14:textId="77777777" w:rsidR="003401AE" w:rsidRPr="003401AE" w:rsidRDefault="003401AE" w:rsidP="003401AE">
      <w:pPr>
        <w:pStyle w:val="ListParagraph"/>
        <w:numPr>
          <w:ilvl w:val="0"/>
          <w:numId w:val="1"/>
        </w:numPr>
        <w:ind w:right="274"/>
        <w:jc w:val="both"/>
        <w:rPr>
          <w:rFonts w:ascii="Arial" w:hAnsi="Arial"/>
          <w:b/>
          <w:bCs/>
          <w:color w:val="000000"/>
          <w:spacing w:val="-3"/>
          <w:sz w:val="28"/>
        </w:rPr>
      </w:pPr>
      <w:r>
        <w:rPr>
          <w:rFonts w:ascii="Arial" w:hAnsi="Arial"/>
          <w:b/>
          <w:bCs/>
          <w:color w:val="000000"/>
          <w:spacing w:val="-3"/>
          <w:sz w:val="28"/>
        </w:rPr>
        <w:t>Brigitte Jones, Administrative Director/Asst. National Secretary</w:t>
      </w:r>
    </w:p>
    <w:p w14:paraId="0997FCE9" w14:textId="3D83452F" w:rsidR="00ED27EC" w:rsidRPr="00567891" w:rsidRDefault="00ED27EC" w:rsidP="00ED27EC">
      <w:pPr>
        <w:ind w:left="180" w:right="274"/>
        <w:jc w:val="center"/>
        <w:rPr>
          <w:rFonts w:ascii="Arial" w:hAnsi="Arial"/>
          <w:b/>
          <w:bCs/>
          <w:color w:val="000000"/>
          <w:spacing w:val="-3"/>
          <w:sz w:val="30"/>
          <w:szCs w:val="30"/>
        </w:rPr>
      </w:pPr>
      <w:r w:rsidRPr="00567891">
        <w:rPr>
          <w:rFonts w:ascii="Arial" w:hAnsi="Arial"/>
          <w:b/>
          <w:bCs/>
          <w:color w:val="000000"/>
          <w:spacing w:val="-3"/>
          <w:sz w:val="30"/>
          <w:szCs w:val="30"/>
        </w:rPr>
        <w:t>MEETINGS AND ACTIONS OF NATIONAL BOARD OF DIRECTORS</w:t>
      </w:r>
    </w:p>
    <w:p w14:paraId="26CE2D32" w14:textId="77777777" w:rsidR="00ED27EC" w:rsidRDefault="00ED27EC" w:rsidP="00ED27EC">
      <w:pPr>
        <w:ind w:left="180" w:right="274"/>
        <w:jc w:val="both"/>
        <w:rPr>
          <w:rFonts w:ascii="Arial" w:hAnsi="Arial"/>
          <w:b/>
          <w:bCs/>
          <w:color w:val="000000"/>
          <w:spacing w:val="-3"/>
          <w:sz w:val="28"/>
        </w:rPr>
      </w:pPr>
      <w:r w:rsidRPr="00883507">
        <w:rPr>
          <w:rFonts w:ascii="Arial" w:hAnsi="Arial"/>
          <w:b/>
          <w:bCs/>
          <w:color w:val="000000"/>
          <w:spacing w:val="-3"/>
          <w:sz w:val="28"/>
        </w:rPr>
        <w:tab/>
      </w:r>
    </w:p>
    <w:p w14:paraId="4EA893A1" w14:textId="0B607510" w:rsidR="00ED27EC" w:rsidRPr="00567891" w:rsidRDefault="00ED27EC" w:rsidP="00ED27EC">
      <w:pPr>
        <w:ind w:left="180" w:right="274"/>
        <w:jc w:val="center"/>
        <w:rPr>
          <w:rFonts w:ascii="Arial" w:hAnsi="Arial" w:cs="Arial"/>
          <w:b/>
          <w:bCs/>
          <w:color w:val="000000"/>
          <w:spacing w:val="-3"/>
          <w:sz w:val="30"/>
          <w:szCs w:val="30"/>
        </w:rPr>
      </w:pPr>
      <w:r w:rsidRPr="00567891">
        <w:rPr>
          <w:rFonts w:ascii="Arial" w:hAnsi="Arial" w:cs="Arial"/>
          <w:b/>
          <w:bCs/>
          <w:color w:val="000000"/>
          <w:spacing w:val="-3"/>
          <w:sz w:val="30"/>
          <w:szCs w:val="30"/>
        </w:rPr>
        <w:t xml:space="preserve">Board of Director’s Meeting March </w:t>
      </w:r>
      <w:r w:rsidR="00F3281E">
        <w:rPr>
          <w:rFonts w:ascii="Arial" w:hAnsi="Arial" w:cs="Arial"/>
          <w:b/>
          <w:bCs/>
          <w:color w:val="000000"/>
          <w:spacing w:val="-3"/>
          <w:sz w:val="30"/>
          <w:szCs w:val="30"/>
        </w:rPr>
        <w:t>13-15</w:t>
      </w:r>
      <w:r w:rsidR="00490BBD" w:rsidRPr="00567891">
        <w:rPr>
          <w:rFonts w:ascii="Arial" w:hAnsi="Arial" w:cs="Arial"/>
          <w:b/>
          <w:bCs/>
          <w:color w:val="000000"/>
          <w:spacing w:val="-3"/>
          <w:sz w:val="30"/>
          <w:szCs w:val="30"/>
        </w:rPr>
        <w:t>, 201</w:t>
      </w:r>
      <w:r w:rsidR="00F3281E">
        <w:rPr>
          <w:rFonts w:ascii="Arial" w:hAnsi="Arial" w:cs="Arial"/>
          <w:b/>
          <w:bCs/>
          <w:color w:val="000000"/>
          <w:spacing w:val="-3"/>
          <w:sz w:val="30"/>
          <w:szCs w:val="30"/>
        </w:rPr>
        <w:t>9</w:t>
      </w:r>
    </w:p>
    <w:p w14:paraId="343477BB" w14:textId="77777777" w:rsidR="00ED27EC" w:rsidRPr="007D5F06" w:rsidRDefault="00ED27EC" w:rsidP="007D5F06">
      <w:pPr>
        <w:ind w:right="274"/>
        <w:rPr>
          <w:rFonts w:ascii="Arial" w:hAnsi="Arial"/>
          <w:b/>
          <w:bCs/>
          <w:color w:val="000000"/>
          <w:spacing w:val="-3"/>
          <w:sz w:val="28"/>
          <w:szCs w:val="32"/>
        </w:rPr>
      </w:pPr>
    </w:p>
    <w:p w14:paraId="0CB9A924" w14:textId="33482CD3" w:rsidR="007D5F06" w:rsidRDefault="00F3281E" w:rsidP="007E2DBE">
      <w:pPr>
        <w:pStyle w:val="ListParagraph"/>
        <w:numPr>
          <w:ilvl w:val="0"/>
          <w:numId w:val="2"/>
        </w:numPr>
        <w:ind w:right="274"/>
        <w:rPr>
          <w:rFonts w:ascii="Arial" w:hAnsi="Arial"/>
          <w:b/>
          <w:bCs/>
          <w:color w:val="000000"/>
          <w:spacing w:val="-3"/>
          <w:sz w:val="28"/>
          <w:szCs w:val="32"/>
        </w:rPr>
      </w:pPr>
      <w:r w:rsidRPr="00F3281E">
        <w:rPr>
          <w:rFonts w:ascii="Arial" w:hAnsi="Arial"/>
          <w:b/>
          <w:bCs/>
          <w:color w:val="000000"/>
          <w:spacing w:val="-3"/>
          <w:sz w:val="28"/>
          <w:szCs w:val="32"/>
        </w:rPr>
        <w:t xml:space="preserve">BVA will conduct two surveys in multiple formats to members and non-members asking why they are not members and what would make them want to become members. </w:t>
      </w:r>
    </w:p>
    <w:p w14:paraId="72EC6966" w14:textId="77777777" w:rsidR="00F3281E" w:rsidRDefault="00F3281E" w:rsidP="00F3281E">
      <w:pPr>
        <w:pStyle w:val="ListParagraph"/>
        <w:ind w:left="900" w:right="274"/>
        <w:rPr>
          <w:rFonts w:ascii="Arial" w:hAnsi="Arial"/>
          <w:b/>
          <w:bCs/>
          <w:color w:val="000000"/>
          <w:spacing w:val="-3"/>
          <w:sz w:val="28"/>
          <w:szCs w:val="32"/>
        </w:rPr>
      </w:pPr>
    </w:p>
    <w:p w14:paraId="6BCF3FCD" w14:textId="28FB0EE6" w:rsidR="009C5B8C" w:rsidRDefault="009C5B8C" w:rsidP="009C5B8C">
      <w:pPr>
        <w:pStyle w:val="ListParagraph"/>
        <w:numPr>
          <w:ilvl w:val="0"/>
          <w:numId w:val="2"/>
        </w:numPr>
        <w:ind w:right="274"/>
        <w:jc w:val="both"/>
        <w:rPr>
          <w:rFonts w:ascii="Arial" w:hAnsi="Arial" w:cs="Arial"/>
          <w:b/>
          <w:bCs/>
          <w:color w:val="000000"/>
          <w:spacing w:val="-3"/>
          <w:sz w:val="28"/>
        </w:rPr>
      </w:pPr>
      <w:r w:rsidRPr="00706F64">
        <w:rPr>
          <w:rFonts w:ascii="Arial" w:hAnsi="Arial" w:cs="Arial"/>
          <w:b/>
          <w:bCs/>
          <w:color w:val="000000"/>
          <w:spacing w:val="-3"/>
          <w:sz w:val="28"/>
        </w:rPr>
        <w:t>BVA’s 7</w:t>
      </w:r>
      <w:r w:rsidR="00F3281E">
        <w:rPr>
          <w:rFonts w:ascii="Arial" w:hAnsi="Arial" w:cs="Arial"/>
          <w:b/>
          <w:bCs/>
          <w:color w:val="000000"/>
          <w:spacing w:val="-3"/>
          <w:sz w:val="28"/>
        </w:rPr>
        <w:t>4</w:t>
      </w:r>
      <w:r w:rsidR="00F3281E" w:rsidRPr="00F3281E">
        <w:rPr>
          <w:rFonts w:ascii="Arial" w:hAnsi="Arial" w:cs="Arial"/>
          <w:b/>
          <w:bCs/>
          <w:color w:val="000000"/>
          <w:spacing w:val="-3"/>
          <w:sz w:val="28"/>
          <w:vertAlign w:val="superscript"/>
        </w:rPr>
        <w:t>th</w:t>
      </w:r>
      <w:r w:rsidR="00F3281E">
        <w:rPr>
          <w:rFonts w:ascii="Arial" w:hAnsi="Arial" w:cs="Arial"/>
          <w:b/>
          <w:bCs/>
          <w:color w:val="000000"/>
          <w:spacing w:val="-3"/>
          <w:sz w:val="28"/>
        </w:rPr>
        <w:t xml:space="preserve"> </w:t>
      </w:r>
      <w:r>
        <w:rPr>
          <w:rFonts w:ascii="Arial" w:hAnsi="Arial" w:cs="Arial"/>
          <w:b/>
          <w:bCs/>
          <w:color w:val="000000"/>
          <w:spacing w:val="-3"/>
          <w:sz w:val="28"/>
        </w:rPr>
        <w:t>Convention will</w:t>
      </w:r>
      <w:r w:rsidRPr="00706F64">
        <w:rPr>
          <w:rFonts w:ascii="Arial" w:hAnsi="Arial" w:cs="Arial"/>
          <w:b/>
          <w:bCs/>
          <w:color w:val="000000"/>
          <w:spacing w:val="-3"/>
          <w:sz w:val="28"/>
        </w:rPr>
        <w:t xml:space="preserve"> be held at </w:t>
      </w:r>
      <w:r>
        <w:rPr>
          <w:rFonts w:ascii="Arial" w:hAnsi="Arial" w:cs="Arial"/>
          <w:b/>
          <w:bCs/>
          <w:color w:val="000000"/>
          <w:spacing w:val="-3"/>
          <w:sz w:val="28"/>
        </w:rPr>
        <w:t xml:space="preserve">the </w:t>
      </w:r>
      <w:r w:rsidR="00F3281E">
        <w:rPr>
          <w:rFonts w:ascii="Arial" w:hAnsi="Arial" w:cs="Arial"/>
          <w:b/>
          <w:bCs/>
          <w:color w:val="000000"/>
          <w:spacing w:val="-3"/>
          <w:sz w:val="28"/>
        </w:rPr>
        <w:t xml:space="preserve">Marriott Tulsa </w:t>
      </w:r>
      <w:r w:rsidR="005C23C9">
        <w:rPr>
          <w:rFonts w:ascii="Arial" w:hAnsi="Arial" w:cs="Arial"/>
          <w:b/>
          <w:bCs/>
          <w:color w:val="000000"/>
          <w:spacing w:val="-3"/>
          <w:sz w:val="28"/>
        </w:rPr>
        <w:t>S</w:t>
      </w:r>
      <w:r w:rsidR="00F3281E">
        <w:rPr>
          <w:rFonts w:ascii="Arial" w:hAnsi="Arial" w:cs="Arial"/>
          <w:b/>
          <w:bCs/>
          <w:color w:val="000000"/>
          <w:spacing w:val="-3"/>
          <w:sz w:val="28"/>
        </w:rPr>
        <w:t xml:space="preserve">outhern Hills in Tulsa, Oklahoma </w:t>
      </w:r>
      <w:r>
        <w:rPr>
          <w:rFonts w:ascii="Arial" w:hAnsi="Arial" w:cs="Arial"/>
          <w:b/>
          <w:bCs/>
          <w:color w:val="000000"/>
          <w:spacing w:val="-3"/>
          <w:sz w:val="28"/>
        </w:rPr>
        <w:t xml:space="preserve">during the </w:t>
      </w:r>
      <w:r w:rsidRPr="00706F64">
        <w:rPr>
          <w:rFonts w:ascii="Arial" w:hAnsi="Arial" w:cs="Arial"/>
          <w:b/>
          <w:bCs/>
          <w:color w:val="000000"/>
          <w:spacing w:val="-3"/>
          <w:sz w:val="28"/>
        </w:rPr>
        <w:t xml:space="preserve">period August </w:t>
      </w:r>
      <w:r>
        <w:rPr>
          <w:rFonts w:ascii="Arial" w:hAnsi="Arial" w:cs="Arial"/>
          <w:b/>
          <w:bCs/>
          <w:color w:val="000000"/>
          <w:spacing w:val="-3"/>
          <w:sz w:val="28"/>
        </w:rPr>
        <w:t>1</w:t>
      </w:r>
      <w:r w:rsidR="00F3281E">
        <w:rPr>
          <w:rFonts w:ascii="Arial" w:hAnsi="Arial" w:cs="Arial"/>
          <w:b/>
          <w:bCs/>
          <w:color w:val="000000"/>
          <w:spacing w:val="-3"/>
          <w:sz w:val="28"/>
        </w:rPr>
        <w:t>2</w:t>
      </w:r>
      <w:r>
        <w:rPr>
          <w:rFonts w:ascii="Arial" w:hAnsi="Arial" w:cs="Arial"/>
          <w:b/>
          <w:bCs/>
          <w:color w:val="000000"/>
          <w:spacing w:val="-3"/>
          <w:sz w:val="28"/>
        </w:rPr>
        <w:t>-1</w:t>
      </w:r>
      <w:r w:rsidR="00F3281E">
        <w:rPr>
          <w:rFonts w:ascii="Arial" w:hAnsi="Arial" w:cs="Arial"/>
          <w:b/>
          <w:bCs/>
          <w:color w:val="000000"/>
          <w:spacing w:val="-3"/>
          <w:sz w:val="28"/>
        </w:rPr>
        <w:t>6</w:t>
      </w:r>
      <w:r>
        <w:rPr>
          <w:rFonts w:ascii="Arial" w:hAnsi="Arial" w:cs="Arial"/>
          <w:b/>
          <w:bCs/>
          <w:color w:val="000000"/>
          <w:spacing w:val="-3"/>
          <w:sz w:val="28"/>
        </w:rPr>
        <w:t>, 201</w:t>
      </w:r>
      <w:r w:rsidR="00F3281E">
        <w:rPr>
          <w:rFonts w:ascii="Arial" w:hAnsi="Arial" w:cs="Arial"/>
          <w:b/>
          <w:bCs/>
          <w:color w:val="000000"/>
          <w:spacing w:val="-3"/>
          <w:sz w:val="28"/>
        </w:rPr>
        <w:t>9</w:t>
      </w:r>
      <w:r>
        <w:rPr>
          <w:rFonts w:ascii="Arial" w:hAnsi="Arial" w:cs="Arial"/>
          <w:b/>
          <w:bCs/>
          <w:color w:val="000000"/>
          <w:spacing w:val="-3"/>
          <w:sz w:val="28"/>
        </w:rPr>
        <w:t>.</w:t>
      </w:r>
      <w:r w:rsidRPr="00706F64">
        <w:rPr>
          <w:rFonts w:ascii="Arial" w:hAnsi="Arial" w:cs="Arial"/>
          <w:b/>
          <w:bCs/>
          <w:color w:val="000000"/>
          <w:spacing w:val="-3"/>
          <w:sz w:val="28"/>
        </w:rPr>
        <w:t xml:space="preserve"> </w:t>
      </w:r>
    </w:p>
    <w:p w14:paraId="5CE10159" w14:textId="77777777" w:rsidR="00F3281E" w:rsidRPr="00F3281E" w:rsidRDefault="00F3281E" w:rsidP="00F3281E">
      <w:pPr>
        <w:pStyle w:val="ListParagraph"/>
        <w:rPr>
          <w:rFonts w:ascii="Arial" w:hAnsi="Arial" w:cs="Arial"/>
          <w:b/>
          <w:bCs/>
          <w:color w:val="000000"/>
          <w:spacing w:val="-3"/>
          <w:sz w:val="28"/>
        </w:rPr>
      </w:pPr>
    </w:p>
    <w:p w14:paraId="1A0214B4" w14:textId="30C48FEE" w:rsidR="00F3281E" w:rsidRDefault="00F3281E" w:rsidP="009C5B8C">
      <w:pPr>
        <w:pStyle w:val="ListParagraph"/>
        <w:numPr>
          <w:ilvl w:val="0"/>
          <w:numId w:val="2"/>
        </w:numPr>
        <w:ind w:right="274"/>
        <w:jc w:val="both"/>
        <w:rPr>
          <w:rFonts w:ascii="Arial" w:hAnsi="Arial" w:cs="Arial"/>
          <w:b/>
          <w:bCs/>
          <w:color w:val="000000"/>
          <w:spacing w:val="-3"/>
          <w:sz w:val="28"/>
        </w:rPr>
      </w:pPr>
      <w:r>
        <w:rPr>
          <w:rFonts w:ascii="Arial" w:hAnsi="Arial" w:cs="Arial"/>
          <w:b/>
          <w:bCs/>
          <w:color w:val="000000"/>
          <w:spacing w:val="-3"/>
          <w:sz w:val="28"/>
        </w:rPr>
        <w:t xml:space="preserve">Board </w:t>
      </w:r>
      <w:r w:rsidR="00EE55B3">
        <w:rPr>
          <w:rFonts w:ascii="Arial" w:hAnsi="Arial" w:cs="Arial"/>
          <w:b/>
          <w:bCs/>
          <w:color w:val="000000"/>
          <w:spacing w:val="-3"/>
          <w:sz w:val="28"/>
        </w:rPr>
        <w:t>approved researching the Hilton Crystal City in Virginia for the 2020 convention.</w:t>
      </w:r>
    </w:p>
    <w:p w14:paraId="08CF8CD8" w14:textId="77777777" w:rsidR="009C5B8C" w:rsidRPr="00706F64" w:rsidRDefault="009C5B8C" w:rsidP="009C5B8C">
      <w:pPr>
        <w:pStyle w:val="ListParagraph"/>
        <w:rPr>
          <w:rFonts w:ascii="Arial" w:hAnsi="Arial" w:cs="Arial"/>
          <w:b/>
          <w:bCs/>
          <w:color w:val="000000"/>
          <w:spacing w:val="-3"/>
          <w:sz w:val="28"/>
        </w:rPr>
      </w:pPr>
    </w:p>
    <w:p w14:paraId="1D5AE734" w14:textId="641AFDD9" w:rsidR="009C5B8C" w:rsidRDefault="009C5B8C" w:rsidP="00D439AD">
      <w:pPr>
        <w:pStyle w:val="ListParagraph"/>
        <w:numPr>
          <w:ilvl w:val="0"/>
          <w:numId w:val="2"/>
        </w:numPr>
        <w:ind w:right="-90"/>
        <w:rPr>
          <w:rFonts w:ascii="Arial" w:hAnsi="Arial" w:cs="Arial"/>
          <w:b/>
          <w:bCs/>
          <w:color w:val="000000"/>
          <w:spacing w:val="-3"/>
          <w:sz w:val="28"/>
        </w:rPr>
      </w:pPr>
      <w:r>
        <w:rPr>
          <w:rFonts w:ascii="Arial" w:hAnsi="Arial" w:cs="Arial"/>
          <w:b/>
          <w:bCs/>
          <w:color w:val="000000"/>
          <w:spacing w:val="-3"/>
          <w:sz w:val="28"/>
        </w:rPr>
        <w:t xml:space="preserve">BVA’s </w:t>
      </w:r>
      <w:r w:rsidRPr="00706F64">
        <w:rPr>
          <w:rFonts w:ascii="Arial" w:hAnsi="Arial" w:cs="Arial"/>
          <w:b/>
          <w:bCs/>
          <w:color w:val="000000"/>
          <w:spacing w:val="-3"/>
          <w:sz w:val="28"/>
        </w:rPr>
        <w:t>Scholarship program is entering its 3</w:t>
      </w:r>
      <w:r w:rsidR="00EE55B3">
        <w:rPr>
          <w:rFonts w:ascii="Arial" w:hAnsi="Arial" w:cs="Arial"/>
          <w:b/>
          <w:bCs/>
          <w:color w:val="000000"/>
          <w:spacing w:val="-3"/>
          <w:sz w:val="28"/>
        </w:rPr>
        <w:t>6</w:t>
      </w:r>
      <w:r w:rsidRPr="007B1E90">
        <w:rPr>
          <w:rFonts w:ascii="Arial" w:hAnsi="Arial" w:cs="Arial"/>
          <w:b/>
          <w:bCs/>
          <w:color w:val="000000"/>
          <w:spacing w:val="-3"/>
          <w:sz w:val="28"/>
          <w:vertAlign w:val="superscript"/>
        </w:rPr>
        <w:t>th</w:t>
      </w:r>
      <w:r>
        <w:rPr>
          <w:rFonts w:ascii="Arial" w:hAnsi="Arial" w:cs="Arial"/>
          <w:b/>
          <w:bCs/>
          <w:color w:val="000000"/>
          <w:spacing w:val="-3"/>
          <w:sz w:val="28"/>
        </w:rPr>
        <w:t xml:space="preserve"> </w:t>
      </w:r>
      <w:r w:rsidRPr="00706F64">
        <w:rPr>
          <w:rFonts w:ascii="Arial" w:hAnsi="Arial" w:cs="Arial"/>
          <w:b/>
          <w:bCs/>
          <w:color w:val="000000"/>
          <w:spacing w:val="-3"/>
          <w:sz w:val="28"/>
        </w:rPr>
        <w:t>year for the Kathern F. Gruber Scholarship</w:t>
      </w:r>
      <w:r w:rsidR="00D439AD">
        <w:rPr>
          <w:rFonts w:ascii="Arial" w:hAnsi="Arial" w:cs="Arial"/>
          <w:b/>
          <w:bCs/>
          <w:color w:val="000000"/>
          <w:spacing w:val="-3"/>
          <w:sz w:val="28"/>
        </w:rPr>
        <w:t xml:space="preserve"> </w:t>
      </w:r>
      <w:r w:rsidRPr="00706F64">
        <w:rPr>
          <w:rFonts w:ascii="Arial" w:hAnsi="Arial" w:cs="Arial"/>
          <w:b/>
          <w:bCs/>
          <w:color w:val="000000"/>
          <w:spacing w:val="-3"/>
          <w:sz w:val="28"/>
        </w:rPr>
        <w:t xml:space="preserve">and the </w:t>
      </w:r>
      <w:r w:rsidR="00EE55B3">
        <w:rPr>
          <w:rFonts w:ascii="Arial" w:hAnsi="Arial" w:cs="Arial"/>
          <w:b/>
          <w:bCs/>
          <w:color w:val="000000"/>
          <w:spacing w:val="-3"/>
          <w:sz w:val="28"/>
        </w:rPr>
        <w:t>7</w:t>
      </w:r>
      <w:r w:rsidRPr="00706F64">
        <w:rPr>
          <w:rFonts w:ascii="Arial" w:hAnsi="Arial" w:cs="Arial"/>
          <w:b/>
          <w:bCs/>
          <w:color w:val="000000"/>
          <w:spacing w:val="-3"/>
          <w:sz w:val="28"/>
          <w:vertAlign w:val="superscript"/>
        </w:rPr>
        <w:t>th</w:t>
      </w:r>
      <w:r w:rsidRPr="00706F64">
        <w:rPr>
          <w:rFonts w:ascii="Arial" w:hAnsi="Arial" w:cs="Arial"/>
          <w:b/>
          <w:bCs/>
          <w:color w:val="000000"/>
          <w:spacing w:val="-3"/>
          <w:sz w:val="28"/>
        </w:rPr>
        <w:t xml:space="preserve"> year for the Thomas H. Miller </w:t>
      </w:r>
      <w:r w:rsidR="00D439AD">
        <w:rPr>
          <w:rFonts w:ascii="Arial" w:hAnsi="Arial" w:cs="Arial"/>
          <w:b/>
          <w:bCs/>
          <w:color w:val="000000"/>
          <w:spacing w:val="-3"/>
          <w:sz w:val="28"/>
        </w:rPr>
        <w:t>S</w:t>
      </w:r>
      <w:r w:rsidRPr="00706F64">
        <w:rPr>
          <w:rFonts w:ascii="Arial" w:hAnsi="Arial" w:cs="Arial"/>
          <w:b/>
          <w:bCs/>
          <w:color w:val="000000"/>
          <w:spacing w:val="-3"/>
          <w:sz w:val="28"/>
        </w:rPr>
        <w:t xml:space="preserve">cholarship. </w:t>
      </w:r>
    </w:p>
    <w:p w14:paraId="43647A3A" w14:textId="77777777" w:rsidR="007D5F06" w:rsidRPr="007D5F06" w:rsidRDefault="007D5F06" w:rsidP="007D5F06">
      <w:pPr>
        <w:pStyle w:val="ListParagraph"/>
        <w:rPr>
          <w:rFonts w:ascii="Arial" w:hAnsi="Arial"/>
          <w:b/>
          <w:bCs/>
          <w:color w:val="000000"/>
          <w:spacing w:val="-3"/>
          <w:sz w:val="28"/>
          <w:szCs w:val="32"/>
        </w:rPr>
      </w:pPr>
    </w:p>
    <w:p w14:paraId="00B1CFBA" w14:textId="0251F39A" w:rsidR="00ED27EC" w:rsidRDefault="00ED27EC" w:rsidP="007E3B84">
      <w:pPr>
        <w:pStyle w:val="ListParagraph"/>
        <w:numPr>
          <w:ilvl w:val="0"/>
          <w:numId w:val="2"/>
        </w:numPr>
        <w:ind w:right="274"/>
        <w:rPr>
          <w:rFonts w:ascii="Arial" w:hAnsi="Arial"/>
          <w:b/>
          <w:bCs/>
          <w:color w:val="000000"/>
          <w:spacing w:val="-3"/>
          <w:sz w:val="28"/>
          <w:szCs w:val="32"/>
        </w:rPr>
      </w:pPr>
      <w:r>
        <w:rPr>
          <w:rFonts w:ascii="Arial" w:hAnsi="Arial"/>
          <w:b/>
          <w:bCs/>
          <w:color w:val="000000"/>
          <w:spacing w:val="-3"/>
          <w:sz w:val="28"/>
          <w:szCs w:val="32"/>
        </w:rPr>
        <w:t>Currently we have 5</w:t>
      </w:r>
      <w:r w:rsidR="00E51C7F">
        <w:rPr>
          <w:rFonts w:ascii="Arial" w:hAnsi="Arial"/>
          <w:b/>
          <w:bCs/>
          <w:color w:val="000000"/>
          <w:spacing w:val="-3"/>
          <w:sz w:val="28"/>
          <w:szCs w:val="32"/>
        </w:rPr>
        <w:t>0</w:t>
      </w:r>
      <w:r>
        <w:rPr>
          <w:rFonts w:ascii="Arial" w:hAnsi="Arial"/>
          <w:b/>
          <w:bCs/>
          <w:color w:val="000000"/>
          <w:spacing w:val="-3"/>
          <w:sz w:val="28"/>
          <w:szCs w:val="32"/>
        </w:rPr>
        <w:t xml:space="preserve"> regional groups. Measures are ongoing to improve support and services to our regional groups to ensure they are working effectively, efficiently, and being productive.  Most importantly, we want our regional groups to remain in a “good standing status”.</w:t>
      </w:r>
      <w:r w:rsidR="00B436E9">
        <w:rPr>
          <w:rFonts w:ascii="Arial" w:hAnsi="Arial"/>
          <w:b/>
          <w:bCs/>
          <w:color w:val="000000"/>
          <w:spacing w:val="-3"/>
          <w:sz w:val="28"/>
          <w:szCs w:val="32"/>
        </w:rPr>
        <w:t xml:space="preserve">  Several groups </w:t>
      </w:r>
      <w:r w:rsidR="00E51C7F">
        <w:rPr>
          <w:rFonts w:ascii="Arial" w:hAnsi="Arial"/>
          <w:b/>
          <w:bCs/>
          <w:color w:val="000000"/>
          <w:spacing w:val="-3"/>
          <w:sz w:val="28"/>
          <w:szCs w:val="32"/>
        </w:rPr>
        <w:t>have merged with other groups to</w:t>
      </w:r>
      <w:r w:rsidR="004B7F1E">
        <w:rPr>
          <w:rFonts w:ascii="Arial" w:hAnsi="Arial"/>
          <w:b/>
          <w:bCs/>
          <w:color w:val="000000"/>
          <w:spacing w:val="-3"/>
          <w:sz w:val="28"/>
          <w:szCs w:val="32"/>
        </w:rPr>
        <w:t xml:space="preserve"> remain in</w:t>
      </w:r>
      <w:r w:rsidR="00E51C7F">
        <w:rPr>
          <w:rFonts w:ascii="Arial" w:hAnsi="Arial"/>
          <w:b/>
          <w:bCs/>
          <w:color w:val="000000"/>
          <w:spacing w:val="-3"/>
          <w:sz w:val="28"/>
          <w:szCs w:val="32"/>
        </w:rPr>
        <w:t xml:space="preserve"> existence. </w:t>
      </w:r>
      <w:r w:rsidR="00B436E9">
        <w:rPr>
          <w:rFonts w:ascii="Arial" w:hAnsi="Arial"/>
          <w:b/>
          <w:bCs/>
          <w:color w:val="000000"/>
          <w:spacing w:val="-3"/>
          <w:sz w:val="28"/>
          <w:szCs w:val="32"/>
        </w:rPr>
        <w:t xml:space="preserve"> </w:t>
      </w:r>
    </w:p>
    <w:p w14:paraId="65232564" w14:textId="77777777" w:rsidR="00167937" w:rsidRPr="00167937" w:rsidRDefault="00167937" w:rsidP="00167937">
      <w:pPr>
        <w:pStyle w:val="ListParagraph"/>
        <w:rPr>
          <w:rFonts w:ascii="Arial" w:hAnsi="Arial"/>
          <w:b/>
          <w:bCs/>
          <w:color w:val="000000"/>
          <w:spacing w:val="-3"/>
          <w:sz w:val="28"/>
          <w:szCs w:val="32"/>
        </w:rPr>
      </w:pPr>
    </w:p>
    <w:p w14:paraId="1CFB0608" w14:textId="0ED9B1F4" w:rsidR="00167937" w:rsidRDefault="00167937" w:rsidP="007E3B84">
      <w:pPr>
        <w:pStyle w:val="ListParagraph"/>
        <w:numPr>
          <w:ilvl w:val="0"/>
          <w:numId w:val="2"/>
        </w:numPr>
        <w:ind w:right="274"/>
        <w:rPr>
          <w:rFonts w:ascii="Arial" w:hAnsi="Arial"/>
          <w:b/>
          <w:bCs/>
          <w:color w:val="000000"/>
          <w:spacing w:val="-3"/>
          <w:sz w:val="28"/>
          <w:szCs w:val="32"/>
        </w:rPr>
      </w:pPr>
      <w:r>
        <w:rPr>
          <w:rFonts w:ascii="Arial" w:hAnsi="Arial"/>
          <w:b/>
          <w:bCs/>
          <w:color w:val="000000"/>
          <w:spacing w:val="-3"/>
          <w:sz w:val="28"/>
          <w:szCs w:val="32"/>
        </w:rPr>
        <w:lastRenderedPageBreak/>
        <w:t xml:space="preserve">BVA would like to create a new logo for our business cards, letterhead, merchandise and website.  We will reach out to some artist who are blind or graphic designers for up to 5 samples.  The membership will vote on the final design during the President’s Reception at the convention. </w:t>
      </w:r>
    </w:p>
    <w:p w14:paraId="407ABF14" w14:textId="77777777" w:rsidR="00ED27EC" w:rsidRPr="00373825" w:rsidRDefault="00ED27EC" w:rsidP="00ED27EC">
      <w:pPr>
        <w:pStyle w:val="ListParagraph"/>
        <w:rPr>
          <w:rFonts w:ascii="Arial" w:hAnsi="Arial" w:cs="Arial"/>
          <w:b/>
          <w:bCs/>
          <w:color w:val="000000"/>
          <w:spacing w:val="-3"/>
          <w:sz w:val="28"/>
          <w:szCs w:val="32"/>
        </w:rPr>
      </w:pPr>
    </w:p>
    <w:p w14:paraId="4001380F" w14:textId="35BA2090" w:rsidR="00363FAF" w:rsidRDefault="00B33148" w:rsidP="00363FAF">
      <w:pPr>
        <w:pStyle w:val="ListParagraph"/>
        <w:numPr>
          <w:ilvl w:val="0"/>
          <w:numId w:val="2"/>
        </w:numPr>
        <w:spacing w:line="240" w:lineRule="auto"/>
        <w:ind w:right="274"/>
        <w:rPr>
          <w:rFonts w:ascii="Arial" w:hAnsi="Arial" w:cs="Arial"/>
          <w:b/>
          <w:bCs/>
          <w:color w:val="000000"/>
          <w:spacing w:val="-3"/>
          <w:sz w:val="28"/>
          <w:szCs w:val="28"/>
        </w:rPr>
      </w:pPr>
      <w:r>
        <w:rPr>
          <w:rFonts w:ascii="Arial" w:hAnsi="Arial" w:cs="Arial"/>
          <w:b/>
          <w:bCs/>
          <w:color w:val="000000"/>
          <w:spacing w:val="-3"/>
          <w:sz w:val="28"/>
          <w:szCs w:val="28"/>
        </w:rPr>
        <w:t>BVA</w:t>
      </w:r>
      <w:r w:rsidR="002B3D0C">
        <w:rPr>
          <w:rFonts w:ascii="Arial" w:hAnsi="Arial" w:cs="Arial"/>
          <w:b/>
          <w:bCs/>
          <w:color w:val="000000"/>
          <w:spacing w:val="-3"/>
          <w:sz w:val="28"/>
          <w:szCs w:val="28"/>
        </w:rPr>
        <w:t xml:space="preserve"> auditing services will now be provided by Hertzbach &amp; Company, P.A., certified public accountants located in Arlington, VA. </w:t>
      </w:r>
      <w:r w:rsidR="00525FE6">
        <w:rPr>
          <w:rFonts w:ascii="Arial" w:hAnsi="Arial" w:cs="Arial"/>
          <w:b/>
          <w:bCs/>
          <w:color w:val="000000"/>
          <w:spacing w:val="-3"/>
          <w:sz w:val="28"/>
          <w:szCs w:val="28"/>
        </w:rPr>
        <w:t xml:space="preserve"> </w:t>
      </w:r>
      <w:r w:rsidR="002B3D0C">
        <w:rPr>
          <w:rFonts w:ascii="Arial" w:hAnsi="Arial" w:cs="Arial"/>
          <w:b/>
          <w:bCs/>
          <w:color w:val="000000"/>
          <w:spacing w:val="-3"/>
          <w:sz w:val="28"/>
          <w:szCs w:val="28"/>
        </w:rPr>
        <w:t>The service agreement was signed on June 26, 2018</w:t>
      </w:r>
      <w:r w:rsidR="00103EEF">
        <w:rPr>
          <w:rFonts w:ascii="Arial" w:hAnsi="Arial" w:cs="Arial"/>
          <w:b/>
          <w:bCs/>
          <w:color w:val="000000"/>
          <w:spacing w:val="-3"/>
          <w:sz w:val="28"/>
          <w:szCs w:val="28"/>
        </w:rPr>
        <w:t xml:space="preserve">.  </w:t>
      </w:r>
      <w:r w:rsidR="007F1A40">
        <w:rPr>
          <w:rFonts w:ascii="Arial" w:hAnsi="Arial" w:cs="Arial"/>
          <w:b/>
          <w:bCs/>
          <w:color w:val="000000"/>
          <w:spacing w:val="-3"/>
          <w:sz w:val="28"/>
          <w:szCs w:val="28"/>
        </w:rPr>
        <w:t>They have been in business</w:t>
      </w:r>
      <w:r w:rsidR="00220E1A">
        <w:rPr>
          <w:rFonts w:ascii="Arial" w:hAnsi="Arial" w:cs="Arial"/>
          <w:b/>
          <w:bCs/>
          <w:color w:val="000000"/>
          <w:spacing w:val="-3"/>
          <w:sz w:val="28"/>
          <w:szCs w:val="28"/>
        </w:rPr>
        <w:t xml:space="preserve"> for </w:t>
      </w:r>
      <w:r w:rsidR="007F1A40">
        <w:rPr>
          <w:rFonts w:ascii="Arial" w:hAnsi="Arial" w:cs="Arial"/>
          <w:b/>
          <w:bCs/>
          <w:color w:val="000000"/>
          <w:spacing w:val="-3"/>
          <w:sz w:val="28"/>
          <w:szCs w:val="28"/>
        </w:rPr>
        <w:t xml:space="preserve">70 years and thirty of those years have been with non-profits.  </w:t>
      </w:r>
      <w:r w:rsidR="00103EEF">
        <w:rPr>
          <w:rFonts w:ascii="Arial" w:hAnsi="Arial" w:cs="Arial"/>
          <w:b/>
          <w:bCs/>
          <w:color w:val="000000"/>
          <w:spacing w:val="-3"/>
          <w:sz w:val="28"/>
          <w:szCs w:val="28"/>
        </w:rPr>
        <w:t>The audit beg</w:t>
      </w:r>
      <w:r w:rsidR="002E0F19">
        <w:rPr>
          <w:rFonts w:ascii="Arial" w:hAnsi="Arial" w:cs="Arial"/>
          <w:b/>
          <w:bCs/>
          <w:color w:val="000000"/>
          <w:spacing w:val="-3"/>
          <w:sz w:val="28"/>
          <w:szCs w:val="28"/>
        </w:rPr>
        <w:t>a</w:t>
      </w:r>
      <w:r w:rsidR="00103EEF">
        <w:rPr>
          <w:rFonts w:ascii="Arial" w:hAnsi="Arial" w:cs="Arial"/>
          <w:b/>
          <w:bCs/>
          <w:color w:val="000000"/>
          <w:spacing w:val="-3"/>
          <w:sz w:val="28"/>
          <w:szCs w:val="28"/>
        </w:rPr>
        <w:t>n the week of September 4</w:t>
      </w:r>
      <w:r w:rsidR="00103EEF" w:rsidRPr="00103EEF">
        <w:rPr>
          <w:rFonts w:ascii="Arial" w:hAnsi="Arial" w:cs="Arial"/>
          <w:b/>
          <w:bCs/>
          <w:color w:val="000000"/>
          <w:spacing w:val="-3"/>
          <w:sz w:val="28"/>
          <w:szCs w:val="28"/>
          <w:vertAlign w:val="superscript"/>
        </w:rPr>
        <w:t>th</w:t>
      </w:r>
      <w:r w:rsidR="002E0F19">
        <w:rPr>
          <w:rFonts w:ascii="Arial" w:hAnsi="Arial" w:cs="Arial"/>
          <w:b/>
          <w:bCs/>
          <w:color w:val="000000"/>
          <w:spacing w:val="-3"/>
          <w:sz w:val="28"/>
          <w:szCs w:val="28"/>
        </w:rPr>
        <w:t xml:space="preserve"> and </w:t>
      </w:r>
      <w:r w:rsidR="00525FE6">
        <w:rPr>
          <w:rFonts w:ascii="Arial" w:hAnsi="Arial" w:cs="Arial"/>
          <w:b/>
          <w:bCs/>
          <w:color w:val="000000"/>
          <w:spacing w:val="-3"/>
          <w:sz w:val="28"/>
          <w:szCs w:val="28"/>
        </w:rPr>
        <w:t>was complete in November 201</w:t>
      </w:r>
      <w:r w:rsidR="002E0F19">
        <w:rPr>
          <w:rFonts w:ascii="Arial" w:hAnsi="Arial" w:cs="Arial"/>
          <w:b/>
          <w:bCs/>
          <w:color w:val="000000"/>
          <w:spacing w:val="-3"/>
          <w:sz w:val="28"/>
          <w:szCs w:val="28"/>
        </w:rPr>
        <w:t>8</w:t>
      </w:r>
      <w:r w:rsidR="00525FE6">
        <w:rPr>
          <w:rFonts w:ascii="Arial" w:hAnsi="Arial" w:cs="Arial"/>
          <w:b/>
          <w:bCs/>
          <w:color w:val="000000"/>
          <w:spacing w:val="-3"/>
          <w:sz w:val="28"/>
          <w:szCs w:val="28"/>
        </w:rPr>
        <w:t xml:space="preserve">.  The audit </w:t>
      </w:r>
      <w:r w:rsidR="00363FAF">
        <w:rPr>
          <w:rFonts w:ascii="Arial" w:hAnsi="Arial" w:cs="Arial"/>
          <w:b/>
          <w:bCs/>
          <w:color w:val="000000"/>
          <w:spacing w:val="-3"/>
          <w:sz w:val="28"/>
          <w:szCs w:val="28"/>
        </w:rPr>
        <w:t xml:space="preserve">went very well, they encountered no real problems. </w:t>
      </w:r>
    </w:p>
    <w:p w14:paraId="56BD2C81" w14:textId="77777777" w:rsidR="00363FAF" w:rsidRPr="00363FAF" w:rsidRDefault="00363FAF" w:rsidP="00363FAF">
      <w:pPr>
        <w:pStyle w:val="ListParagraph"/>
        <w:rPr>
          <w:rFonts w:ascii="Arial" w:hAnsi="Arial" w:cs="Arial"/>
          <w:b/>
          <w:bCs/>
          <w:color w:val="000000"/>
          <w:spacing w:val="-3"/>
          <w:sz w:val="28"/>
          <w:szCs w:val="28"/>
        </w:rPr>
      </w:pPr>
    </w:p>
    <w:p w14:paraId="3407659D" w14:textId="3F63E6DC" w:rsidR="00363FAF" w:rsidRDefault="00363FAF" w:rsidP="00363FAF">
      <w:pPr>
        <w:pStyle w:val="ListParagraph"/>
        <w:numPr>
          <w:ilvl w:val="0"/>
          <w:numId w:val="2"/>
        </w:numPr>
        <w:spacing w:line="240" w:lineRule="auto"/>
        <w:ind w:right="274"/>
        <w:rPr>
          <w:rFonts w:ascii="Arial" w:hAnsi="Arial" w:cs="Arial"/>
          <w:b/>
          <w:bCs/>
          <w:color w:val="000000"/>
          <w:spacing w:val="-3"/>
          <w:sz w:val="28"/>
          <w:szCs w:val="28"/>
        </w:rPr>
      </w:pPr>
      <w:r>
        <w:rPr>
          <w:rFonts w:ascii="Arial" w:hAnsi="Arial" w:cs="Arial"/>
          <w:b/>
          <w:bCs/>
          <w:color w:val="000000"/>
          <w:spacing w:val="-3"/>
          <w:sz w:val="28"/>
          <w:szCs w:val="28"/>
        </w:rPr>
        <w:t>BVA have over $11.5 in Investments</w:t>
      </w:r>
      <w:r w:rsidR="00144F41">
        <w:rPr>
          <w:rFonts w:ascii="Arial" w:hAnsi="Arial" w:cs="Arial"/>
          <w:b/>
          <w:bCs/>
          <w:color w:val="000000"/>
          <w:spacing w:val="-3"/>
          <w:sz w:val="28"/>
          <w:szCs w:val="28"/>
        </w:rPr>
        <w:t>:</w:t>
      </w:r>
      <w:r>
        <w:rPr>
          <w:rFonts w:ascii="Arial" w:hAnsi="Arial" w:cs="Arial"/>
          <w:b/>
          <w:bCs/>
          <w:color w:val="000000"/>
          <w:spacing w:val="-3"/>
          <w:sz w:val="28"/>
          <w:szCs w:val="28"/>
        </w:rPr>
        <w:t xml:space="preserve">  The Investment Account value as of March 2019 was $5,976,804.  The Life Membership Account </w:t>
      </w:r>
      <w:r w:rsidR="00F61845">
        <w:rPr>
          <w:rFonts w:ascii="Arial" w:hAnsi="Arial" w:cs="Arial"/>
          <w:b/>
          <w:bCs/>
          <w:color w:val="000000"/>
          <w:spacing w:val="-3"/>
          <w:sz w:val="28"/>
          <w:szCs w:val="28"/>
        </w:rPr>
        <w:t xml:space="preserve">(LMF) </w:t>
      </w:r>
      <w:r>
        <w:rPr>
          <w:rFonts w:ascii="Arial" w:hAnsi="Arial" w:cs="Arial"/>
          <w:b/>
          <w:bCs/>
          <w:color w:val="000000"/>
          <w:spacing w:val="-3"/>
          <w:sz w:val="28"/>
          <w:szCs w:val="28"/>
        </w:rPr>
        <w:t xml:space="preserve">value as of March 2019 </w:t>
      </w:r>
      <w:r w:rsidR="00144F41">
        <w:rPr>
          <w:rFonts w:ascii="Arial" w:hAnsi="Arial" w:cs="Arial"/>
          <w:b/>
          <w:bCs/>
          <w:color w:val="000000"/>
          <w:spacing w:val="-3"/>
          <w:sz w:val="28"/>
          <w:szCs w:val="28"/>
        </w:rPr>
        <w:t>was $1,065,827 and the Building Fund Account value as of June 2018 was $4,253,782.</w:t>
      </w:r>
      <w:r w:rsidR="008A6294">
        <w:rPr>
          <w:rFonts w:ascii="Arial" w:hAnsi="Arial" w:cs="Arial"/>
          <w:b/>
          <w:bCs/>
          <w:color w:val="000000"/>
          <w:spacing w:val="-3"/>
          <w:sz w:val="28"/>
          <w:szCs w:val="28"/>
        </w:rPr>
        <w:t xml:space="preserve">  The LMF apportionment for disbursement</w:t>
      </w:r>
      <w:r w:rsidR="00F61845">
        <w:rPr>
          <w:rFonts w:ascii="Arial" w:hAnsi="Arial" w:cs="Arial"/>
          <w:b/>
          <w:bCs/>
          <w:color w:val="000000"/>
          <w:spacing w:val="-3"/>
          <w:sz w:val="28"/>
          <w:szCs w:val="28"/>
        </w:rPr>
        <w:t>s</w:t>
      </w:r>
      <w:r w:rsidR="008A6294">
        <w:rPr>
          <w:rFonts w:ascii="Arial" w:hAnsi="Arial" w:cs="Arial"/>
          <w:b/>
          <w:bCs/>
          <w:color w:val="000000"/>
          <w:spacing w:val="-3"/>
          <w:sz w:val="28"/>
          <w:szCs w:val="28"/>
        </w:rPr>
        <w:t xml:space="preserve"> this year to regional groups </w:t>
      </w:r>
      <w:r w:rsidR="000A1693">
        <w:rPr>
          <w:rFonts w:ascii="Arial" w:hAnsi="Arial" w:cs="Arial"/>
          <w:b/>
          <w:bCs/>
          <w:color w:val="000000"/>
          <w:spacing w:val="-3"/>
          <w:sz w:val="28"/>
          <w:szCs w:val="28"/>
        </w:rPr>
        <w:t xml:space="preserve">was a </w:t>
      </w:r>
      <w:r w:rsidR="008A6294">
        <w:rPr>
          <w:rFonts w:ascii="Arial" w:hAnsi="Arial" w:cs="Arial"/>
          <w:b/>
          <w:bCs/>
          <w:color w:val="000000"/>
          <w:spacing w:val="-3"/>
          <w:sz w:val="28"/>
          <w:szCs w:val="28"/>
        </w:rPr>
        <w:t>little over $40,000.</w:t>
      </w:r>
    </w:p>
    <w:p w14:paraId="676EB4E2" w14:textId="77777777" w:rsidR="00692276" w:rsidRPr="00692276" w:rsidRDefault="00692276" w:rsidP="00692276">
      <w:pPr>
        <w:pStyle w:val="ListParagraph"/>
        <w:rPr>
          <w:rFonts w:ascii="Arial" w:hAnsi="Arial" w:cs="Arial"/>
          <w:b/>
          <w:bCs/>
          <w:color w:val="000000"/>
          <w:spacing w:val="-3"/>
          <w:sz w:val="28"/>
          <w:szCs w:val="28"/>
        </w:rPr>
      </w:pPr>
    </w:p>
    <w:p w14:paraId="769C5B7D" w14:textId="169FA45E" w:rsidR="00692276" w:rsidRDefault="00692276" w:rsidP="00363FAF">
      <w:pPr>
        <w:pStyle w:val="ListParagraph"/>
        <w:numPr>
          <w:ilvl w:val="0"/>
          <w:numId w:val="2"/>
        </w:numPr>
        <w:spacing w:line="240" w:lineRule="auto"/>
        <w:ind w:right="274"/>
        <w:rPr>
          <w:rFonts w:ascii="Arial" w:hAnsi="Arial" w:cs="Arial"/>
          <w:b/>
          <w:bCs/>
          <w:color w:val="000000"/>
          <w:spacing w:val="-3"/>
          <w:sz w:val="28"/>
          <w:szCs w:val="28"/>
        </w:rPr>
      </w:pPr>
      <w:r>
        <w:rPr>
          <w:rFonts w:ascii="Arial" w:hAnsi="Arial" w:cs="Arial"/>
          <w:b/>
          <w:bCs/>
          <w:color w:val="000000"/>
          <w:spacing w:val="-3"/>
          <w:sz w:val="28"/>
          <w:szCs w:val="28"/>
        </w:rPr>
        <w:t>Board voted to pass the</w:t>
      </w:r>
      <w:r w:rsidR="003E6E26">
        <w:rPr>
          <w:rFonts w:ascii="Arial" w:hAnsi="Arial" w:cs="Arial"/>
          <w:b/>
          <w:bCs/>
          <w:color w:val="000000"/>
          <w:spacing w:val="-3"/>
          <w:sz w:val="28"/>
          <w:szCs w:val="28"/>
        </w:rPr>
        <w:t xml:space="preserve"> overall</w:t>
      </w:r>
      <w:r>
        <w:rPr>
          <w:rFonts w:ascii="Arial" w:hAnsi="Arial" w:cs="Arial"/>
          <w:b/>
          <w:bCs/>
          <w:color w:val="000000"/>
          <w:spacing w:val="-3"/>
          <w:sz w:val="28"/>
          <w:szCs w:val="28"/>
        </w:rPr>
        <w:t xml:space="preserve"> budget for FY 2020. </w:t>
      </w:r>
      <w:r w:rsidR="0069763B">
        <w:rPr>
          <w:rFonts w:ascii="Arial" w:hAnsi="Arial" w:cs="Arial"/>
          <w:b/>
          <w:bCs/>
          <w:color w:val="000000"/>
          <w:spacing w:val="-3"/>
          <w:sz w:val="28"/>
          <w:szCs w:val="28"/>
        </w:rPr>
        <w:t xml:space="preserve"> The </w:t>
      </w:r>
      <w:r w:rsidR="0069763B">
        <w:rPr>
          <w:rFonts w:ascii="Arial" w:hAnsi="Arial" w:cs="Arial"/>
          <w:b/>
          <w:bCs/>
          <w:sz w:val="28"/>
          <w:szCs w:val="28"/>
        </w:rPr>
        <w:t>budget will still need Membership ratification at the national convention.</w:t>
      </w:r>
    </w:p>
    <w:p w14:paraId="052B2FA3" w14:textId="77777777" w:rsidR="00681177" w:rsidRPr="00681177" w:rsidRDefault="00681177" w:rsidP="00681177">
      <w:pPr>
        <w:pStyle w:val="ListParagraph"/>
        <w:rPr>
          <w:rFonts w:ascii="Arial" w:hAnsi="Arial" w:cs="Arial"/>
          <w:b/>
          <w:bCs/>
          <w:color w:val="000000"/>
          <w:spacing w:val="-3"/>
          <w:sz w:val="28"/>
          <w:szCs w:val="28"/>
        </w:rPr>
      </w:pPr>
    </w:p>
    <w:p w14:paraId="3511C123" w14:textId="3FAD25C6" w:rsidR="00681177" w:rsidRDefault="00681177" w:rsidP="00363FAF">
      <w:pPr>
        <w:pStyle w:val="ListParagraph"/>
        <w:numPr>
          <w:ilvl w:val="0"/>
          <w:numId w:val="2"/>
        </w:numPr>
        <w:spacing w:line="240" w:lineRule="auto"/>
        <w:ind w:right="274"/>
        <w:rPr>
          <w:rFonts w:ascii="Arial" w:hAnsi="Arial" w:cs="Arial"/>
          <w:b/>
          <w:bCs/>
          <w:color w:val="000000"/>
          <w:spacing w:val="-3"/>
          <w:sz w:val="28"/>
          <w:szCs w:val="28"/>
        </w:rPr>
      </w:pPr>
      <w:r>
        <w:rPr>
          <w:rFonts w:ascii="Arial" w:hAnsi="Arial" w:cs="Arial"/>
          <w:b/>
          <w:bCs/>
          <w:color w:val="000000"/>
          <w:spacing w:val="-3"/>
          <w:sz w:val="28"/>
          <w:szCs w:val="28"/>
        </w:rPr>
        <w:t xml:space="preserve">Board </w:t>
      </w:r>
      <w:r w:rsidR="00C3619D">
        <w:rPr>
          <w:rFonts w:ascii="Arial" w:hAnsi="Arial" w:cs="Arial"/>
          <w:b/>
          <w:bCs/>
          <w:color w:val="000000"/>
          <w:spacing w:val="-3"/>
          <w:sz w:val="28"/>
          <w:szCs w:val="28"/>
        </w:rPr>
        <w:t xml:space="preserve">granted </w:t>
      </w:r>
      <w:r w:rsidR="006D444D">
        <w:rPr>
          <w:rFonts w:ascii="Arial" w:hAnsi="Arial" w:cs="Arial"/>
          <w:b/>
          <w:bCs/>
          <w:color w:val="000000"/>
          <w:spacing w:val="-3"/>
          <w:sz w:val="28"/>
          <w:szCs w:val="28"/>
        </w:rPr>
        <w:t>approv</w:t>
      </w:r>
      <w:r w:rsidR="00C3619D">
        <w:rPr>
          <w:rFonts w:ascii="Arial" w:hAnsi="Arial" w:cs="Arial"/>
          <w:b/>
          <w:bCs/>
          <w:color w:val="000000"/>
          <w:spacing w:val="-3"/>
          <w:sz w:val="28"/>
          <w:szCs w:val="28"/>
        </w:rPr>
        <w:t>al</w:t>
      </w:r>
      <w:r w:rsidR="006D444D">
        <w:rPr>
          <w:rFonts w:ascii="Arial" w:hAnsi="Arial" w:cs="Arial"/>
          <w:b/>
          <w:bCs/>
          <w:color w:val="000000"/>
          <w:spacing w:val="-3"/>
          <w:sz w:val="28"/>
          <w:szCs w:val="28"/>
        </w:rPr>
        <w:t xml:space="preserve"> </w:t>
      </w:r>
      <w:r w:rsidR="00C3619D">
        <w:rPr>
          <w:rFonts w:ascii="Arial" w:hAnsi="Arial" w:cs="Arial"/>
          <w:b/>
          <w:bCs/>
          <w:color w:val="000000"/>
          <w:spacing w:val="-3"/>
          <w:sz w:val="28"/>
          <w:szCs w:val="28"/>
        </w:rPr>
        <w:t xml:space="preserve">for Joe </w:t>
      </w:r>
      <w:r>
        <w:rPr>
          <w:rFonts w:ascii="Arial" w:hAnsi="Arial" w:cs="Arial"/>
          <w:b/>
          <w:bCs/>
          <w:color w:val="000000"/>
          <w:spacing w:val="-3"/>
          <w:sz w:val="28"/>
          <w:szCs w:val="28"/>
        </w:rPr>
        <w:t>Bogart to hire a Deputy Executive Director.</w:t>
      </w:r>
    </w:p>
    <w:p w14:paraId="2656EC38" w14:textId="77777777" w:rsidR="00144F41" w:rsidRPr="00144F41" w:rsidRDefault="00144F41" w:rsidP="00144F41">
      <w:pPr>
        <w:pStyle w:val="ListParagraph"/>
        <w:rPr>
          <w:rFonts w:ascii="Arial" w:hAnsi="Arial" w:cs="Arial"/>
          <w:b/>
          <w:bCs/>
          <w:color w:val="000000"/>
          <w:spacing w:val="-3"/>
          <w:sz w:val="28"/>
          <w:szCs w:val="28"/>
        </w:rPr>
      </w:pPr>
    </w:p>
    <w:p w14:paraId="7D89B0F7" w14:textId="2828D392" w:rsidR="00144F41" w:rsidRDefault="00144F41" w:rsidP="00363FAF">
      <w:pPr>
        <w:pStyle w:val="ListParagraph"/>
        <w:numPr>
          <w:ilvl w:val="0"/>
          <w:numId w:val="2"/>
        </w:numPr>
        <w:spacing w:line="240" w:lineRule="auto"/>
        <w:ind w:right="274"/>
        <w:rPr>
          <w:rFonts w:ascii="Arial" w:hAnsi="Arial" w:cs="Arial"/>
          <w:b/>
          <w:bCs/>
          <w:color w:val="000000"/>
          <w:spacing w:val="-3"/>
          <w:sz w:val="28"/>
          <w:szCs w:val="28"/>
        </w:rPr>
      </w:pPr>
      <w:r>
        <w:rPr>
          <w:rFonts w:ascii="Arial" w:hAnsi="Arial" w:cs="Arial"/>
          <w:b/>
          <w:bCs/>
          <w:color w:val="000000"/>
          <w:spacing w:val="-3"/>
          <w:sz w:val="28"/>
          <w:szCs w:val="28"/>
        </w:rPr>
        <w:t xml:space="preserve">The new property was purchased for $2.025 million in January 2019. </w:t>
      </w:r>
      <w:r w:rsidR="00AF2A33">
        <w:rPr>
          <w:rFonts w:ascii="Arial" w:hAnsi="Arial" w:cs="Arial"/>
          <w:b/>
          <w:bCs/>
          <w:color w:val="000000"/>
          <w:spacing w:val="-3"/>
          <w:sz w:val="28"/>
          <w:szCs w:val="28"/>
        </w:rPr>
        <w:t xml:space="preserve">  </w:t>
      </w:r>
      <w:r>
        <w:rPr>
          <w:rFonts w:ascii="Arial" w:hAnsi="Arial" w:cs="Arial"/>
          <w:b/>
          <w:bCs/>
          <w:color w:val="000000"/>
          <w:spacing w:val="-3"/>
          <w:sz w:val="28"/>
          <w:szCs w:val="28"/>
        </w:rPr>
        <w:t xml:space="preserve"> We will keep $500,000 in reserve for building maintenance.  The Board approved moving the remaining $1.7 million to the Investment Fund. </w:t>
      </w:r>
      <w:r w:rsidR="007976F3">
        <w:rPr>
          <w:rFonts w:ascii="Arial" w:hAnsi="Arial" w:cs="Arial"/>
          <w:b/>
          <w:bCs/>
          <w:color w:val="000000"/>
          <w:spacing w:val="-3"/>
          <w:sz w:val="28"/>
          <w:szCs w:val="28"/>
        </w:rPr>
        <w:t xml:space="preserve"> </w:t>
      </w:r>
    </w:p>
    <w:p w14:paraId="26E8009C" w14:textId="77777777" w:rsidR="00AF550D" w:rsidRPr="00AF550D" w:rsidRDefault="00AF550D" w:rsidP="00AF550D">
      <w:pPr>
        <w:pStyle w:val="ListParagraph"/>
        <w:rPr>
          <w:rFonts w:ascii="Arial" w:hAnsi="Arial" w:cs="Arial"/>
          <w:b/>
          <w:bCs/>
          <w:color w:val="000000"/>
          <w:spacing w:val="-3"/>
          <w:sz w:val="28"/>
          <w:szCs w:val="28"/>
        </w:rPr>
      </w:pPr>
    </w:p>
    <w:p w14:paraId="76D17881" w14:textId="2AA4EA6B" w:rsidR="008429AA" w:rsidRDefault="008429AA" w:rsidP="007E3B84">
      <w:pPr>
        <w:pStyle w:val="ListParagraph"/>
        <w:numPr>
          <w:ilvl w:val="0"/>
          <w:numId w:val="2"/>
        </w:numPr>
        <w:ind w:right="274"/>
        <w:rPr>
          <w:rFonts w:ascii="Arial" w:hAnsi="Arial" w:cs="Arial"/>
          <w:b/>
          <w:bCs/>
          <w:color w:val="000000"/>
          <w:spacing w:val="-3"/>
          <w:sz w:val="28"/>
          <w:szCs w:val="28"/>
        </w:rPr>
      </w:pPr>
      <w:r>
        <w:rPr>
          <w:rFonts w:ascii="Arial" w:hAnsi="Arial" w:cs="Arial"/>
          <w:b/>
          <w:bCs/>
          <w:color w:val="000000"/>
          <w:spacing w:val="-3"/>
          <w:sz w:val="28"/>
          <w:szCs w:val="28"/>
        </w:rPr>
        <w:t xml:space="preserve">BVA signed a contract with a company out of New Jersey called Eastmain Group to redevelop the website. </w:t>
      </w:r>
    </w:p>
    <w:p w14:paraId="0C6DB9F6" w14:textId="77777777" w:rsidR="005B6BD2" w:rsidRPr="005B6BD2" w:rsidRDefault="005B6BD2" w:rsidP="005B6BD2">
      <w:pPr>
        <w:pStyle w:val="ListParagraph"/>
        <w:rPr>
          <w:rFonts w:ascii="Arial" w:hAnsi="Arial" w:cs="Arial"/>
          <w:b/>
          <w:bCs/>
          <w:color w:val="000000"/>
          <w:spacing w:val="-3"/>
          <w:sz w:val="28"/>
          <w:szCs w:val="28"/>
        </w:rPr>
      </w:pPr>
    </w:p>
    <w:p w14:paraId="13C1C9F7" w14:textId="4E570E55" w:rsidR="005B6BD2" w:rsidRDefault="005B6BD2" w:rsidP="007E3B84">
      <w:pPr>
        <w:pStyle w:val="ListParagraph"/>
        <w:numPr>
          <w:ilvl w:val="0"/>
          <w:numId w:val="2"/>
        </w:numPr>
        <w:ind w:right="274"/>
        <w:rPr>
          <w:rFonts w:ascii="Arial" w:hAnsi="Arial" w:cs="Arial"/>
          <w:b/>
          <w:bCs/>
          <w:color w:val="000000"/>
          <w:spacing w:val="-3"/>
          <w:sz w:val="28"/>
          <w:szCs w:val="28"/>
        </w:rPr>
      </w:pPr>
      <w:r>
        <w:rPr>
          <w:rFonts w:ascii="Arial" w:hAnsi="Arial" w:cs="Arial"/>
          <w:b/>
          <w:bCs/>
          <w:color w:val="000000"/>
          <w:spacing w:val="-3"/>
          <w:sz w:val="28"/>
          <w:szCs w:val="28"/>
        </w:rPr>
        <w:t>BVA signed a contract with a company out of Pennsylvania called Salesforce to manage our member and donor database.</w:t>
      </w:r>
    </w:p>
    <w:p w14:paraId="5881BE16" w14:textId="77777777" w:rsidR="00BD1A17" w:rsidRPr="00BD1A17" w:rsidRDefault="00BD1A17" w:rsidP="00BD1A17">
      <w:pPr>
        <w:pStyle w:val="ListParagraph"/>
        <w:rPr>
          <w:rFonts w:ascii="Arial" w:hAnsi="Arial" w:cs="Arial"/>
          <w:b/>
          <w:bCs/>
          <w:color w:val="000000"/>
          <w:spacing w:val="-3"/>
          <w:sz w:val="28"/>
          <w:szCs w:val="28"/>
        </w:rPr>
      </w:pPr>
    </w:p>
    <w:p w14:paraId="5E096B35" w14:textId="6B2695D4" w:rsidR="009C757F" w:rsidRDefault="006E2074" w:rsidP="009C757F">
      <w:pPr>
        <w:pStyle w:val="ListParagraph"/>
        <w:numPr>
          <w:ilvl w:val="0"/>
          <w:numId w:val="2"/>
        </w:numPr>
        <w:ind w:right="274"/>
        <w:rPr>
          <w:rFonts w:ascii="Arial" w:hAnsi="Arial" w:cs="Arial"/>
          <w:b/>
          <w:bCs/>
          <w:color w:val="000000"/>
          <w:spacing w:val="-3"/>
          <w:sz w:val="28"/>
          <w:szCs w:val="28"/>
        </w:rPr>
      </w:pPr>
      <w:r>
        <w:rPr>
          <w:rFonts w:ascii="Arial" w:hAnsi="Arial" w:cs="Arial"/>
          <w:b/>
          <w:bCs/>
          <w:color w:val="000000"/>
          <w:spacing w:val="-3"/>
          <w:sz w:val="28"/>
          <w:szCs w:val="28"/>
        </w:rPr>
        <w:t xml:space="preserve">BVA President Dr. Thomas Zampieri testified before a joint session of the House and Senate Committees on Veterans affairs </w:t>
      </w:r>
      <w:r w:rsidR="009C757F">
        <w:rPr>
          <w:rFonts w:ascii="Arial" w:hAnsi="Arial" w:cs="Arial"/>
          <w:b/>
          <w:bCs/>
          <w:color w:val="000000"/>
          <w:spacing w:val="-3"/>
          <w:sz w:val="28"/>
          <w:szCs w:val="28"/>
        </w:rPr>
        <w:t>on March 1</w:t>
      </w:r>
      <w:r w:rsidR="00162196">
        <w:rPr>
          <w:rFonts w:ascii="Arial" w:hAnsi="Arial" w:cs="Arial"/>
          <w:b/>
          <w:bCs/>
          <w:color w:val="000000"/>
          <w:spacing w:val="-3"/>
          <w:sz w:val="28"/>
          <w:szCs w:val="28"/>
        </w:rPr>
        <w:t>2</w:t>
      </w:r>
      <w:r w:rsidR="009C757F">
        <w:rPr>
          <w:rFonts w:ascii="Arial" w:hAnsi="Arial" w:cs="Arial"/>
          <w:b/>
          <w:bCs/>
          <w:color w:val="000000"/>
          <w:spacing w:val="-3"/>
          <w:sz w:val="28"/>
          <w:szCs w:val="28"/>
        </w:rPr>
        <w:t xml:space="preserve">.  </w:t>
      </w:r>
    </w:p>
    <w:p w14:paraId="76D7C225" w14:textId="77777777" w:rsidR="00042DC2" w:rsidRPr="00042DC2" w:rsidRDefault="00042DC2" w:rsidP="00042DC2">
      <w:pPr>
        <w:pStyle w:val="ListParagraph"/>
        <w:rPr>
          <w:rFonts w:ascii="Arial" w:hAnsi="Arial" w:cs="Arial"/>
          <w:b/>
          <w:bCs/>
          <w:color w:val="000000"/>
          <w:spacing w:val="-3"/>
          <w:sz w:val="28"/>
          <w:szCs w:val="28"/>
        </w:rPr>
      </w:pPr>
    </w:p>
    <w:p w14:paraId="471AA0CF" w14:textId="304A3A22" w:rsidR="005B6BD2" w:rsidRPr="005B6BD2" w:rsidRDefault="00042DC2" w:rsidP="005B6BD2">
      <w:pPr>
        <w:pStyle w:val="ListParagraph"/>
        <w:numPr>
          <w:ilvl w:val="0"/>
          <w:numId w:val="2"/>
        </w:numPr>
        <w:ind w:right="274"/>
        <w:rPr>
          <w:rFonts w:ascii="Arial" w:hAnsi="Arial" w:cs="Arial"/>
          <w:b/>
          <w:bCs/>
          <w:color w:val="000000"/>
          <w:spacing w:val="-3"/>
          <w:sz w:val="28"/>
          <w:szCs w:val="28"/>
        </w:rPr>
      </w:pPr>
      <w:r>
        <w:rPr>
          <w:rFonts w:ascii="Arial" w:hAnsi="Arial" w:cs="Arial"/>
          <w:b/>
          <w:bCs/>
          <w:color w:val="000000"/>
          <w:spacing w:val="-3"/>
          <w:sz w:val="28"/>
          <w:szCs w:val="28"/>
        </w:rPr>
        <w:lastRenderedPageBreak/>
        <w:t>Light up the Darkness Blinded Veterans Day</w:t>
      </w:r>
      <w:r w:rsidR="00B00393">
        <w:rPr>
          <w:rFonts w:ascii="Arial" w:hAnsi="Arial" w:cs="Arial"/>
          <w:b/>
          <w:bCs/>
          <w:color w:val="000000"/>
          <w:spacing w:val="-3"/>
          <w:sz w:val="28"/>
          <w:szCs w:val="28"/>
        </w:rPr>
        <w:t>, a charity event</w:t>
      </w:r>
      <w:r>
        <w:rPr>
          <w:rFonts w:ascii="Arial" w:hAnsi="Arial" w:cs="Arial"/>
          <w:b/>
          <w:bCs/>
          <w:color w:val="000000"/>
          <w:spacing w:val="-3"/>
          <w:sz w:val="28"/>
          <w:szCs w:val="28"/>
        </w:rPr>
        <w:t xml:space="preserve"> </w:t>
      </w:r>
      <w:r w:rsidR="0030434F">
        <w:rPr>
          <w:rFonts w:ascii="Arial" w:hAnsi="Arial" w:cs="Arial"/>
          <w:b/>
          <w:bCs/>
          <w:color w:val="000000"/>
          <w:spacing w:val="-3"/>
          <w:sz w:val="28"/>
          <w:szCs w:val="28"/>
        </w:rPr>
        <w:t xml:space="preserve">for BVA took place </w:t>
      </w:r>
      <w:r>
        <w:rPr>
          <w:rFonts w:ascii="Arial" w:hAnsi="Arial" w:cs="Arial"/>
          <w:b/>
          <w:bCs/>
          <w:color w:val="000000"/>
          <w:spacing w:val="-3"/>
          <w:sz w:val="28"/>
          <w:szCs w:val="28"/>
        </w:rPr>
        <w:t xml:space="preserve">on Thursday, March 28.  </w:t>
      </w:r>
    </w:p>
    <w:p w14:paraId="3666F864" w14:textId="77777777" w:rsidR="00AD5FD8" w:rsidRPr="00AD5FD8" w:rsidRDefault="00AD5FD8" w:rsidP="00AD5FD8">
      <w:pPr>
        <w:pStyle w:val="ListParagraph"/>
        <w:rPr>
          <w:rFonts w:ascii="Arial" w:hAnsi="Arial" w:cs="Arial"/>
          <w:b/>
          <w:bCs/>
          <w:color w:val="000000"/>
          <w:spacing w:val="-3"/>
          <w:sz w:val="28"/>
          <w:szCs w:val="28"/>
        </w:rPr>
      </w:pPr>
    </w:p>
    <w:p w14:paraId="3A464F8F" w14:textId="23C92365" w:rsidR="00AD5FD8" w:rsidRDefault="00AD5FD8" w:rsidP="009C757F">
      <w:pPr>
        <w:pStyle w:val="ListParagraph"/>
        <w:numPr>
          <w:ilvl w:val="0"/>
          <w:numId w:val="2"/>
        </w:numPr>
        <w:ind w:right="274"/>
        <w:rPr>
          <w:rFonts w:ascii="Arial" w:hAnsi="Arial" w:cs="Arial"/>
          <w:b/>
          <w:bCs/>
          <w:color w:val="000000"/>
          <w:spacing w:val="-3"/>
          <w:sz w:val="28"/>
          <w:szCs w:val="28"/>
        </w:rPr>
      </w:pPr>
      <w:r>
        <w:rPr>
          <w:rFonts w:ascii="Arial" w:hAnsi="Arial" w:cs="Arial"/>
          <w:b/>
          <w:bCs/>
          <w:color w:val="000000"/>
          <w:spacing w:val="-3"/>
          <w:sz w:val="28"/>
          <w:szCs w:val="28"/>
        </w:rPr>
        <w:t>Mr. James Hindle, Parliamentarian will attend the convention in Tulsa, Oklahoma from Tuesday</w:t>
      </w:r>
      <w:r w:rsidR="00EA1DF4">
        <w:rPr>
          <w:rFonts w:ascii="Arial" w:hAnsi="Arial" w:cs="Arial"/>
          <w:b/>
          <w:bCs/>
          <w:color w:val="000000"/>
          <w:spacing w:val="-3"/>
          <w:sz w:val="28"/>
          <w:szCs w:val="28"/>
        </w:rPr>
        <w:t>, August 13</w:t>
      </w:r>
      <w:r>
        <w:rPr>
          <w:rFonts w:ascii="Arial" w:hAnsi="Arial" w:cs="Arial"/>
          <w:b/>
          <w:bCs/>
          <w:color w:val="000000"/>
          <w:spacing w:val="-3"/>
          <w:sz w:val="28"/>
          <w:szCs w:val="28"/>
        </w:rPr>
        <w:t xml:space="preserve"> through Friday</w:t>
      </w:r>
      <w:r w:rsidR="00EA1DF4">
        <w:rPr>
          <w:rFonts w:ascii="Arial" w:hAnsi="Arial" w:cs="Arial"/>
          <w:b/>
          <w:bCs/>
          <w:color w:val="000000"/>
          <w:spacing w:val="-3"/>
          <w:sz w:val="28"/>
          <w:szCs w:val="28"/>
        </w:rPr>
        <w:t>, August 16</w:t>
      </w:r>
      <w:r>
        <w:rPr>
          <w:rFonts w:ascii="Arial" w:hAnsi="Arial" w:cs="Arial"/>
          <w:b/>
          <w:bCs/>
          <w:color w:val="000000"/>
          <w:spacing w:val="-3"/>
          <w:sz w:val="28"/>
          <w:szCs w:val="28"/>
        </w:rPr>
        <w:t xml:space="preserve">.  </w:t>
      </w:r>
    </w:p>
    <w:p w14:paraId="75436945" w14:textId="77777777" w:rsidR="00607EC0" w:rsidRDefault="00607EC0" w:rsidP="00ED27EC">
      <w:pPr>
        <w:pStyle w:val="ListParagraph"/>
        <w:ind w:left="180" w:right="274"/>
        <w:jc w:val="center"/>
        <w:rPr>
          <w:rFonts w:ascii="Arial" w:hAnsi="Arial" w:cs="Arial"/>
          <w:b/>
          <w:bCs/>
          <w:color w:val="000000"/>
          <w:spacing w:val="-3"/>
          <w:sz w:val="30"/>
          <w:szCs w:val="30"/>
        </w:rPr>
      </w:pPr>
    </w:p>
    <w:p w14:paraId="26EA8378" w14:textId="71200A98" w:rsidR="00ED27EC" w:rsidRPr="00567891" w:rsidRDefault="00ED27EC" w:rsidP="00ED27EC">
      <w:pPr>
        <w:pStyle w:val="ListParagraph"/>
        <w:ind w:left="180" w:right="274"/>
        <w:jc w:val="center"/>
        <w:rPr>
          <w:rFonts w:ascii="Arial" w:hAnsi="Arial" w:cs="Arial"/>
          <w:b/>
          <w:bCs/>
          <w:color w:val="000000"/>
          <w:spacing w:val="-3"/>
          <w:sz w:val="30"/>
          <w:szCs w:val="30"/>
        </w:rPr>
      </w:pPr>
      <w:r w:rsidRPr="00567891">
        <w:rPr>
          <w:rFonts w:ascii="Arial" w:hAnsi="Arial" w:cs="Arial"/>
          <w:b/>
          <w:bCs/>
          <w:color w:val="000000"/>
          <w:spacing w:val="-3"/>
          <w:sz w:val="30"/>
          <w:szCs w:val="30"/>
        </w:rPr>
        <w:t>Post-Convention Minutes August</w:t>
      </w:r>
      <w:r w:rsidR="007F239A" w:rsidRPr="00567891">
        <w:rPr>
          <w:rFonts w:ascii="Arial" w:hAnsi="Arial" w:cs="Arial"/>
          <w:b/>
          <w:bCs/>
          <w:color w:val="000000"/>
          <w:spacing w:val="-3"/>
          <w:sz w:val="30"/>
          <w:szCs w:val="30"/>
        </w:rPr>
        <w:t xml:space="preserve"> </w:t>
      </w:r>
      <w:r w:rsidR="009C757F" w:rsidRPr="00567891">
        <w:rPr>
          <w:rFonts w:ascii="Arial" w:hAnsi="Arial" w:cs="Arial"/>
          <w:b/>
          <w:bCs/>
          <w:color w:val="000000"/>
          <w:spacing w:val="-3"/>
          <w:sz w:val="30"/>
          <w:szCs w:val="30"/>
        </w:rPr>
        <w:t>1</w:t>
      </w:r>
      <w:r w:rsidR="00362A13">
        <w:rPr>
          <w:rFonts w:ascii="Arial" w:hAnsi="Arial" w:cs="Arial"/>
          <w:b/>
          <w:bCs/>
          <w:color w:val="000000"/>
          <w:spacing w:val="-3"/>
          <w:sz w:val="30"/>
          <w:szCs w:val="30"/>
        </w:rPr>
        <w:t>7</w:t>
      </w:r>
      <w:r w:rsidR="009C757F" w:rsidRPr="00567891">
        <w:rPr>
          <w:rFonts w:ascii="Arial" w:hAnsi="Arial" w:cs="Arial"/>
          <w:b/>
          <w:bCs/>
          <w:color w:val="000000"/>
          <w:spacing w:val="-3"/>
          <w:sz w:val="30"/>
          <w:szCs w:val="30"/>
        </w:rPr>
        <w:t>, 201</w:t>
      </w:r>
      <w:r w:rsidR="00362A13">
        <w:rPr>
          <w:rFonts w:ascii="Arial" w:hAnsi="Arial" w:cs="Arial"/>
          <w:b/>
          <w:bCs/>
          <w:color w:val="000000"/>
          <w:spacing w:val="-3"/>
          <w:sz w:val="30"/>
          <w:szCs w:val="30"/>
        </w:rPr>
        <w:t>8</w:t>
      </w:r>
    </w:p>
    <w:p w14:paraId="0DC25C2D" w14:textId="77777777" w:rsidR="00ED27EC" w:rsidRPr="00883507" w:rsidRDefault="00ED27EC" w:rsidP="00ED27EC">
      <w:pPr>
        <w:ind w:left="180" w:right="274"/>
        <w:rPr>
          <w:rFonts w:ascii="Arial" w:hAnsi="Arial"/>
          <w:b/>
          <w:bCs/>
          <w:color w:val="000000"/>
          <w:spacing w:val="-3"/>
          <w:sz w:val="28"/>
        </w:rPr>
      </w:pPr>
      <w:r w:rsidRPr="00883507">
        <w:rPr>
          <w:rFonts w:ascii="Arial" w:hAnsi="Arial"/>
          <w:b/>
          <w:bCs/>
          <w:color w:val="000000"/>
          <w:spacing w:val="-3"/>
          <w:sz w:val="28"/>
        </w:rPr>
        <w:t>The following appointment</w:t>
      </w:r>
      <w:r>
        <w:rPr>
          <w:rFonts w:ascii="Arial" w:hAnsi="Arial"/>
          <w:b/>
          <w:bCs/>
          <w:color w:val="000000"/>
          <w:spacing w:val="-3"/>
          <w:sz w:val="28"/>
        </w:rPr>
        <w:t>s</w:t>
      </w:r>
      <w:r w:rsidRPr="00883507">
        <w:rPr>
          <w:rFonts w:ascii="Arial" w:hAnsi="Arial"/>
          <w:b/>
          <w:bCs/>
          <w:color w:val="000000"/>
          <w:spacing w:val="-3"/>
          <w:sz w:val="28"/>
        </w:rPr>
        <w:t xml:space="preserve"> and resolutions were adopted without objection from the Board:</w:t>
      </w:r>
    </w:p>
    <w:p w14:paraId="7456EC0F" w14:textId="77777777" w:rsidR="00ED27EC" w:rsidRPr="00883507" w:rsidRDefault="00ED27EC" w:rsidP="00ED27EC">
      <w:pPr>
        <w:ind w:left="180" w:right="274"/>
        <w:rPr>
          <w:rFonts w:ascii="Arial" w:hAnsi="Arial"/>
          <w:b/>
          <w:bCs/>
          <w:color w:val="000000"/>
          <w:spacing w:val="-3"/>
          <w:sz w:val="28"/>
        </w:rPr>
      </w:pPr>
    </w:p>
    <w:p w14:paraId="45AAE0C1" w14:textId="77777777" w:rsidR="00ED27EC" w:rsidRPr="00CE46C6" w:rsidRDefault="00ED27EC" w:rsidP="007E3B84">
      <w:pPr>
        <w:pStyle w:val="ListParagraph"/>
        <w:numPr>
          <w:ilvl w:val="0"/>
          <w:numId w:val="4"/>
        </w:numPr>
        <w:spacing w:line="240" w:lineRule="auto"/>
        <w:ind w:right="274"/>
        <w:rPr>
          <w:rFonts w:ascii="Arial" w:hAnsi="Arial"/>
          <w:b/>
          <w:bCs/>
          <w:color w:val="000000"/>
          <w:spacing w:val="-3"/>
          <w:sz w:val="28"/>
        </w:rPr>
      </w:pPr>
      <w:r w:rsidRPr="00CE46C6">
        <w:rPr>
          <w:rFonts w:ascii="Arial" w:hAnsi="Arial"/>
          <w:b/>
          <w:bCs/>
          <w:color w:val="000000"/>
          <w:spacing w:val="-3"/>
          <w:sz w:val="28"/>
        </w:rPr>
        <w:t xml:space="preserve">Appointed </w:t>
      </w:r>
      <w:r w:rsidR="009C757F">
        <w:rPr>
          <w:rFonts w:ascii="Arial" w:hAnsi="Arial"/>
          <w:b/>
          <w:bCs/>
          <w:color w:val="000000"/>
          <w:spacing w:val="-3"/>
          <w:sz w:val="28"/>
        </w:rPr>
        <w:t xml:space="preserve">the </w:t>
      </w:r>
      <w:r w:rsidRPr="00CE46C6">
        <w:rPr>
          <w:rFonts w:ascii="Arial" w:hAnsi="Arial"/>
          <w:b/>
          <w:bCs/>
          <w:color w:val="000000"/>
          <w:spacing w:val="-3"/>
          <w:sz w:val="28"/>
        </w:rPr>
        <w:t xml:space="preserve">Executive Director as Assistant National Treasurer and </w:t>
      </w:r>
      <w:r w:rsidR="009C757F">
        <w:rPr>
          <w:rFonts w:ascii="Arial" w:hAnsi="Arial"/>
          <w:b/>
          <w:bCs/>
          <w:color w:val="000000"/>
          <w:spacing w:val="-3"/>
          <w:sz w:val="28"/>
        </w:rPr>
        <w:t xml:space="preserve">the </w:t>
      </w:r>
      <w:r w:rsidRPr="00CE46C6">
        <w:rPr>
          <w:rFonts w:ascii="Arial" w:hAnsi="Arial"/>
          <w:b/>
          <w:bCs/>
          <w:color w:val="000000"/>
          <w:spacing w:val="-3"/>
          <w:sz w:val="28"/>
        </w:rPr>
        <w:t xml:space="preserve">Administrative Director as Assistant National </w:t>
      </w:r>
      <w:r w:rsidR="0077735B" w:rsidRPr="00CE46C6">
        <w:rPr>
          <w:rFonts w:ascii="Arial" w:hAnsi="Arial"/>
          <w:b/>
          <w:bCs/>
          <w:color w:val="000000"/>
          <w:spacing w:val="-3"/>
          <w:sz w:val="28"/>
        </w:rPr>
        <w:t>Secretary and</w:t>
      </w:r>
      <w:r w:rsidR="00652C47">
        <w:rPr>
          <w:rFonts w:ascii="Arial" w:hAnsi="Arial"/>
          <w:b/>
          <w:bCs/>
          <w:color w:val="000000"/>
          <w:spacing w:val="-3"/>
          <w:sz w:val="28"/>
        </w:rPr>
        <w:t xml:space="preserve"> </w:t>
      </w:r>
      <w:r w:rsidRPr="00CE46C6">
        <w:rPr>
          <w:rFonts w:ascii="Arial" w:hAnsi="Arial"/>
          <w:b/>
          <w:bCs/>
          <w:color w:val="000000"/>
          <w:spacing w:val="-3"/>
          <w:sz w:val="28"/>
        </w:rPr>
        <w:t xml:space="preserve">appointed </w:t>
      </w:r>
      <w:r w:rsidR="009C757F">
        <w:rPr>
          <w:rFonts w:ascii="Arial" w:hAnsi="Arial"/>
          <w:b/>
          <w:bCs/>
          <w:color w:val="000000"/>
          <w:spacing w:val="-3"/>
          <w:sz w:val="28"/>
        </w:rPr>
        <w:t xml:space="preserve">the Director of Public Affairs as </w:t>
      </w:r>
      <w:r w:rsidRPr="00CE46C6">
        <w:rPr>
          <w:rFonts w:ascii="Arial" w:hAnsi="Arial"/>
          <w:b/>
          <w:bCs/>
          <w:color w:val="000000"/>
          <w:spacing w:val="-3"/>
          <w:sz w:val="28"/>
        </w:rPr>
        <w:t xml:space="preserve">Assistant National Treasurer </w:t>
      </w:r>
      <w:r w:rsidR="0077735B" w:rsidRPr="00CE46C6">
        <w:rPr>
          <w:rFonts w:ascii="Arial" w:hAnsi="Arial"/>
          <w:b/>
          <w:bCs/>
          <w:color w:val="000000"/>
          <w:spacing w:val="-3"/>
          <w:sz w:val="28"/>
        </w:rPr>
        <w:t>to</w:t>
      </w:r>
      <w:r w:rsidRPr="00CE46C6">
        <w:rPr>
          <w:rFonts w:ascii="Arial" w:hAnsi="Arial"/>
          <w:b/>
          <w:bCs/>
          <w:color w:val="000000"/>
          <w:spacing w:val="-3"/>
          <w:sz w:val="28"/>
        </w:rPr>
        <w:t xml:space="preserve"> have sufficient signatories.</w:t>
      </w:r>
    </w:p>
    <w:p w14:paraId="477D15C5" w14:textId="77777777" w:rsidR="00ED27EC" w:rsidRPr="00883507" w:rsidRDefault="00ED27EC" w:rsidP="00ED27EC">
      <w:pPr>
        <w:ind w:left="180" w:right="274"/>
        <w:rPr>
          <w:rFonts w:ascii="Arial" w:hAnsi="Arial"/>
          <w:b/>
          <w:bCs/>
          <w:color w:val="000000"/>
          <w:spacing w:val="-3"/>
          <w:sz w:val="28"/>
        </w:rPr>
      </w:pPr>
    </w:p>
    <w:p w14:paraId="24B8EF40" w14:textId="77777777" w:rsidR="00ED27EC" w:rsidRPr="00CE46C6" w:rsidRDefault="00ED27EC" w:rsidP="007E3B84">
      <w:pPr>
        <w:pStyle w:val="ListParagraph"/>
        <w:numPr>
          <w:ilvl w:val="0"/>
          <w:numId w:val="4"/>
        </w:numPr>
        <w:spacing w:line="240" w:lineRule="auto"/>
        <w:ind w:right="274"/>
        <w:rPr>
          <w:rFonts w:ascii="Arial" w:hAnsi="Arial"/>
          <w:b/>
          <w:bCs/>
          <w:color w:val="000000"/>
          <w:spacing w:val="-3"/>
          <w:sz w:val="28"/>
        </w:rPr>
      </w:pPr>
      <w:r w:rsidRPr="00CE46C6">
        <w:rPr>
          <w:rFonts w:ascii="Arial" w:hAnsi="Arial"/>
          <w:b/>
          <w:bCs/>
          <w:color w:val="000000"/>
          <w:spacing w:val="-3"/>
          <w:sz w:val="28"/>
        </w:rPr>
        <w:t>Adopted a resolution that at least one of the two signatories required by the BVA National Bylaws for the withdrawal of BVA financial deposits should be either the Executive Director or the Administrative Director.</w:t>
      </w:r>
    </w:p>
    <w:p w14:paraId="65BF2511" w14:textId="77777777" w:rsidR="00ED27EC" w:rsidRDefault="00ED27EC" w:rsidP="00ED27EC">
      <w:pPr>
        <w:ind w:left="180" w:right="274"/>
        <w:rPr>
          <w:rFonts w:ascii="Arial" w:hAnsi="Arial" w:cs="Arial"/>
          <w:b/>
          <w:bCs/>
          <w:color w:val="000000"/>
          <w:spacing w:val="-3"/>
          <w:sz w:val="28"/>
        </w:rPr>
      </w:pPr>
    </w:p>
    <w:p w14:paraId="70FDED91" w14:textId="77777777" w:rsidR="00ED27EC" w:rsidRDefault="00ED27EC" w:rsidP="007E3B84">
      <w:pPr>
        <w:pStyle w:val="ListParagraph"/>
        <w:numPr>
          <w:ilvl w:val="0"/>
          <w:numId w:val="4"/>
        </w:numPr>
        <w:ind w:right="274"/>
        <w:rPr>
          <w:rFonts w:ascii="Arial" w:hAnsi="Arial"/>
          <w:b/>
          <w:bCs/>
          <w:color w:val="000000"/>
          <w:spacing w:val="-3"/>
          <w:sz w:val="28"/>
        </w:rPr>
      </w:pPr>
      <w:r w:rsidRPr="00CE46C6">
        <w:rPr>
          <w:rFonts w:ascii="Arial" w:hAnsi="Arial"/>
          <w:b/>
          <w:bCs/>
          <w:color w:val="000000"/>
          <w:spacing w:val="-3"/>
          <w:sz w:val="28"/>
        </w:rPr>
        <w:t xml:space="preserve">Adopted a resolution that </w:t>
      </w:r>
      <w:r w:rsidR="0063078E">
        <w:rPr>
          <w:rFonts w:ascii="Arial" w:hAnsi="Arial"/>
          <w:b/>
          <w:bCs/>
          <w:color w:val="000000"/>
          <w:spacing w:val="-3"/>
          <w:sz w:val="28"/>
        </w:rPr>
        <w:t xml:space="preserve">the </w:t>
      </w:r>
      <w:r w:rsidRPr="00CE46C6">
        <w:rPr>
          <w:rFonts w:ascii="Arial" w:hAnsi="Arial"/>
          <w:b/>
          <w:bCs/>
          <w:color w:val="000000"/>
          <w:spacing w:val="-3"/>
          <w:sz w:val="28"/>
        </w:rPr>
        <w:t>Assistant National Treasurer and the Assistant National Secreta</w:t>
      </w:r>
      <w:r w:rsidR="0063078E">
        <w:rPr>
          <w:rFonts w:ascii="Arial" w:hAnsi="Arial"/>
          <w:b/>
          <w:bCs/>
          <w:color w:val="000000"/>
          <w:spacing w:val="-3"/>
          <w:sz w:val="28"/>
        </w:rPr>
        <w:t xml:space="preserve">ry </w:t>
      </w:r>
      <w:r w:rsidRPr="00CE46C6">
        <w:rPr>
          <w:rFonts w:ascii="Arial" w:hAnsi="Arial"/>
          <w:b/>
          <w:bCs/>
          <w:color w:val="000000"/>
          <w:spacing w:val="-3"/>
          <w:sz w:val="28"/>
        </w:rPr>
        <w:t>are empowered to roll over investments in T-Bills, certificates of deposit, and money market accounts at their discretion, and to invest surplus funds in high-yield financial instruments without the prior approval of the National Board of Directors.</w:t>
      </w:r>
    </w:p>
    <w:p w14:paraId="588FBF32" w14:textId="77777777" w:rsidR="00ED27EC" w:rsidRPr="00CE46C6" w:rsidRDefault="00ED27EC" w:rsidP="00ED27EC">
      <w:pPr>
        <w:pStyle w:val="ListParagraph"/>
        <w:ind w:left="900" w:right="274"/>
        <w:rPr>
          <w:rFonts w:ascii="Arial" w:hAnsi="Arial"/>
          <w:b/>
          <w:bCs/>
          <w:color w:val="000000"/>
          <w:spacing w:val="-3"/>
          <w:sz w:val="28"/>
        </w:rPr>
      </w:pPr>
    </w:p>
    <w:p w14:paraId="1DA6D42E" w14:textId="77777777" w:rsidR="00ED27EC" w:rsidRPr="00CE46C6" w:rsidRDefault="00ED27EC" w:rsidP="007E3B84">
      <w:pPr>
        <w:pStyle w:val="ListParagraph"/>
        <w:numPr>
          <w:ilvl w:val="0"/>
          <w:numId w:val="4"/>
        </w:numPr>
        <w:spacing w:line="240" w:lineRule="auto"/>
        <w:ind w:right="274"/>
        <w:rPr>
          <w:rFonts w:ascii="Arial" w:hAnsi="Arial"/>
          <w:b/>
          <w:bCs/>
          <w:color w:val="000000"/>
          <w:spacing w:val="-3"/>
          <w:sz w:val="28"/>
        </w:rPr>
      </w:pPr>
      <w:r w:rsidRPr="00CE46C6">
        <w:rPr>
          <w:rFonts w:ascii="Arial" w:hAnsi="Arial"/>
          <w:b/>
          <w:bCs/>
          <w:color w:val="000000"/>
          <w:spacing w:val="-3"/>
          <w:sz w:val="28"/>
        </w:rPr>
        <w:t xml:space="preserve">Adopted a resolution that the Board appoint </w:t>
      </w:r>
      <w:r w:rsidR="0077735B">
        <w:rPr>
          <w:rFonts w:ascii="Arial" w:hAnsi="Arial"/>
          <w:b/>
          <w:bCs/>
          <w:color w:val="000000"/>
          <w:spacing w:val="-3"/>
          <w:sz w:val="28"/>
        </w:rPr>
        <w:t xml:space="preserve">the </w:t>
      </w:r>
      <w:r w:rsidRPr="00CE46C6">
        <w:rPr>
          <w:rFonts w:ascii="Arial" w:hAnsi="Arial"/>
          <w:b/>
          <w:bCs/>
          <w:color w:val="000000"/>
          <w:spacing w:val="-3"/>
          <w:sz w:val="28"/>
        </w:rPr>
        <w:t xml:space="preserve">Executive Director/Assistant National Treasurer </w:t>
      </w:r>
      <w:r w:rsidR="0077735B">
        <w:rPr>
          <w:rFonts w:ascii="Arial" w:hAnsi="Arial"/>
          <w:b/>
          <w:bCs/>
          <w:color w:val="000000"/>
          <w:spacing w:val="-3"/>
          <w:sz w:val="28"/>
        </w:rPr>
        <w:t>a</w:t>
      </w:r>
      <w:r w:rsidRPr="00CE46C6">
        <w:rPr>
          <w:rFonts w:ascii="Arial" w:hAnsi="Arial"/>
          <w:b/>
          <w:bCs/>
          <w:color w:val="000000"/>
          <w:spacing w:val="-3"/>
          <w:sz w:val="28"/>
        </w:rPr>
        <w:t xml:space="preserve">nd </w:t>
      </w:r>
      <w:r w:rsidR="0077735B">
        <w:rPr>
          <w:rFonts w:ascii="Arial" w:hAnsi="Arial"/>
          <w:b/>
          <w:bCs/>
          <w:color w:val="000000"/>
          <w:spacing w:val="-3"/>
          <w:sz w:val="28"/>
        </w:rPr>
        <w:t>Director of Public Affairs/</w:t>
      </w:r>
      <w:r w:rsidR="0077735B" w:rsidRPr="0077735B">
        <w:rPr>
          <w:rFonts w:ascii="Arial" w:hAnsi="Arial"/>
          <w:b/>
          <w:bCs/>
          <w:color w:val="000000"/>
          <w:spacing w:val="-3"/>
          <w:sz w:val="28"/>
        </w:rPr>
        <w:t xml:space="preserve"> </w:t>
      </w:r>
      <w:r w:rsidR="0077735B" w:rsidRPr="00CE46C6">
        <w:rPr>
          <w:rFonts w:ascii="Arial" w:hAnsi="Arial"/>
          <w:b/>
          <w:bCs/>
          <w:color w:val="000000"/>
          <w:spacing w:val="-3"/>
          <w:sz w:val="28"/>
        </w:rPr>
        <w:t>Assistant National Treasurer</w:t>
      </w:r>
      <w:r w:rsidRPr="00CE46C6">
        <w:rPr>
          <w:rFonts w:ascii="Arial" w:hAnsi="Arial"/>
          <w:b/>
          <w:bCs/>
          <w:color w:val="000000"/>
          <w:spacing w:val="-3"/>
          <w:sz w:val="28"/>
        </w:rPr>
        <w:t xml:space="preserve">, </w:t>
      </w:r>
      <w:r w:rsidR="00B77B5D">
        <w:rPr>
          <w:rFonts w:ascii="Arial" w:hAnsi="Arial"/>
          <w:b/>
          <w:bCs/>
          <w:color w:val="000000"/>
          <w:spacing w:val="-3"/>
          <w:sz w:val="28"/>
        </w:rPr>
        <w:t xml:space="preserve">and </w:t>
      </w:r>
      <w:r w:rsidR="00B77B5D" w:rsidRPr="00CE46C6">
        <w:rPr>
          <w:rFonts w:ascii="Arial" w:hAnsi="Arial"/>
          <w:b/>
          <w:bCs/>
          <w:color w:val="000000"/>
          <w:spacing w:val="-3"/>
          <w:sz w:val="28"/>
        </w:rPr>
        <w:t>Administrative Director</w:t>
      </w:r>
      <w:r w:rsidR="00B77B5D">
        <w:rPr>
          <w:rFonts w:ascii="Arial" w:hAnsi="Arial"/>
          <w:b/>
          <w:bCs/>
          <w:color w:val="000000"/>
          <w:spacing w:val="-3"/>
          <w:sz w:val="28"/>
        </w:rPr>
        <w:t>/</w:t>
      </w:r>
      <w:r w:rsidR="00B77B5D" w:rsidRPr="00CE46C6">
        <w:rPr>
          <w:rFonts w:ascii="Arial" w:hAnsi="Arial"/>
          <w:b/>
          <w:bCs/>
          <w:color w:val="000000"/>
          <w:spacing w:val="-3"/>
          <w:sz w:val="28"/>
        </w:rPr>
        <w:t>Assistant National Secretary</w:t>
      </w:r>
      <w:r w:rsidR="00FA3421">
        <w:rPr>
          <w:rFonts w:ascii="Arial" w:hAnsi="Arial"/>
          <w:b/>
          <w:bCs/>
          <w:color w:val="000000"/>
          <w:spacing w:val="-3"/>
          <w:sz w:val="28"/>
        </w:rPr>
        <w:t>,</w:t>
      </w:r>
      <w:r w:rsidR="00B77B5D" w:rsidRPr="00CE46C6">
        <w:rPr>
          <w:rFonts w:ascii="Arial" w:hAnsi="Arial"/>
          <w:b/>
          <w:bCs/>
          <w:color w:val="000000"/>
          <w:spacing w:val="-3"/>
          <w:sz w:val="28"/>
        </w:rPr>
        <w:t xml:space="preserve"> </w:t>
      </w:r>
      <w:r w:rsidRPr="00CE46C6">
        <w:rPr>
          <w:rFonts w:ascii="Arial" w:hAnsi="Arial"/>
          <w:b/>
          <w:bCs/>
          <w:color w:val="000000"/>
          <w:spacing w:val="-3"/>
          <w:sz w:val="28"/>
        </w:rPr>
        <w:t>as officers of the Association for the purposes of executing registration forms required by the various states in compliance with those states' laws for the registration of BVA as a charitable organization engaged in direct-mail fundraising.</w:t>
      </w:r>
    </w:p>
    <w:p w14:paraId="2426BB95" w14:textId="77777777" w:rsidR="00ED27EC" w:rsidRPr="00883507" w:rsidRDefault="00ED27EC" w:rsidP="00ED27EC">
      <w:pPr>
        <w:ind w:left="180" w:right="274"/>
        <w:rPr>
          <w:rFonts w:ascii="Arial" w:hAnsi="Arial"/>
          <w:b/>
          <w:bCs/>
          <w:color w:val="000000"/>
          <w:spacing w:val="-3"/>
          <w:sz w:val="28"/>
        </w:rPr>
      </w:pPr>
      <w:r>
        <w:rPr>
          <w:rFonts w:ascii="Arial" w:hAnsi="Arial"/>
          <w:b/>
          <w:bCs/>
          <w:color w:val="000000"/>
          <w:spacing w:val="-3"/>
          <w:sz w:val="28"/>
        </w:rPr>
        <w:tab/>
      </w:r>
    </w:p>
    <w:p w14:paraId="7CF718EB" w14:textId="77777777" w:rsidR="00ED27EC" w:rsidRPr="00CE46C6" w:rsidRDefault="00ED27EC" w:rsidP="007E3B84">
      <w:pPr>
        <w:pStyle w:val="ListParagraph"/>
        <w:numPr>
          <w:ilvl w:val="0"/>
          <w:numId w:val="4"/>
        </w:numPr>
        <w:spacing w:line="240" w:lineRule="auto"/>
        <w:ind w:right="274"/>
        <w:rPr>
          <w:rFonts w:ascii="Arial" w:hAnsi="Arial"/>
          <w:b/>
          <w:bCs/>
          <w:color w:val="000000"/>
          <w:spacing w:val="-3"/>
          <w:sz w:val="28"/>
        </w:rPr>
      </w:pPr>
      <w:r w:rsidRPr="00CE46C6">
        <w:rPr>
          <w:rFonts w:ascii="Arial" w:hAnsi="Arial"/>
          <w:b/>
          <w:bCs/>
          <w:color w:val="000000"/>
          <w:spacing w:val="-3"/>
          <w:sz w:val="28"/>
        </w:rPr>
        <w:lastRenderedPageBreak/>
        <w:t xml:space="preserve">Adopted a corporate resolution as required by the brokerage firm authorizing </w:t>
      </w:r>
      <w:r w:rsidR="00652C47">
        <w:rPr>
          <w:rFonts w:ascii="Arial" w:hAnsi="Arial"/>
          <w:b/>
          <w:bCs/>
          <w:color w:val="000000"/>
          <w:spacing w:val="-3"/>
          <w:sz w:val="28"/>
        </w:rPr>
        <w:t xml:space="preserve">the </w:t>
      </w:r>
      <w:r w:rsidRPr="00CE46C6">
        <w:rPr>
          <w:rFonts w:ascii="Arial" w:hAnsi="Arial"/>
          <w:b/>
          <w:bCs/>
          <w:color w:val="000000"/>
          <w:spacing w:val="-3"/>
          <w:sz w:val="28"/>
        </w:rPr>
        <w:t xml:space="preserve">Executive Director </w:t>
      </w:r>
      <w:r w:rsidR="00652C47">
        <w:rPr>
          <w:rFonts w:ascii="Arial" w:hAnsi="Arial"/>
          <w:b/>
          <w:bCs/>
          <w:color w:val="000000"/>
          <w:spacing w:val="-3"/>
          <w:sz w:val="28"/>
        </w:rPr>
        <w:t xml:space="preserve">and the Administrative Director </w:t>
      </w:r>
      <w:r w:rsidRPr="00CE46C6">
        <w:rPr>
          <w:rFonts w:ascii="Arial" w:hAnsi="Arial"/>
          <w:b/>
          <w:bCs/>
          <w:color w:val="000000"/>
          <w:spacing w:val="-3"/>
          <w:sz w:val="28"/>
        </w:rPr>
        <w:t xml:space="preserve">to make appropriate transactions of the </w:t>
      </w:r>
      <w:r w:rsidR="00797F36">
        <w:rPr>
          <w:rFonts w:ascii="Arial" w:hAnsi="Arial"/>
          <w:b/>
          <w:bCs/>
          <w:color w:val="000000"/>
          <w:spacing w:val="-3"/>
          <w:sz w:val="28"/>
        </w:rPr>
        <w:t xml:space="preserve">BVA </w:t>
      </w:r>
      <w:r w:rsidRPr="00CE46C6">
        <w:rPr>
          <w:rFonts w:ascii="Arial" w:hAnsi="Arial"/>
          <w:b/>
          <w:bCs/>
          <w:color w:val="000000"/>
          <w:spacing w:val="-3"/>
          <w:sz w:val="28"/>
        </w:rPr>
        <w:t>Life Membership Fund (LMF) negotiables as required.</w:t>
      </w:r>
    </w:p>
    <w:p w14:paraId="2E83EEC0" w14:textId="77777777" w:rsidR="00ED27EC" w:rsidRDefault="00ED27EC" w:rsidP="00ED27EC">
      <w:pPr>
        <w:ind w:left="180" w:right="274"/>
        <w:rPr>
          <w:rFonts w:ascii="Arial" w:hAnsi="Arial" w:cs="Arial"/>
          <w:b/>
          <w:bCs/>
          <w:color w:val="000000"/>
          <w:spacing w:val="-3"/>
          <w:sz w:val="28"/>
        </w:rPr>
      </w:pPr>
    </w:p>
    <w:p w14:paraId="166B0D80" w14:textId="77777777" w:rsidR="00ED27EC" w:rsidRPr="00CE46C6" w:rsidRDefault="00ED27EC" w:rsidP="007E3B84">
      <w:pPr>
        <w:pStyle w:val="ListParagraph"/>
        <w:numPr>
          <w:ilvl w:val="0"/>
          <w:numId w:val="4"/>
        </w:numPr>
        <w:spacing w:line="240" w:lineRule="auto"/>
        <w:ind w:right="274"/>
        <w:rPr>
          <w:rFonts w:ascii="Arial" w:hAnsi="Arial"/>
          <w:b/>
          <w:bCs/>
          <w:color w:val="000000"/>
          <w:spacing w:val="-3"/>
          <w:sz w:val="28"/>
        </w:rPr>
      </w:pPr>
      <w:r w:rsidRPr="00CE46C6">
        <w:rPr>
          <w:rFonts w:ascii="Arial" w:hAnsi="Arial"/>
          <w:b/>
          <w:bCs/>
          <w:color w:val="000000"/>
          <w:spacing w:val="-3"/>
          <w:sz w:val="28"/>
        </w:rPr>
        <w:t xml:space="preserve">Adopted a corporate resolution as required by the brokerage firm authorizing </w:t>
      </w:r>
      <w:r w:rsidR="00FA3421">
        <w:rPr>
          <w:rFonts w:ascii="Arial" w:hAnsi="Arial"/>
          <w:b/>
          <w:bCs/>
          <w:color w:val="000000"/>
          <w:spacing w:val="-3"/>
          <w:sz w:val="28"/>
        </w:rPr>
        <w:t xml:space="preserve">the </w:t>
      </w:r>
      <w:r w:rsidRPr="00CE46C6">
        <w:rPr>
          <w:rFonts w:ascii="Arial" w:hAnsi="Arial"/>
          <w:b/>
          <w:bCs/>
          <w:color w:val="000000"/>
          <w:spacing w:val="-3"/>
          <w:sz w:val="28"/>
        </w:rPr>
        <w:t>Executive Director</w:t>
      </w:r>
      <w:r w:rsidR="00FA3421">
        <w:rPr>
          <w:rFonts w:ascii="Arial" w:hAnsi="Arial"/>
          <w:b/>
          <w:bCs/>
          <w:color w:val="000000"/>
          <w:spacing w:val="-3"/>
          <w:sz w:val="28"/>
        </w:rPr>
        <w:t xml:space="preserve"> and the Administrative Director </w:t>
      </w:r>
      <w:r w:rsidRPr="00CE46C6">
        <w:rPr>
          <w:rFonts w:ascii="Arial" w:hAnsi="Arial"/>
          <w:b/>
          <w:bCs/>
          <w:color w:val="000000"/>
          <w:spacing w:val="-3"/>
          <w:sz w:val="28"/>
        </w:rPr>
        <w:t>to make appropriate transactions of the BVA Investment Fund negotiables as required.</w:t>
      </w:r>
    </w:p>
    <w:p w14:paraId="23F1A17F" w14:textId="77777777" w:rsidR="00ED27EC" w:rsidRDefault="00ED27EC" w:rsidP="00ED27EC">
      <w:pPr>
        <w:tabs>
          <w:tab w:val="left" w:pos="-720"/>
        </w:tabs>
        <w:suppressAutoHyphens/>
        <w:ind w:left="180" w:right="274"/>
        <w:rPr>
          <w:rFonts w:ascii="Arial" w:hAnsi="Arial" w:cs="Arial"/>
          <w:b/>
          <w:bCs/>
          <w:color w:val="000000"/>
          <w:spacing w:val="-3"/>
          <w:sz w:val="28"/>
        </w:rPr>
      </w:pPr>
    </w:p>
    <w:p w14:paraId="07CD4F3F" w14:textId="77777777" w:rsidR="00ED27EC" w:rsidRPr="00CE46C6" w:rsidRDefault="00ED27EC" w:rsidP="007E3B84">
      <w:pPr>
        <w:pStyle w:val="ListParagraph"/>
        <w:numPr>
          <w:ilvl w:val="0"/>
          <w:numId w:val="4"/>
        </w:numPr>
        <w:tabs>
          <w:tab w:val="left" w:pos="-720"/>
        </w:tabs>
        <w:suppressAutoHyphens/>
        <w:spacing w:line="240" w:lineRule="auto"/>
        <w:ind w:right="274"/>
        <w:rPr>
          <w:rFonts w:ascii="Arial" w:hAnsi="Arial"/>
          <w:b/>
          <w:spacing w:val="-3"/>
          <w:sz w:val="28"/>
          <w:szCs w:val="28"/>
        </w:rPr>
      </w:pPr>
      <w:r w:rsidRPr="00CE46C6">
        <w:rPr>
          <w:rFonts w:ascii="Arial" w:hAnsi="Arial" w:cs="Arial"/>
          <w:b/>
          <w:bCs/>
          <w:color w:val="000000"/>
          <w:spacing w:val="-3"/>
          <w:sz w:val="28"/>
        </w:rPr>
        <w:t xml:space="preserve">Adopted a resolution that appoints the </w:t>
      </w:r>
      <w:r w:rsidR="00406F74" w:rsidRPr="006D5746">
        <w:rPr>
          <w:rFonts w:ascii="Arial" w:hAnsi="Arial" w:cs="Arial"/>
          <w:b/>
          <w:bCs/>
          <w:spacing w:val="-3"/>
          <w:sz w:val="28"/>
        </w:rPr>
        <w:t xml:space="preserve">Executive Director </w:t>
      </w:r>
      <w:r w:rsidRPr="00CE46C6">
        <w:rPr>
          <w:rFonts w:ascii="Arial" w:hAnsi="Arial" w:cs="Arial"/>
          <w:b/>
          <w:bCs/>
          <w:color w:val="000000"/>
          <w:spacing w:val="-3"/>
          <w:sz w:val="28"/>
        </w:rPr>
        <w:t xml:space="preserve">as the Benefits plan administrator of the Blinded Veterans Association </w:t>
      </w:r>
      <w:r w:rsidR="00F23FCA" w:rsidRPr="00CE46C6">
        <w:rPr>
          <w:rFonts w:ascii="Arial" w:hAnsi="Arial" w:cs="Arial"/>
          <w:b/>
          <w:bCs/>
          <w:color w:val="000000"/>
          <w:spacing w:val="-3"/>
          <w:sz w:val="28"/>
        </w:rPr>
        <w:t>for</w:t>
      </w:r>
      <w:r w:rsidRPr="00CE46C6">
        <w:rPr>
          <w:rFonts w:ascii="Arial" w:hAnsi="Arial" w:cs="Arial"/>
          <w:b/>
          <w:bCs/>
          <w:color w:val="000000"/>
          <w:spacing w:val="-3"/>
          <w:sz w:val="28"/>
        </w:rPr>
        <w:t xml:space="preserve"> all employee benefits.</w:t>
      </w:r>
    </w:p>
    <w:p w14:paraId="6A65C9A6" w14:textId="77777777" w:rsidR="00E172D4" w:rsidRDefault="00E172D4" w:rsidP="00E172D4">
      <w:pPr>
        <w:pStyle w:val="ListParagraph"/>
        <w:ind w:left="900" w:right="274"/>
        <w:rPr>
          <w:rFonts w:ascii="Arial" w:hAnsi="Arial"/>
          <w:b/>
          <w:bCs/>
          <w:color w:val="000000"/>
          <w:spacing w:val="-3"/>
          <w:sz w:val="28"/>
        </w:rPr>
      </w:pPr>
    </w:p>
    <w:p w14:paraId="5DF5D41F" w14:textId="7EB34252" w:rsidR="00ED27EC" w:rsidRDefault="00ED27EC" w:rsidP="007E3B84">
      <w:pPr>
        <w:pStyle w:val="ListParagraph"/>
        <w:numPr>
          <w:ilvl w:val="0"/>
          <w:numId w:val="4"/>
        </w:numPr>
        <w:ind w:right="274"/>
        <w:rPr>
          <w:rFonts w:ascii="Arial" w:hAnsi="Arial"/>
          <w:b/>
          <w:bCs/>
          <w:color w:val="000000"/>
          <w:spacing w:val="-3"/>
          <w:sz w:val="28"/>
        </w:rPr>
      </w:pPr>
      <w:r w:rsidRPr="00CE46C6">
        <w:rPr>
          <w:rFonts w:ascii="Arial" w:hAnsi="Arial"/>
          <w:b/>
          <w:bCs/>
          <w:color w:val="000000"/>
          <w:spacing w:val="-3"/>
          <w:sz w:val="28"/>
        </w:rPr>
        <w:t>Agreed to maintain the blanket bond coverage with a limit of $2,000,000 for Board of Directors, BVA employees and any non-compensated officer.</w:t>
      </w:r>
    </w:p>
    <w:p w14:paraId="440A8085" w14:textId="77777777" w:rsidR="00285E89" w:rsidRPr="00285E89" w:rsidRDefault="00285E89" w:rsidP="00285E89">
      <w:pPr>
        <w:pStyle w:val="ListParagraph"/>
        <w:rPr>
          <w:rFonts w:ascii="Arial" w:hAnsi="Arial"/>
          <w:b/>
          <w:bCs/>
          <w:color w:val="000000"/>
          <w:spacing w:val="-3"/>
          <w:sz w:val="28"/>
        </w:rPr>
      </w:pPr>
    </w:p>
    <w:p w14:paraId="3E043FA5" w14:textId="5A7AE589" w:rsidR="00285E89" w:rsidRPr="00CE46C6" w:rsidRDefault="00285E89" w:rsidP="007E3B84">
      <w:pPr>
        <w:pStyle w:val="ListParagraph"/>
        <w:numPr>
          <w:ilvl w:val="0"/>
          <w:numId w:val="4"/>
        </w:numPr>
        <w:ind w:right="274"/>
        <w:rPr>
          <w:rFonts w:ascii="Arial" w:hAnsi="Arial"/>
          <w:b/>
          <w:bCs/>
          <w:color w:val="000000"/>
          <w:spacing w:val="-3"/>
          <w:sz w:val="28"/>
        </w:rPr>
      </w:pPr>
      <w:r>
        <w:rPr>
          <w:rFonts w:ascii="Arial" w:hAnsi="Arial"/>
          <w:b/>
          <w:bCs/>
          <w:color w:val="000000"/>
          <w:spacing w:val="-3"/>
          <w:sz w:val="28"/>
        </w:rPr>
        <w:t>Adopted a resolution that appoints Joseph Bogart, Executive Director as Benefit Plan Administrator of the BVA for the purpose of all employee benefits.</w:t>
      </w:r>
    </w:p>
    <w:p w14:paraId="3AD79BE7" w14:textId="77777777" w:rsidR="00797F29" w:rsidRDefault="00797F29" w:rsidP="00797F29">
      <w:pPr>
        <w:pStyle w:val="ListParagraph"/>
        <w:tabs>
          <w:tab w:val="left" w:pos="-720"/>
        </w:tabs>
        <w:suppressAutoHyphens/>
        <w:ind w:left="900" w:right="274"/>
        <w:rPr>
          <w:rFonts w:ascii="Arial" w:hAnsi="Arial" w:cs="Arial"/>
          <w:b/>
          <w:bCs/>
          <w:color w:val="000000"/>
          <w:spacing w:val="-3"/>
          <w:sz w:val="28"/>
        </w:rPr>
      </w:pPr>
    </w:p>
    <w:p w14:paraId="783E7E37" w14:textId="553D97EE" w:rsidR="00362A13" w:rsidRDefault="00362A13" w:rsidP="00362A13">
      <w:pPr>
        <w:pStyle w:val="ListParagraph"/>
        <w:numPr>
          <w:ilvl w:val="0"/>
          <w:numId w:val="3"/>
        </w:numPr>
        <w:tabs>
          <w:tab w:val="left" w:pos="-720"/>
        </w:tabs>
        <w:suppressAutoHyphens/>
        <w:ind w:right="274"/>
        <w:rPr>
          <w:rFonts w:ascii="Arial" w:hAnsi="Arial" w:cs="Arial"/>
          <w:b/>
          <w:bCs/>
          <w:color w:val="000000"/>
          <w:spacing w:val="-3"/>
          <w:sz w:val="28"/>
        </w:rPr>
      </w:pPr>
      <w:r>
        <w:rPr>
          <w:rFonts w:ascii="Arial" w:hAnsi="Arial" w:cs="Arial"/>
          <w:b/>
          <w:bCs/>
          <w:color w:val="000000"/>
          <w:spacing w:val="-3"/>
          <w:sz w:val="28"/>
        </w:rPr>
        <w:t>Board made a unanimous decision to appoint Kevin Jackson on an interim basis as Director District 6 until spring 2019 special election</w:t>
      </w:r>
      <w:r w:rsidR="0002254C">
        <w:rPr>
          <w:rFonts w:ascii="Arial" w:hAnsi="Arial" w:cs="Arial"/>
          <w:b/>
          <w:bCs/>
          <w:color w:val="000000"/>
          <w:spacing w:val="-3"/>
          <w:sz w:val="28"/>
        </w:rPr>
        <w:t xml:space="preserve"> to fill the remainder of the term left by Dr. Thomas Zampieri who became BVA National Vice-President. </w:t>
      </w:r>
      <w:r>
        <w:rPr>
          <w:rFonts w:ascii="Arial" w:hAnsi="Arial" w:cs="Arial"/>
          <w:b/>
          <w:bCs/>
          <w:color w:val="000000"/>
          <w:spacing w:val="-3"/>
          <w:sz w:val="28"/>
        </w:rPr>
        <w:t xml:space="preserve"> </w:t>
      </w:r>
    </w:p>
    <w:p w14:paraId="6D0A26B0" w14:textId="7ECA8DF8" w:rsidR="00362A13" w:rsidRDefault="00362A13" w:rsidP="00362A13">
      <w:pPr>
        <w:pStyle w:val="ListParagraph"/>
        <w:tabs>
          <w:tab w:val="left" w:pos="-720"/>
        </w:tabs>
        <w:suppressAutoHyphens/>
        <w:ind w:left="900" w:right="274"/>
        <w:rPr>
          <w:rFonts w:ascii="Arial" w:hAnsi="Arial" w:cs="Arial"/>
          <w:b/>
          <w:bCs/>
          <w:color w:val="000000"/>
          <w:spacing w:val="-3"/>
          <w:sz w:val="28"/>
        </w:rPr>
      </w:pPr>
    </w:p>
    <w:p w14:paraId="3BB56A31" w14:textId="2C4F5FCE" w:rsidR="00362A13" w:rsidRDefault="00362A13" w:rsidP="00362A13">
      <w:pPr>
        <w:pStyle w:val="ListParagraph"/>
        <w:numPr>
          <w:ilvl w:val="0"/>
          <w:numId w:val="3"/>
        </w:numPr>
        <w:tabs>
          <w:tab w:val="left" w:pos="-720"/>
        </w:tabs>
        <w:suppressAutoHyphens/>
        <w:ind w:right="274"/>
        <w:rPr>
          <w:rFonts w:ascii="Arial" w:hAnsi="Arial" w:cs="Arial"/>
          <w:b/>
          <w:bCs/>
          <w:color w:val="000000"/>
          <w:spacing w:val="-3"/>
          <w:sz w:val="28"/>
        </w:rPr>
      </w:pPr>
      <w:r>
        <w:rPr>
          <w:rFonts w:ascii="Arial" w:hAnsi="Arial" w:cs="Arial"/>
          <w:b/>
          <w:bCs/>
          <w:color w:val="000000"/>
          <w:spacing w:val="-3"/>
          <w:sz w:val="28"/>
        </w:rPr>
        <w:t xml:space="preserve">Board made a unanimous decision to appoint Monaca Gilmore as the Chairperson of the OPS Committee. </w:t>
      </w:r>
    </w:p>
    <w:p w14:paraId="7814BF39" w14:textId="77777777" w:rsidR="00362A13" w:rsidRPr="00362A13" w:rsidRDefault="00362A13" w:rsidP="00362A13">
      <w:pPr>
        <w:pStyle w:val="ListParagraph"/>
        <w:rPr>
          <w:rFonts w:ascii="Arial" w:hAnsi="Arial" w:cs="Arial"/>
          <w:b/>
          <w:bCs/>
          <w:color w:val="000000"/>
          <w:spacing w:val="-3"/>
          <w:sz w:val="28"/>
        </w:rPr>
      </w:pPr>
    </w:p>
    <w:p w14:paraId="4118136C" w14:textId="1C1957C2" w:rsidR="00285E89" w:rsidRPr="00285E89" w:rsidRDefault="00C3619D" w:rsidP="00285E89">
      <w:pPr>
        <w:pStyle w:val="ListParagraph"/>
        <w:numPr>
          <w:ilvl w:val="0"/>
          <w:numId w:val="3"/>
        </w:numPr>
        <w:tabs>
          <w:tab w:val="left" w:pos="-720"/>
        </w:tabs>
        <w:suppressAutoHyphens/>
        <w:ind w:right="274"/>
        <w:rPr>
          <w:rFonts w:ascii="Arial" w:hAnsi="Arial" w:cs="Arial"/>
          <w:b/>
          <w:bCs/>
          <w:color w:val="000000"/>
          <w:spacing w:val="-3"/>
          <w:sz w:val="28"/>
        </w:rPr>
      </w:pPr>
      <w:r>
        <w:rPr>
          <w:rFonts w:ascii="Arial" w:hAnsi="Arial" w:cs="Arial"/>
          <w:b/>
          <w:bCs/>
          <w:color w:val="000000"/>
          <w:spacing w:val="-3"/>
          <w:sz w:val="28"/>
        </w:rPr>
        <w:t>B</w:t>
      </w:r>
      <w:r w:rsidR="006D444D">
        <w:rPr>
          <w:rFonts w:ascii="Arial" w:hAnsi="Arial" w:cs="Arial"/>
          <w:b/>
          <w:bCs/>
          <w:color w:val="000000"/>
          <w:spacing w:val="-3"/>
          <w:sz w:val="28"/>
        </w:rPr>
        <w:t xml:space="preserve">oard </w:t>
      </w:r>
      <w:r>
        <w:rPr>
          <w:rFonts w:ascii="Arial" w:hAnsi="Arial" w:cs="Arial"/>
          <w:b/>
          <w:bCs/>
          <w:color w:val="000000"/>
          <w:spacing w:val="-3"/>
          <w:sz w:val="28"/>
        </w:rPr>
        <w:t xml:space="preserve">granted </w:t>
      </w:r>
      <w:r w:rsidR="006D444D">
        <w:rPr>
          <w:rFonts w:ascii="Arial" w:hAnsi="Arial" w:cs="Arial"/>
          <w:b/>
          <w:bCs/>
          <w:color w:val="000000"/>
          <w:spacing w:val="-3"/>
          <w:sz w:val="28"/>
        </w:rPr>
        <w:t>approv</w:t>
      </w:r>
      <w:r>
        <w:rPr>
          <w:rFonts w:ascii="Arial" w:hAnsi="Arial" w:cs="Arial"/>
          <w:b/>
          <w:bCs/>
          <w:color w:val="000000"/>
          <w:spacing w:val="-3"/>
          <w:sz w:val="28"/>
        </w:rPr>
        <w:t>al</w:t>
      </w:r>
      <w:r w:rsidR="006D444D">
        <w:rPr>
          <w:rFonts w:ascii="Arial" w:hAnsi="Arial" w:cs="Arial"/>
          <w:b/>
          <w:bCs/>
          <w:color w:val="000000"/>
          <w:spacing w:val="-3"/>
          <w:sz w:val="28"/>
        </w:rPr>
        <w:t xml:space="preserve"> </w:t>
      </w:r>
      <w:r>
        <w:rPr>
          <w:rFonts w:ascii="Arial" w:hAnsi="Arial" w:cs="Arial"/>
          <w:b/>
          <w:bCs/>
          <w:color w:val="000000"/>
          <w:spacing w:val="-3"/>
          <w:sz w:val="28"/>
        </w:rPr>
        <w:t xml:space="preserve">for </w:t>
      </w:r>
      <w:r w:rsidR="0047078D">
        <w:rPr>
          <w:rFonts w:ascii="Arial" w:hAnsi="Arial" w:cs="Arial"/>
          <w:b/>
          <w:bCs/>
          <w:color w:val="000000"/>
          <w:spacing w:val="-3"/>
          <w:sz w:val="28"/>
        </w:rPr>
        <w:t xml:space="preserve">Joe Burns </w:t>
      </w:r>
      <w:r>
        <w:rPr>
          <w:rFonts w:ascii="Arial" w:hAnsi="Arial" w:cs="Arial"/>
          <w:b/>
          <w:bCs/>
          <w:color w:val="000000"/>
          <w:spacing w:val="-3"/>
          <w:sz w:val="28"/>
        </w:rPr>
        <w:t xml:space="preserve">to </w:t>
      </w:r>
      <w:r w:rsidR="006D444D">
        <w:rPr>
          <w:rFonts w:ascii="Arial" w:hAnsi="Arial" w:cs="Arial"/>
          <w:b/>
          <w:bCs/>
          <w:color w:val="000000"/>
          <w:spacing w:val="-3"/>
          <w:sz w:val="28"/>
        </w:rPr>
        <w:t>appoin</w:t>
      </w:r>
      <w:r>
        <w:rPr>
          <w:rFonts w:ascii="Arial" w:hAnsi="Arial" w:cs="Arial"/>
          <w:b/>
          <w:bCs/>
          <w:color w:val="000000"/>
          <w:spacing w:val="-3"/>
          <w:sz w:val="28"/>
        </w:rPr>
        <w:t>t</w:t>
      </w:r>
      <w:r w:rsidR="006D444D">
        <w:rPr>
          <w:rFonts w:ascii="Arial" w:hAnsi="Arial" w:cs="Arial"/>
          <w:b/>
          <w:bCs/>
          <w:color w:val="000000"/>
          <w:spacing w:val="-3"/>
          <w:sz w:val="28"/>
        </w:rPr>
        <w:t xml:space="preserve"> </w:t>
      </w:r>
      <w:r w:rsidR="0047078D">
        <w:rPr>
          <w:rFonts w:ascii="Arial" w:hAnsi="Arial" w:cs="Arial"/>
          <w:b/>
          <w:bCs/>
          <w:color w:val="000000"/>
          <w:spacing w:val="-3"/>
          <w:sz w:val="28"/>
        </w:rPr>
        <w:t>Paul Kaminsky to the Life Membership Fund Board to replace Dr. Ge</w:t>
      </w:r>
      <w:r w:rsidR="00285E89">
        <w:rPr>
          <w:rFonts w:ascii="Arial" w:hAnsi="Arial" w:cs="Arial"/>
          <w:b/>
          <w:bCs/>
          <w:color w:val="000000"/>
          <w:spacing w:val="-3"/>
          <w:sz w:val="28"/>
        </w:rPr>
        <w:t xml:space="preserve">orge Stocking who has passed on. </w:t>
      </w:r>
    </w:p>
    <w:p w14:paraId="0C45981A" w14:textId="77777777" w:rsidR="00D10703" w:rsidRDefault="00D10703" w:rsidP="00ED27EC">
      <w:pPr>
        <w:pStyle w:val="ListParagraph"/>
        <w:ind w:left="180" w:right="274"/>
        <w:jc w:val="center"/>
        <w:rPr>
          <w:rFonts w:ascii="Arial" w:hAnsi="Arial"/>
          <w:b/>
          <w:bCs/>
          <w:color w:val="000000"/>
          <w:spacing w:val="-3"/>
          <w:sz w:val="30"/>
          <w:szCs w:val="30"/>
        </w:rPr>
      </w:pPr>
    </w:p>
    <w:p w14:paraId="570B0808" w14:textId="77777777" w:rsidR="00C94F25" w:rsidRDefault="00C94F25" w:rsidP="00ED27EC">
      <w:pPr>
        <w:pStyle w:val="ListParagraph"/>
        <w:ind w:left="180" w:right="274"/>
        <w:jc w:val="center"/>
        <w:rPr>
          <w:rFonts w:ascii="Arial" w:hAnsi="Arial"/>
          <w:b/>
          <w:bCs/>
          <w:spacing w:val="-3"/>
          <w:sz w:val="30"/>
          <w:szCs w:val="30"/>
        </w:rPr>
      </w:pPr>
    </w:p>
    <w:p w14:paraId="7B40C22C" w14:textId="77777777" w:rsidR="00C94F25" w:rsidRDefault="00C94F25" w:rsidP="00ED27EC">
      <w:pPr>
        <w:pStyle w:val="ListParagraph"/>
        <w:ind w:left="180" w:right="274"/>
        <w:jc w:val="center"/>
        <w:rPr>
          <w:rFonts w:ascii="Arial" w:hAnsi="Arial"/>
          <w:b/>
          <w:bCs/>
          <w:spacing w:val="-3"/>
          <w:sz w:val="30"/>
          <w:szCs w:val="30"/>
        </w:rPr>
      </w:pPr>
    </w:p>
    <w:p w14:paraId="64E8CE39" w14:textId="5D3FFFAF" w:rsidR="00ED27EC" w:rsidRPr="00567891" w:rsidRDefault="00ED27EC" w:rsidP="00ED27EC">
      <w:pPr>
        <w:pStyle w:val="ListParagraph"/>
        <w:ind w:left="180" w:right="274"/>
        <w:jc w:val="center"/>
        <w:rPr>
          <w:rFonts w:ascii="Arial" w:hAnsi="Arial"/>
          <w:b/>
          <w:bCs/>
          <w:color w:val="000000"/>
          <w:spacing w:val="-3"/>
          <w:sz w:val="30"/>
          <w:szCs w:val="30"/>
        </w:rPr>
      </w:pPr>
      <w:r w:rsidRPr="007E2DBE">
        <w:rPr>
          <w:rFonts w:ascii="Arial" w:hAnsi="Arial"/>
          <w:b/>
          <w:bCs/>
          <w:spacing w:val="-3"/>
          <w:sz w:val="30"/>
          <w:szCs w:val="30"/>
        </w:rPr>
        <w:lastRenderedPageBreak/>
        <w:t>7</w:t>
      </w:r>
      <w:r w:rsidR="00362A13" w:rsidRPr="007E2DBE">
        <w:rPr>
          <w:rFonts w:ascii="Arial" w:hAnsi="Arial"/>
          <w:b/>
          <w:bCs/>
          <w:spacing w:val="-3"/>
          <w:sz w:val="30"/>
          <w:szCs w:val="30"/>
        </w:rPr>
        <w:t>3</w:t>
      </w:r>
      <w:r w:rsidR="00362A13" w:rsidRPr="007E2DBE">
        <w:rPr>
          <w:rFonts w:ascii="Arial" w:hAnsi="Arial"/>
          <w:b/>
          <w:bCs/>
          <w:spacing w:val="-3"/>
          <w:sz w:val="30"/>
          <w:szCs w:val="30"/>
          <w:vertAlign w:val="superscript"/>
        </w:rPr>
        <w:t>rd</w:t>
      </w:r>
      <w:r w:rsidR="00362A13" w:rsidRPr="007E2DBE">
        <w:rPr>
          <w:rFonts w:ascii="Arial" w:hAnsi="Arial"/>
          <w:b/>
          <w:bCs/>
          <w:spacing w:val="-3"/>
          <w:sz w:val="30"/>
          <w:szCs w:val="30"/>
        </w:rPr>
        <w:t xml:space="preserve"> </w:t>
      </w:r>
      <w:r w:rsidRPr="00567891">
        <w:rPr>
          <w:rFonts w:ascii="Arial" w:hAnsi="Arial"/>
          <w:b/>
          <w:bCs/>
          <w:color w:val="000000"/>
          <w:spacing w:val="-3"/>
          <w:sz w:val="30"/>
          <w:szCs w:val="30"/>
        </w:rPr>
        <w:t xml:space="preserve">Convention Minutes August </w:t>
      </w:r>
      <w:r w:rsidR="00EE51FB" w:rsidRPr="00567891">
        <w:rPr>
          <w:rFonts w:ascii="Arial" w:hAnsi="Arial"/>
          <w:b/>
          <w:bCs/>
          <w:color w:val="000000"/>
          <w:spacing w:val="-3"/>
          <w:sz w:val="30"/>
          <w:szCs w:val="30"/>
        </w:rPr>
        <w:t>1</w:t>
      </w:r>
      <w:r w:rsidR="0051129B">
        <w:rPr>
          <w:rFonts w:ascii="Arial" w:hAnsi="Arial"/>
          <w:b/>
          <w:bCs/>
          <w:color w:val="000000"/>
          <w:spacing w:val="-3"/>
          <w:sz w:val="30"/>
          <w:szCs w:val="30"/>
        </w:rPr>
        <w:t>3</w:t>
      </w:r>
      <w:r w:rsidR="00EE51FB" w:rsidRPr="00567891">
        <w:rPr>
          <w:rFonts w:ascii="Arial" w:hAnsi="Arial"/>
          <w:b/>
          <w:bCs/>
          <w:color w:val="000000"/>
          <w:spacing w:val="-3"/>
          <w:sz w:val="30"/>
          <w:szCs w:val="30"/>
        </w:rPr>
        <w:t>-1</w:t>
      </w:r>
      <w:r w:rsidR="0051129B">
        <w:rPr>
          <w:rFonts w:ascii="Arial" w:hAnsi="Arial"/>
          <w:b/>
          <w:bCs/>
          <w:color w:val="000000"/>
          <w:spacing w:val="-3"/>
          <w:sz w:val="30"/>
          <w:szCs w:val="30"/>
        </w:rPr>
        <w:t>7</w:t>
      </w:r>
      <w:r w:rsidR="00EE51FB" w:rsidRPr="00567891">
        <w:rPr>
          <w:rFonts w:ascii="Arial" w:hAnsi="Arial"/>
          <w:b/>
          <w:bCs/>
          <w:color w:val="000000"/>
          <w:spacing w:val="-3"/>
          <w:sz w:val="30"/>
          <w:szCs w:val="30"/>
        </w:rPr>
        <w:t>, 201</w:t>
      </w:r>
      <w:r w:rsidR="0051129B">
        <w:rPr>
          <w:rFonts w:ascii="Arial" w:hAnsi="Arial"/>
          <w:b/>
          <w:bCs/>
          <w:color w:val="000000"/>
          <w:spacing w:val="-3"/>
          <w:sz w:val="30"/>
          <w:szCs w:val="30"/>
        </w:rPr>
        <w:t>8</w:t>
      </w:r>
    </w:p>
    <w:p w14:paraId="523C4410" w14:textId="77777777" w:rsidR="00ED27EC" w:rsidRPr="00C82EC5" w:rsidRDefault="00ED27EC" w:rsidP="00ED27EC">
      <w:pPr>
        <w:pStyle w:val="ListParagraph"/>
        <w:rPr>
          <w:rFonts w:ascii="Arial" w:hAnsi="Arial"/>
          <w:b/>
          <w:bCs/>
          <w:color w:val="000000"/>
          <w:spacing w:val="-3"/>
          <w:sz w:val="28"/>
        </w:rPr>
      </w:pPr>
    </w:p>
    <w:p w14:paraId="6D0BEE1B" w14:textId="43D45789" w:rsidR="00ED27EC" w:rsidRPr="004F5BC1" w:rsidRDefault="00ED27EC" w:rsidP="007E3B84">
      <w:pPr>
        <w:pStyle w:val="ListParagraph"/>
        <w:numPr>
          <w:ilvl w:val="0"/>
          <w:numId w:val="5"/>
        </w:numPr>
        <w:ind w:right="274"/>
        <w:rPr>
          <w:rFonts w:ascii="Arial" w:hAnsi="Arial" w:cs="Arial"/>
          <w:b/>
          <w:bCs/>
          <w:color w:val="000000"/>
          <w:spacing w:val="-3"/>
          <w:sz w:val="28"/>
        </w:rPr>
      </w:pPr>
      <w:r w:rsidRPr="004F5BC1">
        <w:rPr>
          <w:rFonts w:ascii="Arial" w:hAnsi="Arial"/>
          <w:b/>
          <w:bCs/>
          <w:color w:val="000000"/>
          <w:spacing w:val="-3"/>
          <w:sz w:val="28"/>
        </w:rPr>
        <w:t xml:space="preserve">Board approved all minutes from </w:t>
      </w:r>
      <w:r>
        <w:rPr>
          <w:rFonts w:ascii="Arial" w:hAnsi="Arial"/>
          <w:b/>
          <w:bCs/>
          <w:color w:val="000000"/>
          <w:spacing w:val="-3"/>
          <w:sz w:val="28"/>
        </w:rPr>
        <w:t>7</w:t>
      </w:r>
      <w:r w:rsidR="00DA2384">
        <w:rPr>
          <w:rFonts w:ascii="Arial" w:hAnsi="Arial"/>
          <w:b/>
          <w:bCs/>
          <w:color w:val="000000"/>
          <w:spacing w:val="-3"/>
          <w:sz w:val="28"/>
        </w:rPr>
        <w:t>2</w:t>
      </w:r>
      <w:r w:rsidR="00DA2384" w:rsidRPr="00DA2384">
        <w:rPr>
          <w:rFonts w:ascii="Arial" w:hAnsi="Arial"/>
          <w:b/>
          <w:bCs/>
          <w:color w:val="000000"/>
          <w:spacing w:val="-3"/>
          <w:sz w:val="28"/>
          <w:vertAlign w:val="superscript"/>
        </w:rPr>
        <w:t>nd</w:t>
      </w:r>
      <w:r w:rsidR="00DA2384">
        <w:rPr>
          <w:rFonts w:ascii="Arial" w:hAnsi="Arial"/>
          <w:b/>
          <w:bCs/>
          <w:color w:val="000000"/>
          <w:spacing w:val="-3"/>
          <w:sz w:val="28"/>
        </w:rPr>
        <w:t xml:space="preserve"> </w:t>
      </w:r>
      <w:r w:rsidRPr="004F5BC1">
        <w:rPr>
          <w:rFonts w:ascii="Arial" w:hAnsi="Arial"/>
          <w:b/>
          <w:bCs/>
          <w:color w:val="000000"/>
          <w:spacing w:val="-3"/>
          <w:sz w:val="28"/>
        </w:rPr>
        <w:t xml:space="preserve">BVA National Convention previously distributed by e-mail. </w:t>
      </w:r>
    </w:p>
    <w:p w14:paraId="7DBA68E8" w14:textId="77777777" w:rsidR="00A93307" w:rsidRPr="00A93307" w:rsidRDefault="00A93307" w:rsidP="00A93307">
      <w:pPr>
        <w:pStyle w:val="ListParagraph"/>
        <w:ind w:left="900" w:right="274"/>
        <w:rPr>
          <w:rFonts w:ascii="Arial" w:hAnsi="Arial" w:cs="Arial"/>
          <w:b/>
          <w:bCs/>
          <w:color w:val="000000"/>
          <w:spacing w:val="-3"/>
          <w:sz w:val="28"/>
        </w:rPr>
      </w:pPr>
    </w:p>
    <w:p w14:paraId="73578A15" w14:textId="0B861934" w:rsidR="00ED27EC" w:rsidRPr="004F5BC1" w:rsidRDefault="00ED27EC" w:rsidP="007E3B84">
      <w:pPr>
        <w:pStyle w:val="ListParagraph"/>
        <w:numPr>
          <w:ilvl w:val="0"/>
          <w:numId w:val="5"/>
        </w:numPr>
        <w:ind w:right="274"/>
        <w:rPr>
          <w:rFonts w:ascii="Arial" w:hAnsi="Arial" w:cs="Arial"/>
          <w:b/>
          <w:bCs/>
          <w:color w:val="000000"/>
          <w:spacing w:val="-3"/>
          <w:sz w:val="28"/>
        </w:rPr>
      </w:pPr>
      <w:r w:rsidRPr="004F5BC1">
        <w:rPr>
          <w:rFonts w:ascii="Arial" w:hAnsi="Arial"/>
          <w:b/>
          <w:bCs/>
          <w:color w:val="000000"/>
          <w:spacing w:val="-3"/>
          <w:sz w:val="28"/>
        </w:rPr>
        <w:t>Board approved Annual Re</w:t>
      </w:r>
      <w:r>
        <w:rPr>
          <w:rFonts w:ascii="Arial" w:hAnsi="Arial"/>
          <w:b/>
          <w:bCs/>
          <w:color w:val="000000"/>
          <w:spacing w:val="-3"/>
          <w:sz w:val="28"/>
        </w:rPr>
        <w:t>port for FY 20</w:t>
      </w:r>
      <w:r w:rsidR="002D080C">
        <w:rPr>
          <w:rFonts w:ascii="Arial" w:hAnsi="Arial"/>
          <w:b/>
          <w:bCs/>
          <w:color w:val="000000"/>
          <w:spacing w:val="-3"/>
          <w:sz w:val="28"/>
        </w:rPr>
        <w:t>18</w:t>
      </w:r>
      <w:r w:rsidRPr="004F5BC1">
        <w:rPr>
          <w:rFonts w:ascii="Arial" w:hAnsi="Arial"/>
          <w:b/>
          <w:bCs/>
          <w:color w:val="000000"/>
          <w:spacing w:val="-3"/>
          <w:sz w:val="28"/>
        </w:rPr>
        <w:t xml:space="preserve"> previously distributed by e-mail. </w:t>
      </w:r>
    </w:p>
    <w:p w14:paraId="005946F0" w14:textId="77777777" w:rsidR="00A93307" w:rsidRPr="00A93307" w:rsidRDefault="00A93307" w:rsidP="00A93307">
      <w:pPr>
        <w:pStyle w:val="ListParagraph"/>
        <w:ind w:left="900" w:right="274"/>
        <w:rPr>
          <w:rFonts w:ascii="Arial" w:hAnsi="Arial"/>
          <w:b/>
          <w:bCs/>
          <w:color w:val="000000"/>
          <w:spacing w:val="-3"/>
          <w:sz w:val="28"/>
        </w:rPr>
      </w:pPr>
    </w:p>
    <w:p w14:paraId="7C0309AD" w14:textId="423BEA5F" w:rsidR="00ED27EC" w:rsidRDefault="00ED27EC" w:rsidP="007E3B84">
      <w:pPr>
        <w:pStyle w:val="ListParagraph"/>
        <w:numPr>
          <w:ilvl w:val="0"/>
          <w:numId w:val="5"/>
        </w:numPr>
        <w:ind w:right="274"/>
        <w:rPr>
          <w:rFonts w:ascii="Arial" w:hAnsi="Arial"/>
          <w:b/>
          <w:bCs/>
          <w:color w:val="000000"/>
          <w:spacing w:val="-3"/>
          <w:sz w:val="28"/>
        </w:rPr>
      </w:pPr>
      <w:r w:rsidRPr="004F5BC1">
        <w:rPr>
          <w:rFonts w:ascii="Arial" w:hAnsi="Arial" w:cs="Arial"/>
          <w:b/>
          <w:bCs/>
          <w:color w:val="000000"/>
          <w:spacing w:val="-3"/>
          <w:sz w:val="28"/>
        </w:rPr>
        <w:t>Board a</w:t>
      </w:r>
      <w:r w:rsidRPr="004F5BC1">
        <w:rPr>
          <w:rFonts w:ascii="Arial" w:hAnsi="Arial"/>
          <w:b/>
          <w:bCs/>
          <w:color w:val="000000"/>
          <w:spacing w:val="-3"/>
          <w:sz w:val="28"/>
        </w:rPr>
        <w:t xml:space="preserve">pproved the proposed BVA budget </w:t>
      </w:r>
      <w:r>
        <w:rPr>
          <w:rFonts w:ascii="Arial" w:hAnsi="Arial"/>
          <w:b/>
          <w:bCs/>
          <w:color w:val="000000"/>
          <w:spacing w:val="-3"/>
          <w:sz w:val="28"/>
        </w:rPr>
        <w:t>for FY 201</w:t>
      </w:r>
      <w:r w:rsidR="002D080C">
        <w:rPr>
          <w:rFonts w:ascii="Arial" w:hAnsi="Arial"/>
          <w:b/>
          <w:bCs/>
          <w:color w:val="000000"/>
          <w:spacing w:val="-3"/>
          <w:sz w:val="28"/>
        </w:rPr>
        <w:t>9</w:t>
      </w:r>
      <w:r w:rsidRPr="004F5BC1">
        <w:rPr>
          <w:rFonts w:ascii="Arial" w:hAnsi="Arial"/>
          <w:b/>
          <w:bCs/>
          <w:color w:val="000000"/>
          <w:spacing w:val="-3"/>
          <w:sz w:val="28"/>
        </w:rPr>
        <w:t xml:space="preserve"> and financials as of June 30, 201</w:t>
      </w:r>
      <w:r w:rsidR="002D080C">
        <w:rPr>
          <w:rFonts w:ascii="Arial" w:hAnsi="Arial"/>
          <w:b/>
          <w:bCs/>
          <w:color w:val="000000"/>
          <w:spacing w:val="-3"/>
          <w:sz w:val="28"/>
        </w:rPr>
        <w:t>8</w:t>
      </w:r>
      <w:r w:rsidRPr="004F5BC1">
        <w:rPr>
          <w:rFonts w:ascii="Arial" w:hAnsi="Arial"/>
          <w:b/>
          <w:bCs/>
          <w:color w:val="000000"/>
          <w:spacing w:val="-3"/>
          <w:sz w:val="28"/>
        </w:rPr>
        <w:t>.</w:t>
      </w:r>
    </w:p>
    <w:p w14:paraId="6828C589" w14:textId="520E8321" w:rsidR="00573336" w:rsidRDefault="00573336" w:rsidP="00573336">
      <w:pPr>
        <w:pStyle w:val="ListParagraph"/>
        <w:rPr>
          <w:rFonts w:ascii="Arial" w:hAnsi="Arial"/>
          <w:b/>
          <w:spacing w:val="-3"/>
          <w:sz w:val="28"/>
        </w:rPr>
      </w:pPr>
    </w:p>
    <w:p w14:paraId="46320024" w14:textId="0FC45124" w:rsidR="00991188" w:rsidRDefault="00991188" w:rsidP="00A92341">
      <w:pPr>
        <w:pStyle w:val="ListParagraph"/>
        <w:numPr>
          <w:ilvl w:val="0"/>
          <w:numId w:val="5"/>
        </w:numPr>
        <w:tabs>
          <w:tab w:val="left" w:pos="0"/>
        </w:tabs>
        <w:suppressAutoHyphens/>
        <w:jc w:val="both"/>
        <w:rPr>
          <w:rFonts w:ascii="Arial" w:hAnsi="Arial"/>
          <w:b/>
          <w:spacing w:val="-3"/>
          <w:sz w:val="28"/>
        </w:rPr>
      </w:pPr>
      <w:r w:rsidRPr="00E86842">
        <w:rPr>
          <w:rFonts w:ascii="Arial" w:hAnsi="Arial"/>
          <w:b/>
          <w:spacing w:val="-3"/>
          <w:sz w:val="28"/>
        </w:rPr>
        <w:t>As of June 30, 2018</w:t>
      </w:r>
      <w:r w:rsidR="00342CFB" w:rsidRPr="00E86842">
        <w:rPr>
          <w:rFonts w:ascii="Arial" w:hAnsi="Arial"/>
          <w:b/>
          <w:spacing w:val="-3"/>
          <w:sz w:val="28"/>
        </w:rPr>
        <w:t>,</w:t>
      </w:r>
      <w:r w:rsidRPr="00E86842">
        <w:rPr>
          <w:rFonts w:ascii="Arial" w:hAnsi="Arial"/>
          <w:b/>
          <w:spacing w:val="-3"/>
          <w:sz w:val="28"/>
        </w:rPr>
        <w:t xml:space="preserve"> </w:t>
      </w:r>
      <w:r w:rsidR="00342CFB" w:rsidRPr="00E86842">
        <w:rPr>
          <w:rFonts w:ascii="Arial" w:hAnsi="Arial"/>
          <w:b/>
          <w:spacing w:val="-3"/>
          <w:sz w:val="28"/>
        </w:rPr>
        <w:t xml:space="preserve">the </w:t>
      </w:r>
      <w:r w:rsidRPr="00E86842">
        <w:rPr>
          <w:rFonts w:ascii="Arial" w:hAnsi="Arial"/>
          <w:b/>
          <w:spacing w:val="-3"/>
          <w:sz w:val="28"/>
        </w:rPr>
        <w:t xml:space="preserve">fiscal year </w:t>
      </w:r>
      <w:r w:rsidR="00342CFB" w:rsidRPr="00E86842">
        <w:rPr>
          <w:rFonts w:ascii="Arial" w:hAnsi="Arial"/>
          <w:b/>
          <w:spacing w:val="-3"/>
          <w:sz w:val="28"/>
        </w:rPr>
        <w:t xml:space="preserve">ended </w:t>
      </w:r>
      <w:r w:rsidRPr="00E86842">
        <w:rPr>
          <w:rFonts w:ascii="Arial" w:hAnsi="Arial"/>
          <w:b/>
          <w:spacing w:val="-3"/>
          <w:sz w:val="28"/>
        </w:rPr>
        <w:t>with a total of $389,000 in cash and cash equivalents.  Total liabilities ended the fiscal year with $299,000.  The total budget deficit was $268,000.  Total Net Assets ended the fiscal year with $12.2 million.</w:t>
      </w:r>
      <w:r w:rsidR="00E86842">
        <w:rPr>
          <w:rFonts w:ascii="Arial" w:hAnsi="Arial"/>
          <w:b/>
          <w:spacing w:val="-3"/>
          <w:sz w:val="28"/>
        </w:rPr>
        <w:t xml:space="preserve">  </w:t>
      </w:r>
      <w:r w:rsidRPr="00E86842">
        <w:rPr>
          <w:rFonts w:ascii="Arial" w:hAnsi="Arial"/>
          <w:b/>
          <w:spacing w:val="-3"/>
          <w:sz w:val="28"/>
        </w:rPr>
        <w:t xml:space="preserve">The overall, proposed budget for FY 2019 shows a surplus of $39,000.  This is derived from a growth of operational income of $280,000 resulting from online giving, mobile apps, round up apps, corporate donations and grant prospects.  Our operational expenses will decrease by $314,000 as a result of outsourcing the financial department, reducing unnecessary costs, and combining departments. This brings the total operational deficit down from $832,000 to $229,000.  </w:t>
      </w:r>
    </w:p>
    <w:p w14:paraId="79697A89" w14:textId="77777777" w:rsidR="002B5B23" w:rsidRPr="00E86842" w:rsidRDefault="002B5B23" w:rsidP="002B5B23">
      <w:pPr>
        <w:pStyle w:val="ListParagraph"/>
        <w:tabs>
          <w:tab w:val="left" w:pos="0"/>
        </w:tabs>
        <w:suppressAutoHyphens/>
        <w:ind w:left="900"/>
        <w:jc w:val="both"/>
        <w:rPr>
          <w:rFonts w:ascii="Arial" w:hAnsi="Arial"/>
          <w:b/>
          <w:spacing w:val="-3"/>
          <w:sz w:val="28"/>
        </w:rPr>
      </w:pPr>
    </w:p>
    <w:p w14:paraId="2B49C5EF" w14:textId="2497CD28" w:rsidR="00991188" w:rsidRPr="00991188" w:rsidRDefault="00991188" w:rsidP="00991188">
      <w:pPr>
        <w:pStyle w:val="ListParagraph"/>
        <w:numPr>
          <w:ilvl w:val="0"/>
          <w:numId w:val="5"/>
        </w:numPr>
        <w:tabs>
          <w:tab w:val="left" w:pos="0"/>
        </w:tabs>
        <w:suppressAutoHyphens/>
        <w:jc w:val="both"/>
        <w:rPr>
          <w:rFonts w:ascii="Arial" w:hAnsi="Arial"/>
          <w:b/>
          <w:spacing w:val="-3"/>
          <w:sz w:val="28"/>
        </w:rPr>
      </w:pPr>
      <w:r w:rsidRPr="00991188">
        <w:rPr>
          <w:rFonts w:ascii="Arial" w:hAnsi="Arial"/>
          <w:b/>
          <w:spacing w:val="-3"/>
          <w:sz w:val="28"/>
        </w:rPr>
        <w:t>The LMF Fund ended the year with a balance of $1,040,892.  The Investment Fund ended the year with $6,063,696 and the Building Fund ended the year with $4,253,782.</w:t>
      </w:r>
    </w:p>
    <w:p w14:paraId="11C95951" w14:textId="77777777" w:rsidR="00991188" w:rsidRPr="00573336" w:rsidRDefault="00991188" w:rsidP="00573336">
      <w:pPr>
        <w:pStyle w:val="ListParagraph"/>
        <w:rPr>
          <w:rFonts w:ascii="Arial" w:hAnsi="Arial"/>
          <w:b/>
          <w:spacing w:val="-3"/>
          <w:sz w:val="28"/>
        </w:rPr>
      </w:pPr>
    </w:p>
    <w:p w14:paraId="32467E82" w14:textId="748AF9A7" w:rsidR="00897C65" w:rsidRDefault="00ED27EC" w:rsidP="009271E0">
      <w:pPr>
        <w:pStyle w:val="ListParagraph"/>
        <w:numPr>
          <w:ilvl w:val="0"/>
          <w:numId w:val="5"/>
        </w:numPr>
        <w:ind w:right="274"/>
        <w:rPr>
          <w:rFonts w:ascii="Arial" w:hAnsi="Arial" w:cs="Arial"/>
          <w:b/>
          <w:bCs/>
          <w:color w:val="000000"/>
          <w:spacing w:val="-3"/>
          <w:sz w:val="28"/>
        </w:rPr>
      </w:pPr>
      <w:r w:rsidRPr="00F740CA">
        <w:rPr>
          <w:rFonts w:ascii="Arial" w:hAnsi="Arial" w:cs="Arial"/>
          <w:b/>
          <w:bCs/>
          <w:color w:val="000000"/>
          <w:spacing w:val="-3"/>
          <w:sz w:val="28"/>
        </w:rPr>
        <w:t xml:space="preserve">Welcome remarks were made by </w:t>
      </w:r>
      <w:r w:rsidR="00F740CA">
        <w:rPr>
          <w:rFonts w:ascii="Arial" w:hAnsi="Arial" w:cs="Arial"/>
          <w:b/>
          <w:bCs/>
          <w:color w:val="000000"/>
          <w:spacing w:val="-3"/>
          <w:sz w:val="28"/>
        </w:rPr>
        <w:t>Congressman Ruben Kihuen, Nevada’s 4</w:t>
      </w:r>
      <w:r w:rsidR="00F740CA" w:rsidRPr="00F740CA">
        <w:rPr>
          <w:rFonts w:ascii="Arial" w:hAnsi="Arial" w:cs="Arial"/>
          <w:b/>
          <w:bCs/>
          <w:color w:val="000000"/>
          <w:spacing w:val="-3"/>
          <w:sz w:val="28"/>
          <w:vertAlign w:val="superscript"/>
        </w:rPr>
        <w:t>th</w:t>
      </w:r>
      <w:r w:rsidR="00F740CA">
        <w:rPr>
          <w:rFonts w:ascii="Arial" w:hAnsi="Arial" w:cs="Arial"/>
          <w:b/>
          <w:bCs/>
          <w:color w:val="000000"/>
          <w:spacing w:val="-3"/>
          <w:sz w:val="28"/>
        </w:rPr>
        <w:t xml:space="preserve"> congressional district; Honorable Geno Martino, Mayor of Sparks;</w:t>
      </w:r>
      <w:r w:rsidR="00143555">
        <w:rPr>
          <w:rFonts w:ascii="Arial" w:hAnsi="Arial" w:cs="Arial"/>
          <w:b/>
          <w:bCs/>
          <w:color w:val="000000"/>
          <w:spacing w:val="-3"/>
          <w:sz w:val="28"/>
        </w:rPr>
        <w:t xml:space="preserve"> </w:t>
      </w:r>
      <w:r w:rsidR="00F740CA">
        <w:rPr>
          <w:rFonts w:ascii="Arial" w:hAnsi="Arial" w:cs="Arial"/>
          <w:b/>
          <w:bCs/>
          <w:color w:val="000000"/>
          <w:spacing w:val="-3"/>
          <w:sz w:val="28"/>
        </w:rPr>
        <w:t>Dr. Sumitra Muralidhar, Program Director for VA’s Million Veteran Program in the Office of Research and Development</w:t>
      </w:r>
      <w:r w:rsidR="00143555">
        <w:rPr>
          <w:rFonts w:ascii="Arial" w:hAnsi="Arial" w:cs="Arial"/>
          <w:b/>
          <w:bCs/>
          <w:color w:val="000000"/>
          <w:spacing w:val="-3"/>
          <w:sz w:val="28"/>
        </w:rPr>
        <w:t xml:space="preserve">; and Edward Martinez, Regional Representative for Senator </w:t>
      </w:r>
      <w:r w:rsidR="00991188">
        <w:rPr>
          <w:rFonts w:ascii="Arial" w:hAnsi="Arial" w:cs="Arial"/>
          <w:b/>
          <w:bCs/>
          <w:color w:val="000000"/>
          <w:spacing w:val="-3"/>
          <w:sz w:val="28"/>
        </w:rPr>
        <w:t>Dean Heller.</w:t>
      </w:r>
    </w:p>
    <w:p w14:paraId="06CCD907" w14:textId="77777777" w:rsidR="00143555" w:rsidRPr="00143555" w:rsidRDefault="00143555" w:rsidP="00143555">
      <w:pPr>
        <w:pStyle w:val="ListParagraph"/>
        <w:rPr>
          <w:rFonts w:ascii="Arial" w:hAnsi="Arial" w:cs="Arial"/>
          <w:b/>
          <w:bCs/>
          <w:color w:val="000000"/>
          <w:spacing w:val="-3"/>
          <w:sz w:val="28"/>
        </w:rPr>
      </w:pPr>
    </w:p>
    <w:p w14:paraId="3C07802C" w14:textId="15EF8151" w:rsidR="00143555" w:rsidRDefault="00143555" w:rsidP="009271E0">
      <w:pPr>
        <w:pStyle w:val="ListParagraph"/>
        <w:numPr>
          <w:ilvl w:val="0"/>
          <w:numId w:val="5"/>
        </w:numPr>
        <w:ind w:right="274"/>
        <w:rPr>
          <w:rFonts w:ascii="Arial" w:hAnsi="Arial" w:cs="Arial"/>
          <w:b/>
          <w:bCs/>
          <w:color w:val="000000"/>
          <w:spacing w:val="-3"/>
          <w:sz w:val="28"/>
        </w:rPr>
      </w:pPr>
      <w:r>
        <w:rPr>
          <w:rFonts w:ascii="Arial" w:hAnsi="Arial" w:cs="Arial"/>
          <w:b/>
          <w:bCs/>
          <w:color w:val="000000"/>
          <w:spacing w:val="-3"/>
          <w:sz w:val="28"/>
        </w:rPr>
        <w:t>Welcome remarks were given by Mrs. Sandy Krasnodemski, President of BVA Auxiliary.</w:t>
      </w:r>
    </w:p>
    <w:p w14:paraId="711C6A3A" w14:textId="77777777" w:rsidR="00B23F1D" w:rsidRPr="00B23F1D" w:rsidRDefault="00B23F1D" w:rsidP="00B23F1D">
      <w:pPr>
        <w:pStyle w:val="ListParagraph"/>
        <w:rPr>
          <w:rFonts w:ascii="Arial" w:hAnsi="Arial" w:cs="Arial"/>
          <w:b/>
          <w:bCs/>
          <w:color w:val="000000"/>
          <w:spacing w:val="-3"/>
          <w:sz w:val="28"/>
        </w:rPr>
      </w:pPr>
    </w:p>
    <w:p w14:paraId="08124542" w14:textId="799D5E83" w:rsidR="008100A6" w:rsidRPr="003D575D" w:rsidRDefault="00B23F1D" w:rsidP="009271E0">
      <w:pPr>
        <w:pStyle w:val="ListParagraph"/>
        <w:numPr>
          <w:ilvl w:val="0"/>
          <w:numId w:val="5"/>
        </w:numPr>
        <w:tabs>
          <w:tab w:val="left" w:pos="0"/>
          <w:tab w:val="left" w:pos="720"/>
          <w:tab w:val="left" w:pos="1440"/>
        </w:tabs>
        <w:suppressAutoHyphens/>
        <w:spacing w:line="240" w:lineRule="auto"/>
        <w:ind w:right="274"/>
        <w:rPr>
          <w:rFonts w:ascii="Arial" w:hAnsi="Arial" w:cs="Arial"/>
          <w:b/>
          <w:bCs/>
          <w:color w:val="000000"/>
          <w:spacing w:val="-3"/>
          <w:sz w:val="28"/>
        </w:rPr>
      </w:pPr>
      <w:r w:rsidRPr="003D575D">
        <w:rPr>
          <w:rFonts w:ascii="Arial" w:hAnsi="Arial"/>
          <w:b/>
          <w:bCs/>
          <w:color w:val="000000"/>
          <w:spacing w:val="-3"/>
          <w:sz w:val="28"/>
          <w:szCs w:val="28"/>
        </w:rPr>
        <w:lastRenderedPageBreak/>
        <w:t xml:space="preserve">  There was a total of 219 in attendance at the convention.  This included 125 members, 71 guests, 10 staff and 13 OPS members.  We had 54 Exhibitors.  </w:t>
      </w:r>
      <w:r w:rsidR="002B5B23">
        <w:rPr>
          <w:rFonts w:ascii="Arial" w:hAnsi="Arial"/>
          <w:b/>
          <w:bCs/>
          <w:color w:val="000000"/>
          <w:spacing w:val="-3"/>
          <w:sz w:val="28"/>
          <w:szCs w:val="28"/>
        </w:rPr>
        <w:t>Total</w:t>
      </w:r>
      <w:r w:rsidR="0080021D">
        <w:rPr>
          <w:rFonts w:ascii="Arial" w:hAnsi="Arial"/>
          <w:b/>
          <w:bCs/>
          <w:color w:val="000000"/>
          <w:spacing w:val="-3"/>
          <w:sz w:val="28"/>
          <w:szCs w:val="28"/>
        </w:rPr>
        <w:t xml:space="preserve"> income </w:t>
      </w:r>
      <w:r w:rsidR="002B5B23">
        <w:rPr>
          <w:rFonts w:ascii="Arial" w:hAnsi="Arial"/>
          <w:b/>
          <w:bCs/>
          <w:color w:val="000000"/>
          <w:spacing w:val="-3"/>
          <w:sz w:val="28"/>
          <w:szCs w:val="28"/>
        </w:rPr>
        <w:t xml:space="preserve">for the convention was </w:t>
      </w:r>
      <w:r w:rsidR="001F334C">
        <w:rPr>
          <w:rFonts w:ascii="Arial" w:hAnsi="Arial"/>
          <w:b/>
          <w:bCs/>
          <w:color w:val="000000"/>
          <w:spacing w:val="-3"/>
          <w:sz w:val="28"/>
          <w:szCs w:val="28"/>
        </w:rPr>
        <w:t xml:space="preserve">around </w:t>
      </w:r>
      <w:r w:rsidR="002B5B23">
        <w:rPr>
          <w:rFonts w:ascii="Arial" w:hAnsi="Arial"/>
          <w:b/>
          <w:bCs/>
          <w:color w:val="000000"/>
          <w:spacing w:val="-3"/>
          <w:sz w:val="28"/>
          <w:szCs w:val="28"/>
        </w:rPr>
        <w:t>$</w:t>
      </w:r>
      <w:r w:rsidR="0080021D">
        <w:rPr>
          <w:rFonts w:ascii="Arial" w:hAnsi="Arial"/>
          <w:b/>
          <w:bCs/>
          <w:color w:val="000000"/>
          <w:spacing w:val="-3"/>
          <w:sz w:val="28"/>
          <w:szCs w:val="28"/>
        </w:rPr>
        <w:t>11</w:t>
      </w:r>
      <w:r w:rsidR="00160F75">
        <w:rPr>
          <w:rFonts w:ascii="Arial" w:hAnsi="Arial"/>
          <w:b/>
          <w:bCs/>
          <w:color w:val="000000"/>
          <w:spacing w:val="-3"/>
          <w:sz w:val="28"/>
          <w:szCs w:val="28"/>
        </w:rPr>
        <w:t>4,450</w:t>
      </w:r>
      <w:r w:rsidR="002B5B23">
        <w:rPr>
          <w:rFonts w:ascii="Arial" w:hAnsi="Arial"/>
          <w:b/>
          <w:bCs/>
          <w:color w:val="000000"/>
          <w:spacing w:val="-3"/>
          <w:sz w:val="28"/>
          <w:szCs w:val="28"/>
        </w:rPr>
        <w:t xml:space="preserve">.  </w:t>
      </w:r>
      <w:r w:rsidR="0080021D">
        <w:rPr>
          <w:rFonts w:ascii="Arial" w:hAnsi="Arial"/>
          <w:b/>
          <w:bCs/>
          <w:color w:val="000000"/>
          <w:spacing w:val="-3"/>
          <w:sz w:val="28"/>
          <w:szCs w:val="28"/>
        </w:rPr>
        <w:t xml:space="preserve">This included $57,400 in Sponsorship; </w:t>
      </w:r>
      <w:r w:rsidR="008217CC" w:rsidRPr="003D575D">
        <w:rPr>
          <w:rFonts w:ascii="Arial" w:hAnsi="Arial"/>
          <w:b/>
          <w:bCs/>
          <w:color w:val="000000"/>
          <w:spacing w:val="-3"/>
          <w:sz w:val="28"/>
          <w:szCs w:val="28"/>
        </w:rPr>
        <w:t xml:space="preserve">Exhibitor </w:t>
      </w:r>
      <w:r w:rsidRPr="003D575D">
        <w:rPr>
          <w:rFonts w:ascii="Arial" w:hAnsi="Arial"/>
          <w:b/>
          <w:bCs/>
          <w:color w:val="000000"/>
          <w:spacing w:val="-3"/>
          <w:sz w:val="28"/>
          <w:szCs w:val="28"/>
        </w:rPr>
        <w:t>Revenue was $</w:t>
      </w:r>
      <w:r w:rsidR="0080021D">
        <w:rPr>
          <w:rFonts w:ascii="Arial" w:hAnsi="Arial"/>
          <w:b/>
          <w:bCs/>
          <w:color w:val="000000"/>
          <w:spacing w:val="-3"/>
          <w:sz w:val="28"/>
          <w:szCs w:val="28"/>
        </w:rPr>
        <w:t>3</w:t>
      </w:r>
      <w:r w:rsidR="00160F75">
        <w:rPr>
          <w:rFonts w:ascii="Arial" w:hAnsi="Arial"/>
          <w:b/>
          <w:bCs/>
          <w:color w:val="000000"/>
          <w:spacing w:val="-3"/>
          <w:sz w:val="28"/>
          <w:szCs w:val="28"/>
        </w:rPr>
        <w:t>2,500</w:t>
      </w:r>
      <w:r w:rsidRPr="003D575D">
        <w:rPr>
          <w:rFonts w:ascii="Arial" w:hAnsi="Arial"/>
          <w:b/>
          <w:bCs/>
          <w:color w:val="000000"/>
          <w:spacing w:val="-3"/>
          <w:sz w:val="28"/>
          <w:szCs w:val="28"/>
        </w:rPr>
        <w:t xml:space="preserve"> </w:t>
      </w:r>
      <w:r w:rsidR="0080021D">
        <w:rPr>
          <w:rFonts w:ascii="Arial" w:hAnsi="Arial"/>
          <w:b/>
          <w:bCs/>
          <w:color w:val="000000"/>
          <w:spacing w:val="-3"/>
          <w:sz w:val="28"/>
          <w:szCs w:val="28"/>
        </w:rPr>
        <w:t xml:space="preserve">and </w:t>
      </w:r>
      <w:r w:rsidRPr="003D575D">
        <w:rPr>
          <w:rFonts w:ascii="Arial" w:hAnsi="Arial"/>
          <w:b/>
          <w:bCs/>
          <w:color w:val="000000"/>
          <w:spacing w:val="-3"/>
          <w:sz w:val="28"/>
          <w:szCs w:val="28"/>
        </w:rPr>
        <w:t xml:space="preserve"> </w:t>
      </w:r>
      <w:r w:rsidR="00160F75">
        <w:rPr>
          <w:rFonts w:ascii="Arial" w:hAnsi="Arial"/>
          <w:b/>
          <w:bCs/>
          <w:color w:val="000000"/>
          <w:spacing w:val="-3"/>
          <w:sz w:val="28"/>
          <w:szCs w:val="28"/>
        </w:rPr>
        <w:t xml:space="preserve">Convention </w:t>
      </w:r>
      <w:r w:rsidRPr="003D575D">
        <w:rPr>
          <w:rFonts w:ascii="Arial" w:hAnsi="Arial"/>
          <w:b/>
          <w:bCs/>
          <w:color w:val="000000"/>
          <w:spacing w:val="-3"/>
          <w:sz w:val="28"/>
          <w:szCs w:val="28"/>
        </w:rPr>
        <w:t>Registration was $24,550.  We received $</w:t>
      </w:r>
      <w:r w:rsidR="008217CC" w:rsidRPr="003D575D">
        <w:rPr>
          <w:rFonts w:ascii="Arial" w:hAnsi="Arial"/>
          <w:b/>
          <w:bCs/>
          <w:color w:val="000000"/>
          <w:spacing w:val="-3"/>
          <w:sz w:val="28"/>
          <w:szCs w:val="28"/>
        </w:rPr>
        <w:t>60</w:t>
      </w:r>
      <w:r w:rsidRPr="003D575D">
        <w:rPr>
          <w:rFonts w:ascii="Arial" w:hAnsi="Arial"/>
          <w:b/>
          <w:bCs/>
          <w:color w:val="000000"/>
          <w:spacing w:val="-3"/>
          <w:sz w:val="28"/>
          <w:szCs w:val="28"/>
        </w:rPr>
        <w:t>0 in donations for the hospitality room.</w:t>
      </w:r>
      <w:r w:rsidR="003D575D">
        <w:rPr>
          <w:rFonts w:ascii="Arial" w:hAnsi="Arial"/>
          <w:b/>
          <w:bCs/>
          <w:color w:val="000000"/>
          <w:spacing w:val="-3"/>
          <w:sz w:val="28"/>
          <w:szCs w:val="28"/>
        </w:rPr>
        <w:t xml:space="preserve">  </w:t>
      </w:r>
      <w:r w:rsidR="008100A6" w:rsidRPr="003D575D">
        <w:rPr>
          <w:rFonts w:ascii="Arial" w:hAnsi="Arial" w:cs="Arial"/>
          <w:b/>
          <w:bCs/>
          <w:color w:val="000000"/>
          <w:spacing w:val="-3"/>
          <w:sz w:val="28"/>
        </w:rPr>
        <w:t xml:space="preserve">There </w:t>
      </w:r>
      <w:r w:rsidR="00034F71" w:rsidRPr="003D575D">
        <w:rPr>
          <w:rFonts w:ascii="Arial" w:hAnsi="Arial" w:cs="Arial"/>
          <w:b/>
          <w:bCs/>
          <w:color w:val="000000"/>
          <w:spacing w:val="-3"/>
          <w:sz w:val="28"/>
        </w:rPr>
        <w:t>were</w:t>
      </w:r>
      <w:r w:rsidR="008100A6" w:rsidRPr="003D575D">
        <w:rPr>
          <w:rFonts w:ascii="Arial" w:hAnsi="Arial" w:cs="Arial"/>
          <w:b/>
          <w:bCs/>
          <w:color w:val="000000"/>
          <w:spacing w:val="-3"/>
          <w:sz w:val="28"/>
        </w:rPr>
        <w:t xml:space="preserve"> </w:t>
      </w:r>
      <w:r w:rsidRPr="003D575D">
        <w:rPr>
          <w:rFonts w:ascii="Arial" w:hAnsi="Arial" w:cs="Arial"/>
          <w:b/>
          <w:bCs/>
          <w:color w:val="000000"/>
          <w:spacing w:val="-3"/>
          <w:sz w:val="28"/>
        </w:rPr>
        <w:t xml:space="preserve">more than 100 VA personnel in </w:t>
      </w:r>
      <w:r w:rsidR="008100A6" w:rsidRPr="003D575D">
        <w:rPr>
          <w:rFonts w:ascii="Arial" w:hAnsi="Arial" w:cs="Arial"/>
          <w:b/>
          <w:bCs/>
          <w:color w:val="000000"/>
          <w:spacing w:val="-3"/>
          <w:sz w:val="28"/>
        </w:rPr>
        <w:t>attendance.</w:t>
      </w:r>
    </w:p>
    <w:p w14:paraId="3FF7BB8F" w14:textId="77777777" w:rsidR="00ED27EC" w:rsidRPr="009C7932" w:rsidRDefault="00ED27EC" w:rsidP="00ED27EC">
      <w:pPr>
        <w:pStyle w:val="ListParagraph"/>
        <w:rPr>
          <w:rFonts w:ascii="Arial" w:hAnsi="Arial" w:cs="Arial"/>
          <w:b/>
          <w:bCs/>
          <w:color w:val="000000"/>
          <w:spacing w:val="-3"/>
          <w:sz w:val="28"/>
        </w:rPr>
      </w:pPr>
    </w:p>
    <w:p w14:paraId="1DE33AD6" w14:textId="35460326" w:rsidR="00ED27EC" w:rsidRDefault="00ED27EC" w:rsidP="007E3B84">
      <w:pPr>
        <w:pStyle w:val="ListParagraph"/>
        <w:numPr>
          <w:ilvl w:val="0"/>
          <w:numId w:val="5"/>
        </w:numPr>
        <w:ind w:right="274"/>
        <w:rPr>
          <w:rFonts w:ascii="Arial" w:hAnsi="Arial" w:cs="Arial"/>
          <w:b/>
          <w:bCs/>
          <w:color w:val="000000"/>
          <w:spacing w:val="-3"/>
          <w:sz w:val="28"/>
        </w:rPr>
      </w:pPr>
      <w:r w:rsidRPr="006B4CB9">
        <w:rPr>
          <w:rFonts w:ascii="Arial" w:hAnsi="Arial" w:cs="Arial"/>
          <w:b/>
          <w:bCs/>
          <w:color w:val="000000"/>
          <w:spacing w:val="-3"/>
          <w:sz w:val="28"/>
        </w:rPr>
        <w:t xml:space="preserve">Guest speaker for the Father Carroll Memorial Luncheon was </w:t>
      </w:r>
      <w:r w:rsidR="00835A40">
        <w:rPr>
          <w:rFonts w:ascii="Arial" w:hAnsi="Arial" w:cs="Arial"/>
          <w:b/>
          <w:bCs/>
          <w:color w:val="000000"/>
          <w:spacing w:val="-3"/>
          <w:sz w:val="28"/>
        </w:rPr>
        <w:t>Ms. Sharon Giovannazo, the President/CEO of World Services for the Blind in Little Rock, Arkansas.  She delivered a remarkable and mo</w:t>
      </w:r>
      <w:r w:rsidR="00B3343B">
        <w:rPr>
          <w:rFonts w:ascii="Arial" w:hAnsi="Arial" w:cs="Arial"/>
          <w:b/>
          <w:bCs/>
          <w:color w:val="000000"/>
          <w:spacing w:val="-3"/>
          <w:sz w:val="28"/>
        </w:rPr>
        <w:t>tivating speech through the words of Father Thomas Carroll.</w:t>
      </w:r>
      <w:r>
        <w:rPr>
          <w:rFonts w:ascii="Arial" w:hAnsi="Arial" w:cs="Arial"/>
          <w:b/>
          <w:bCs/>
          <w:color w:val="000000"/>
          <w:spacing w:val="-3"/>
          <w:sz w:val="28"/>
        </w:rPr>
        <w:t xml:space="preserve">  </w:t>
      </w:r>
    </w:p>
    <w:p w14:paraId="3154EE13" w14:textId="77777777" w:rsidR="00ED27EC" w:rsidRDefault="00ED27EC" w:rsidP="00ED27EC">
      <w:pPr>
        <w:pStyle w:val="ListParagraph"/>
        <w:ind w:left="900" w:right="274"/>
        <w:rPr>
          <w:rFonts w:ascii="Arial" w:hAnsi="Arial" w:cs="Arial"/>
          <w:b/>
          <w:bCs/>
          <w:color w:val="000000"/>
          <w:spacing w:val="-3"/>
          <w:sz w:val="28"/>
        </w:rPr>
      </w:pPr>
    </w:p>
    <w:p w14:paraId="223E0993" w14:textId="7F1B1A1C" w:rsidR="00ED27EC" w:rsidRDefault="00ED27EC" w:rsidP="007E3B84">
      <w:pPr>
        <w:pStyle w:val="ListParagraph"/>
        <w:numPr>
          <w:ilvl w:val="0"/>
          <w:numId w:val="5"/>
        </w:numPr>
        <w:tabs>
          <w:tab w:val="left" w:pos="0"/>
          <w:tab w:val="left" w:pos="720"/>
          <w:tab w:val="left" w:pos="1440"/>
        </w:tabs>
        <w:suppressAutoHyphens/>
        <w:ind w:right="274"/>
        <w:rPr>
          <w:rFonts w:ascii="Arial" w:hAnsi="Arial" w:cs="Arial"/>
          <w:b/>
          <w:bCs/>
          <w:spacing w:val="-3"/>
          <w:sz w:val="28"/>
        </w:rPr>
      </w:pPr>
      <w:r>
        <w:rPr>
          <w:rFonts w:ascii="Arial" w:hAnsi="Arial" w:cs="Arial"/>
          <w:b/>
          <w:bCs/>
          <w:spacing w:val="-3"/>
          <w:sz w:val="28"/>
        </w:rPr>
        <w:t xml:space="preserve">  The convention voted unanimously to pass a </w:t>
      </w:r>
      <w:r w:rsidR="00E6004D">
        <w:rPr>
          <w:rFonts w:ascii="Arial" w:hAnsi="Arial" w:cs="Arial"/>
          <w:b/>
          <w:bCs/>
          <w:spacing w:val="-3"/>
          <w:sz w:val="28"/>
        </w:rPr>
        <w:t>to</w:t>
      </w:r>
      <w:r>
        <w:rPr>
          <w:rFonts w:ascii="Arial" w:hAnsi="Arial" w:cs="Arial"/>
          <w:b/>
          <w:bCs/>
          <w:spacing w:val="-3"/>
          <w:sz w:val="28"/>
        </w:rPr>
        <w:t>tal of 21 resolutions</w:t>
      </w:r>
      <w:r w:rsidR="00E6004D">
        <w:rPr>
          <w:rFonts w:ascii="Arial" w:hAnsi="Arial" w:cs="Arial"/>
          <w:b/>
          <w:bCs/>
          <w:spacing w:val="-3"/>
          <w:sz w:val="28"/>
        </w:rPr>
        <w:t xml:space="preserve"> that was previously </w:t>
      </w:r>
      <w:r w:rsidR="00707888">
        <w:rPr>
          <w:rFonts w:ascii="Arial" w:hAnsi="Arial" w:cs="Arial"/>
          <w:b/>
          <w:bCs/>
          <w:spacing w:val="-3"/>
          <w:sz w:val="28"/>
        </w:rPr>
        <w:t xml:space="preserve">passed </w:t>
      </w:r>
      <w:r>
        <w:rPr>
          <w:rFonts w:ascii="Arial" w:hAnsi="Arial" w:cs="Arial"/>
          <w:b/>
          <w:bCs/>
          <w:spacing w:val="-3"/>
          <w:sz w:val="28"/>
        </w:rPr>
        <w:t>as a block.</w:t>
      </w:r>
    </w:p>
    <w:p w14:paraId="4102087F" w14:textId="77777777" w:rsidR="00ED27EC" w:rsidRPr="00961ED0" w:rsidRDefault="00ED27EC" w:rsidP="00ED27EC">
      <w:pPr>
        <w:pStyle w:val="ListParagraph"/>
        <w:rPr>
          <w:rFonts w:ascii="Arial" w:hAnsi="Arial" w:cs="Arial"/>
          <w:b/>
          <w:bCs/>
          <w:spacing w:val="-3"/>
          <w:sz w:val="28"/>
        </w:rPr>
      </w:pPr>
    </w:p>
    <w:p w14:paraId="060CBD8B" w14:textId="7BBDCDEA" w:rsidR="00F32AF0" w:rsidRDefault="00ED27EC" w:rsidP="0008023F">
      <w:pPr>
        <w:pStyle w:val="ListParagraph"/>
        <w:numPr>
          <w:ilvl w:val="0"/>
          <w:numId w:val="5"/>
        </w:numPr>
        <w:tabs>
          <w:tab w:val="left" w:pos="0"/>
          <w:tab w:val="left" w:pos="720"/>
          <w:tab w:val="left" w:pos="1440"/>
        </w:tabs>
        <w:suppressAutoHyphens/>
        <w:ind w:right="90"/>
        <w:rPr>
          <w:rFonts w:ascii="Arial" w:hAnsi="Arial" w:cs="Arial"/>
          <w:b/>
          <w:bCs/>
          <w:spacing w:val="-3"/>
          <w:sz w:val="28"/>
        </w:rPr>
      </w:pPr>
      <w:r w:rsidRPr="00045A9E">
        <w:rPr>
          <w:rFonts w:ascii="Arial" w:hAnsi="Arial" w:cs="Arial"/>
          <w:b/>
          <w:bCs/>
          <w:spacing w:val="-3"/>
          <w:sz w:val="28"/>
        </w:rPr>
        <w:t xml:space="preserve"> </w:t>
      </w:r>
      <w:r w:rsidRPr="00045A9E">
        <w:rPr>
          <w:rFonts w:ascii="Arial" w:hAnsi="Arial" w:cs="Arial"/>
          <w:b/>
          <w:bCs/>
          <w:spacing w:val="-3"/>
          <w:sz w:val="28"/>
        </w:rPr>
        <w:tab/>
      </w:r>
      <w:r w:rsidR="0008023F">
        <w:rPr>
          <w:rFonts w:ascii="Arial" w:hAnsi="Arial" w:cs="Arial"/>
          <w:b/>
          <w:bCs/>
          <w:spacing w:val="-3"/>
          <w:sz w:val="28"/>
        </w:rPr>
        <w:t>Three</w:t>
      </w:r>
      <w:r w:rsidR="00F32AF0">
        <w:rPr>
          <w:rFonts w:ascii="Arial" w:hAnsi="Arial" w:cs="Arial"/>
          <w:b/>
          <w:bCs/>
          <w:spacing w:val="-3"/>
          <w:sz w:val="28"/>
        </w:rPr>
        <w:t xml:space="preserve"> (</w:t>
      </w:r>
      <w:r w:rsidR="0008023F">
        <w:rPr>
          <w:rFonts w:ascii="Arial" w:hAnsi="Arial" w:cs="Arial"/>
          <w:b/>
          <w:bCs/>
          <w:spacing w:val="-3"/>
          <w:sz w:val="28"/>
        </w:rPr>
        <w:t>3</w:t>
      </w:r>
      <w:r w:rsidR="00F32AF0">
        <w:rPr>
          <w:rFonts w:ascii="Arial" w:hAnsi="Arial" w:cs="Arial"/>
          <w:b/>
          <w:bCs/>
          <w:spacing w:val="-3"/>
          <w:sz w:val="28"/>
        </w:rPr>
        <w:t xml:space="preserve">) proposed bylaw amendments was </w:t>
      </w:r>
      <w:r w:rsidR="00512022">
        <w:rPr>
          <w:rFonts w:ascii="Arial" w:hAnsi="Arial" w:cs="Arial"/>
          <w:b/>
          <w:bCs/>
          <w:spacing w:val="-3"/>
          <w:sz w:val="28"/>
        </w:rPr>
        <w:t>passed by the convention assembled</w:t>
      </w:r>
      <w:r w:rsidR="00F32AF0">
        <w:rPr>
          <w:rFonts w:ascii="Arial" w:hAnsi="Arial" w:cs="Arial"/>
          <w:b/>
          <w:bCs/>
          <w:spacing w:val="-3"/>
          <w:sz w:val="28"/>
        </w:rPr>
        <w:t>.</w:t>
      </w:r>
    </w:p>
    <w:p w14:paraId="53FC7AF0" w14:textId="77777777" w:rsidR="0008023F" w:rsidRDefault="0008023F" w:rsidP="0008023F">
      <w:pPr>
        <w:tabs>
          <w:tab w:val="left" w:pos="0"/>
        </w:tabs>
        <w:suppressAutoHyphens/>
        <w:jc w:val="both"/>
        <w:rPr>
          <w:rFonts w:ascii="Arial" w:hAnsi="Arial"/>
          <w:b/>
          <w:spacing w:val="-3"/>
          <w:sz w:val="28"/>
        </w:rPr>
      </w:pPr>
    </w:p>
    <w:p w14:paraId="18053BFB" w14:textId="77777777" w:rsidR="0008023F" w:rsidRDefault="0008023F" w:rsidP="0008023F">
      <w:pPr>
        <w:pStyle w:val="ListParagraph"/>
        <w:widowControl w:val="0"/>
        <w:numPr>
          <w:ilvl w:val="0"/>
          <w:numId w:val="23"/>
        </w:numPr>
        <w:tabs>
          <w:tab w:val="left" w:pos="0"/>
        </w:tabs>
        <w:suppressAutoHyphens/>
        <w:spacing w:after="0" w:line="240" w:lineRule="auto"/>
        <w:rPr>
          <w:rFonts w:ascii="Arial" w:hAnsi="Arial"/>
          <w:b/>
          <w:spacing w:val="-3"/>
          <w:sz w:val="28"/>
        </w:rPr>
      </w:pPr>
      <w:r w:rsidRPr="005E3750">
        <w:rPr>
          <w:rFonts w:ascii="Arial" w:hAnsi="Arial"/>
          <w:b/>
          <w:spacing w:val="-3"/>
          <w:sz w:val="28"/>
        </w:rPr>
        <w:t xml:space="preserve">Proposed Bylaw Amendment No. 1 - </w:t>
      </w:r>
      <w:r>
        <w:rPr>
          <w:rFonts w:ascii="Arial" w:hAnsi="Arial"/>
          <w:b/>
          <w:spacing w:val="-3"/>
          <w:sz w:val="28"/>
        </w:rPr>
        <w:t>PA</w:t>
      </w:r>
      <w:r w:rsidRPr="005E3750">
        <w:rPr>
          <w:rFonts w:ascii="Arial" w:hAnsi="Arial"/>
          <w:b/>
          <w:spacing w:val="-3"/>
          <w:sz w:val="28"/>
        </w:rPr>
        <w:t>SS</w:t>
      </w:r>
      <w:r>
        <w:rPr>
          <w:rFonts w:ascii="Arial" w:hAnsi="Arial"/>
          <w:b/>
          <w:spacing w:val="-3"/>
          <w:sz w:val="28"/>
        </w:rPr>
        <w:t>ED.  Article X (Dues)</w:t>
      </w:r>
    </w:p>
    <w:p w14:paraId="1BDACA27" w14:textId="1D8747D8" w:rsidR="0008023F" w:rsidRPr="005E3750" w:rsidRDefault="0008023F" w:rsidP="0008023F">
      <w:pPr>
        <w:pStyle w:val="ListParagraph"/>
        <w:tabs>
          <w:tab w:val="left" w:pos="0"/>
        </w:tabs>
        <w:suppressAutoHyphens/>
        <w:ind w:left="1080"/>
        <w:rPr>
          <w:rFonts w:ascii="Arial" w:hAnsi="Arial"/>
          <w:b/>
          <w:spacing w:val="-3"/>
          <w:sz w:val="28"/>
        </w:rPr>
      </w:pPr>
      <w:r>
        <w:rPr>
          <w:rFonts w:ascii="Arial" w:hAnsi="Arial"/>
          <w:b/>
          <w:spacing w:val="-3"/>
          <w:sz w:val="28"/>
        </w:rPr>
        <w:t xml:space="preserve">       Life and Associate Life Membership dues will be $25.00.</w:t>
      </w:r>
    </w:p>
    <w:p w14:paraId="3389F5F6" w14:textId="77777777" w:rsidR="0008023F" w:rsidRDefault="0008023F" w:rsidP="0008023F">
      <w:pPr>
        <w:pStyle w:val="ListParagraph"/>
        <w:tabs>
          <w:tab w:val="left" w:pos="0"/>
        </w:tabs>
        <w:suppressAutoHyphens/>
        <w:ind w:left="1080"/>
        <w:jc w:val="both"/>
        <w:rPr>
          <w:rFonts w:ascii="Arial" w:hAnsi="Arial"/>
          <w:b/>
          <w:spacing w:val="-3"/>
          <w:sz w:val="28"/>
        </w:rPr>
      </w:pPr>
    </w:p>
    <w:p w14:paraId="4EADB642" w14:textId="77777777" w:rsidR="0008023F" w:rsidRPr="0008023F" w:rsidRDefault="0008023F" w:rsidP="0008023F">
      <w:pPr>
        <w:pStyle w:val="ListParagraph"/>
        <w:numPr>
          <w:ilvl w:val="0"/>
          <w:numId w:val="23"/>
        </w:numPr>
        <w:tabs>
          <w:tab w:val="left" w:pos="0"/>
        </w:tabs>
        <w:suppressAutoHyphens/>
        <w:jc w:val="both"/>
        <w:rPr>
          <w:rFonts w:ascii="Arial" w:hAnsi="Arial"/>
          <w:b/>
          <w:spacing w:val="-3"/>
          <w:sz w:val="28"/>
        </w:rPr>
      </w:pPr>
      <w:r w:rsidRPr="0008023F">
        <w:rPr>
          <w:rFonts w:ascii="Arial" w:hAnsi="Arial"/>
          <w:b/>
          <w:spacing w:val="-3"/>
          <w:sz w:val="28"/>
        </w:rPr>
        <w:t>Proposed Bylaw Amendment No. 2 - PASSED.  New Article XXII – National Trusted Advisory Council.  Established by the Board of Directors to improve fundraising, advocacy and public education, increase membership and improve marketing for the Blinded Veterans Association.</w:t>
      </w:r>
    </w:p>
    <w:p w14:paraId="7935DE49" w14:textId="77777777" w:rsidR="0008023F" w:rsidRDefault="0008023F" w:rsidP="0008023F">
      <w:pPr>
        <w:tabs>
          <w:tab w:val="left" w:pos="0"/>
        </w:tabs>
        <w:suppressAutoHyphens/>
        <w:jc w:val="both"/>
        <w:rPr>
          <w:rFonts w:ascii="Arial" w:hAnsi="Arial"/>
          <w:b/>
          <w:spacing w:val="-3"/>
          <w:sz w:val="28"/>
        </w:rPr>
      </w:pPr>
    </w:p>
    <w:p w14:paraId="229D8E55" w14:textId="77777777" w:rsidR="0008023F" w:rsidRPr="0008023F" w:rsidRDefault="0008023F" w:rsidP="0008023F">
      <w:pPr>
        <w:pStyle w:val="ListParagraph"/>
        <w:numPr>
          <w:ilvl w:val="0"/>
          <w:numId w:val="23"/>
        </w:numPr>
        <w:tabs>
          <w:tab w:val="left" w:pos="0"/>
        </w:tabs>
        <w:suppressAutoHyphens/>
        <w:jc w:val="both"/>
        <w:rPr>
          <w:rFonts w:ascii="Arial" w:hAnsi="Arial"/>
          <w:b/>
          <w:spacing w:val="-3"/>
          <w:sz w:val="28"/>
        </w:rPr>
      </w:pPr>
      <w:r w:rsidRPr="0008023F">
        <w:rPr>
          <w:rFonts w:ascii="Arial" w:hAnsi="Arial"/>
          <w:b/>
          <w:spacing w:val="-3"/>
          <w:sz w:val="28"/>
        </w:rPr>
        <w:t>Proposed Bylaw Amendments No. 3 – PASSED.  Article X (Dues) and Article XI (Finances and Investments).  Changed the word “Controller” with the word “Executive Director” in both sections.  Due to the structural reorganization of our Headquarters’ office, we no longer have a Controller position.</w:t>
      </w:r>
    </w:p>
    <w:p w14:paraId="146D2D92" w14:textId="77777777" w:rsidR="008950F3" w:rsidRPr="008950F3" w:rsidRDefault="008950F3" w:rsidP="008950F3">
      <w:pPr>
        <w:pStyle w:val="ListParagraph"/>
        <w:tabs>
          <w:tab w:val="left" w:pos="0"/>
          <w:tab w:val="left" w:pos="720"/>
          <w:tab w:val="left" w:pos="1440"/>
        </w:tabs>
        <w:suppressAutoHyphens/>
        <w:spacing w:line="240" w:lineRule="auto"/>
        <w:ind w:right="274"/>
        <w:rPr>
          <w:rFonts w:ascii="Arial" w:hAnsi="Arial"/>
          <w:b/>
          <w:bCs/>
          <w:color w:val="000000"/>
          <w:spacing w:val="-3"/>
          <w:sz w:val="28"/>
          <w:szCs w:val="28"/>
        </w:rPr>
      </w:pPr>
    </w:p>
    <w:p w14:paraId="3B7A087D" w14:textId="77777777" w:rsidR="003E5F41" w:rsidRPr="00990685" w:rsidRDefault="003E5F41" w:rsidP="003E5F41">
      <w:pPr>
        <w:pStyle w:val="ListParagraph"/>
        <w:numPr>
          <w:ilvl w:val="0"/>
          <w:numId w:val="12"/>
        </w:numPr>
        <w:tabs>
          <w:tab w:val="left" w:pos="0"/>
          <w:tab w:val="left" w:pos="720"/>
          <w:tab w:val="left" w:pos="1440"/>
        </w:tabs>
        <w:suppressAutoHyphens/>
        <w:ind w:right="274"/>
        <w:rPr>
          <w:rFonts w:ascii="Arial" w:hAnsi="Arial"/>
          <w:b/>
          <w:bCs/>
          <w:color w:val="000000"/>
          <w:spacing w:val="-3"/>
          <w:sz w:val="28"/>
          <w:szCs w:val="28"/>
        </w:rPr>
      </w:pPr>
      <w:r w:rsidRPr="00990685">
        <w:rPr>
          <w:rFonts w:ascii="Arial" w:hAnsi="Arial"/>
          <w:b/>
          <w:bCs/>
          <w:color w:val="000000"/>
          <w:spacing w:val="-3"/>
          <w:sz w:val="28"/>
          <w:szCs w:val="28"/>
        </w:rPr>
        <w:t>Nominations for e</w:t>
      </w:r>
      <w:r w:rsidR="009C6A5E" w:rsidRPr="00990685">
        <w:rPr>
          <w:rFonts w:ascii="Arial" w:hAnsi="Arial"/>
          <w:b/>
          <w:bCs/>
          <w:color w:val="000000"/>
          <w:spacing w:val="-3"/>
          <w:sz w:val="28"/>
          <w:szCs w:val="28"/>
        </w:rPr>
        <w:t xml:space="preserve">lections </w:t>
      </w:r>
      <w:r w:rsidRPr="00990685">
        <w:rPr>
          <w:rFonts w:ascii="Arial" w:hAnsi="Arial"/>
          <w:b/>
          <w:bCs/>
          <w:color w:val="000000"/>
          <w:spacing w:val="-3"/>
          <w:sz w:val="28"/>
          <w:szCs w:val="28"/>
        </w:rPr>
        <w:t xml:space="preserve">of </w:t>
      </w:r>
      <w:r w:rsidR="009C6A5E" w:rsidRPr="00990685">
        <w:rPr>
          <w:rFonts w:ascii="Arial" w:hAnsi="Arial"/>
          <w:b/>
          <w:bCs/>
          <w:color w:val="000000"/>
          <w:spacing w:val="-3"/>
          <w:sz w:val="28"/>
          <w:szCs w:val="28"/>
        </w:rPr>
        <w:t>National Office</w:t>
      </w:r>
      <w:r w:rsidRPr="00990685">
        <w:rPr>
          <w:rFonts w:ascii="Arial" w:hAnsi="Arial"/>
          <w:b/>
          <w:bCs/>
          <w:color w:val="000000"/>
          <w:spacing w:val="-3"/>
          <w:sz w:val="28"/>
          <w:szCs w:val="28"/>
        </w:rPr>
        <w:t>rs</w:t>
      </w:r>
      <w:r w:rsidR="009C6A5E" w:rsidRPr="00990685">
        <w:rPr>
          <w:rFonts w:ascii="Arial" w:hAnsi="Arial"/>
          <w:b/>
          <w:bCs/>
          <w:color w:val="000000"/>
          <w:spacing w:val="-3"/>
          <w:sz w:val="28"/>
          <w:szCs w:val="28"/>
        </w:rPr>
        <w:t xml:space="preserve"> were held with the following results: </w:t>
      </w:r>
    </w:p>
    <w:p w14:paraId="53A48411" w14:textId="77777777" w:rsidR="003E5F41" w:rsidRPr="00990685" w:rsidRDefault="003E5F41" w:rsidP="003E5F41">
      <w:pPr>
        <w:pStyle w:val="ListParagraph"/>
        <w:rPr>
          <w:rFonts w:ascii="Arial" w:hAnsi="Arial"/>
          <w:b/>
          <w:bCs/>
          <w:color w:val="000000"/>
          <w:spacing w:val="-3"/>
          <w:sz w:val="28"/>
          <w:szCs w:val="28"/>
        </w:rPr>
      </w:pPr>
    </w:p>
    <w:p w14:paraId="696B6627" w14:textId="20B0948F" w:rsidR="002227E6" w:rsidRDefault="00990685" w:rsidP="00990685">
      <w:pPr>
        <w:pStyle w:val="ListParagraph"/>
        <w:numPr>
          <w:ilvl w:val="0"/>
          <w:numId w:val="15"/>
        </w:numPr>
        <w:tabs>
          <w:tab w:val="left" w:pos="0"/>
          <w:tab w:val="left" w:pos="720"/>
          <w:tab w:val="left" w:pos="1440"/>
        </w:tabs>
        <w:suppressAutoHyphens/>
        <w:ind w:right="274"/>
        <w:rPr>
          <w:rFonts w:ascii="Arial" w:hAnsi="Arial"/>
          <w:b/>
          <w:bCs/>
          <w:color w:val="000000"/>
          <w:spacing w:val="-3"/>
          <w:sz w:val="28"/>
          <w:szCs w:val="28"/>
        </w:rPr>
      </w:pPr>
      <w:r w:rsidRPr="00990685">
        <w:rPr>
          <w:rFonts w:ascii="Arial" w:hAnsi="Arial"/>
          <w:b/>
          <w:bCs/>
          <w:color w:val="000000"/>
          <w:spacing w:val="-3"/>
          <w:sz w:val="28"/>
          <w:szCs w:val="28"/>
        </w:rPr>
        <w:t xml:space="preserve">National President: </w:t>
      </w:r>
      <w:r w:rsidR="003E5F41" w:rsidRPr="00990685">
        <w:rPr>
          <w:rFonts w:ascii="Arial" w:hAnsi="Arial"/>
          <w:b/>
          <w:bCs/>
          <w:color w:val="000000"/>
          <w:spacing w:val="-3"/>
          <w:sz w:val="28"/>
          <w:szCs w:val="28"/>
        </w:rPr>
        <w:t>Joe Parker</w:t>
      </w:r>
      <w:r w:rsidRPr="00990685">
        <w:rPr>
          <w:rFonts w:ascii="Arial" w:hAnsi="Arial"/>
          <w:b/>
          <w:bCs/>
          <w:color w:val="000000"/>
          <w:spacing w:val="-3"/>
          <w:sz w:val="28"/>
          <w:szCs w:val="28"/>
        </w:rPr>
        <w:t xml:space="preserve"> </w:t>
      </w:r>
      <w:r w:rsidR="00512022">
        <w:rPr>
          <w:rFonts w:ascii="Arial" w:hAnsi="Arial"/>
          <w:b/>
          <w:bCs/>
          <w:color w:val="000000"/>
          <w:spacing w:val="-3"/>
          <w:sz w:val="28"/>
          <w:szCs w:val="28"/>
        </w:rPr>
        <w:t>–</w:t>
      </w:r>
      <w:r w:rsidRPr="00990685">
        <w:rPr>
          <w:rFonts w:ascii="Arial" w:hAnsi="Arial"/>
          <w:b/>
          <w:bCs/>
          <w:color w:val="000000"/>
          <w:spacing w:val="-3"/>
          <w:sz w:val="28"/>
          <w:szCs w:val="28"/>
        </w:rPr>
        <w:t xml:space="preserve"> </w:t>
      </w:r>
      <w:r w:rsidR="00512022">
        <w:rPr>
          <w:rFonts w:ascii="Arial" w:hAnsi="Arial"/>
          <w:b/>
          <w:bCs/>
          <w:color w:val="000000"/>
          <w:spacing w:val="-3"/>
          <w:sz w:val="28"/>
          <w:szCs w:val="28"/>
        </w:rPr>
        <w:t>56.2</w:t>
      </w:r>
      <w:r w:rsidRPr="00990685">
        <w:rPr>
          <w:rFonts w:ascii="Arial" w:hAnsi="Arial"/>
          <w:b/>
          <w:bCs/>
          <w:color w:val="000000"/>
          <w:spacing w:val="-3"/>
          <w:sz w:val="28"/>
          <w:szCs w:val="28"/>
        </w:rPr>
        <w:t>%</w:t>
      </w:r>
      <w:r w:rsidR="00512022">
        <w:rPr>
          <w:rFonts w:ascii="Arial" w:hAnsi="Arial"/>
          <w:b/>
          <w:bCs/>
          <w:color w:val="000000"/>
          <w:spacing w:val="-3"/>
          <w:sz w:val="28"/>
          <w:szCs w:val="28"/>
        </w:rPr>
        <w:t>; Mark Cornell – 36.2%</w:t>
      </w:r>
      <w:r w:rsidRPr="00990685">
        <w:rPr>
          <w:rFonts w:ascii="Arial" w:hAnsi="Arial"/>
          <w:b/>
          <w:bCs/>
          <w:color w:val="000000"/>
          <w:spacing w:val="-3"/>
          <w:sz w:val="28"/>
          <w:szCs w:val="28"/>
        </w:rPr>
        <w:t xml:space="preserve"> and </w:t>
      </w:r>
      <w:r w:rsidR="00512022">
        <w:rPr>
          <w:rFonts w:ascii="Arial" w:hAnsi="Arial"/>
          <w:b/>
          <w:bCs/>
          <w:color w:val="000000"/>
          <w:spacing w:val="-3"/>
          <w:sz w:val="28"/>
          <w:szCs w:val="28"/>
        </w:rPr>
        <w:t>Joe Burns – 6.3%.</w:t>
      </w:r>
      <w:r w:rsidRPr="00990685">
        <w:rPr>
          <w:rFonts w:ascii="Arial" w:hAnsi="Arial"/>
          <w:b/>
          <w:bCs/>
          <w:color w:val="000000"/>
          <w:spacing w:val="-3"/>
          <w:sz w:val="28"/>
          <w:szCs w:val="28"/>
        </w:rPr>
        <w:t xml:space="preserve">  Mr. Parker was elected as National President of the BVA</w:t>
      </w:r>
      <w:r>
        <w:rPr>
          <w:rFonts w:ascii="Arial" w:hAnsi="Arial"/>
          <w:b/>
          <w:bCs/>
          <w:color w:val="000000"/>
          <w:spacing w:val="-3"/>
          <w:sz w:val="28"/>
          <w:szCs w:val="28"/>
        </w:rPr>
        <w:t>.</w:t>
      </w:r>
    </w:p>
    <w:p w14:paraId="583AC82C" w14:textId="77777777" w:rsidR="00990685" w:rsidRDefault="00990685" w:rsidP="00990685">
      <w:pPr>
        <w:pStyle w:val="ListParagraph"/>
        <w:tabs>
          <w:tab w:val="left" w:pos="0"/>
          <w:tab w:val="left" w:pos="720"/>
          <w:tab w:val="left" w:pos="1440"/>
        </w:tabs>
        <w:suppressAutoHyphens/>
        <w:ind w:left="1440" w:right="274"/>
        <w:rPr>
          <w:rFonts w:ascii="Arial" w:hAnsi="Arial"/>
          <w:b/>
          <w:bCs/>
          <w:color w:val="000000"/>
          <w:spacing w:val="-3"/>
          <w:sz w:val="28"/>
          <w:szCs w:val="28"/>
        </w:rPr>
      </w:pPr>
    </w:p>
    <w:p w14:paraId="621E304D" w14:textId="41F9D52A" w:rsidR="00990685" w:rsidRDefault="00990685" w:rsidP="00990685">
      <w:pPr>
        <w:pStyle w:val="ListParagraph"/>
        <w:numPr>
          <w:ilvl w:val="0"/>
          <w:numId w:val="15"/>
        </w:numPr>
        <w:tabs>
          <w:tab w:val="left" w:pos="0"/>
          <w:tab w:val="left" w:pos="720"/>
          <w:tab w:val="left" w:pos="1440"/>
        </w:tabs>
        <w:suppressAutoHyphens/>
        <w:ind w:right="274"/>
        <w:rPr>
          <w:rFonts w:ascii="Arial" w:hAnsi="Arial"/>
          <w:b/>
          <w:bCs/>
          <w:color w:val="000000"/>
          <w:spacing w:val="-3"/>
          <w:sz w:val="28"/>
          <w:szCs w:val="28"/>
        </w:rPr>
      </w:pPr>
      <w:r>
        <w:rPr>
          <w:rFonts w:ascii="Arial" w:hAnsi="Arial"/>
          <w:b/>
          <w:bCs/>
          <w:color w:val="000000"/>
          <w:spacing w:val="-3"/>
          <w:sz w:val="28"/>
          <w:szCs w:val="28"/>
        </w:rPr>
        <w:t xml:space="preserve">National Vice-President: </w:t>
      </w:r>
      <w:r w:rsidR="00512022">
        <w:rPr>
          <w:rFonts w:ascii="Arial" w:hAnsi="Arial"/>
          <w:b/>
          <w:bCs/>
          <w:color w:val="000000"/>
          <w:spacing w:val="-3"/>
          <w:sz w:val="28"/>
          <w:szCs w:val="28"/>
        </w:rPr>
        <w:t xml:space="preserve">Dr. Thomas Zampieri – 51.9% and Edward Eckroth – 6.7%. </w:t>
      </w:r>
      <w:r>
        <w:rPr>
          <w:rFonts w:ascii="Arial" w:hAnsi="Arial"/>
          <w:b/>
          <w:bCs/>
          <w:color w:val="000000"/>
          <w:spacing w:val="-3"/>
          <w:sz w:val="28"/>
          <w:szCs w:val="28"/>
        </w:rPr>
        <w:t xml:space="preserve"> </w:t>
      </w:r>
      <w:r w:rsidR="00512022">
        <w:rPr>
          <w:rFonts w:ascii="Arial" w:hAnsi="Arial"/>
          <w:b/>
          <w:bCs/>
          <w:color w:val="000000"/>
          <w:spacing w:val="-3"/>
          <w:sz w:val="28"/>
          <w:szCs w:val="28"/>
        </w:rPr>
        <w:t>D</w:t>
      </w:r>
      <w:r>
        <w:rPr>
          <w:rFonts w:ascii="Arial" w:hAnsi="Arial"/>
          <w:b/>
          <w:bCs/>
          <w:color w:val="000000"/>
          <w:spacing w:val="-3"/>
          <w:sz w:val="28"/>
          <w:szCs w:val="28"/>
        </w:rPr>
        <w:t xml:space="preserve">r. </w:t>
      </w:r>
      <w:r w:rsidR="00512022">
        <w:rPr>
          <w:rFonts w:ascii="Arial" w:hAnsi="Arial"/>
          <w:b/>
          <w:bCs/>
          <w:color w:val="000000"/>
          <w:spacing w:val="-3"/>
          <w:sz w:val="28"/>
          <w:szCs w:val="28"/>
        </w:rPr>
        <w:t>Zampieri was</w:t>
      </w:r>
      <w:r>
        <w:rPr>
          <w:rFonts w:ascii="Arial" w:hAnsi="Arial"/>
          <w:b/>
          <w:bCs/>
          <w:color w:val="000000"/>
          <w:spacing w:val="-3"/>
          <w:sz w:val="28"/>
          <w:szCs w:val="28"/>
        </w:rPr>
        <w:t xml:space="preserve"> elected as National Vice-President of </w:t>
      </w:r>
      <w:r w:rsidR="00F65835">
        <w:rPr>
          <w:rFonts w:ascii="Arial" w:hAnsi="Arial"/>
          <w:b/>
          <w:bCs/>
          <w:color w:val="000000"/>
          <w:spacing w:val="-3"/>
          <w:sz w:val="28"/>
          <w:szCs w:val="28"/>
        </w:rPr>
        <w:t xml:space="preserve">the </w:t>
      </w:r>
      <w:r>
        <w:rPr>
          <w:rFonts w:ascii="Arial" w:hAnsi="Arial"/>
          <w:b/>
          <w:bCs/>
          <w:color w:val="000000"/>
          <w:spacing w:val="-3"/>
          <w:sz w:val="28"/>
          <w:szCs w:val="28"/>
        </w:rPr>
        <w:t>BVA.</w:t>
      </w:r>
    </w:p>
    <w:p w14:paraId="3B2FDE87" w14:textId="77777777" w:rsidR="00990685" w:rsidRPr="00990685" w:rsidRDefault="00990685" w:rsidP="00990685">
      <w:pPr>
        <w:pStyle w:val="ListParagraph"/>
        <w:rPr>
          <w:rFonts w:ascii="Arial" w:hAnsi="Arial"/>
          <w:b/>
          <w:bCs/>
          <w:color w:val="000000"/>
          <w:spacing w:val="-3"/>
          <w:sz w:val="28"/>
          <w:szCs w:val="28"/>
        </w:rPr>
      </w:pPr>
    </w:p>
    <w:p w14:paraId="3678B1BE" w14:textId="456AFB68" w:rsidR="00990685" w:rsidRDefault="00990685" w:rsidP="00990685">
      <w:pPr>
        <w:pStyle w:val="ListParagraph"/>
        <w:numPr>
          <w:ilvl w:val="0"/>
          <w:numId w:val="15"/>
        </w:numPr>
        <w:tabs>
          <w:tab w:val="left" w:pos="0"/>
          <w:tab w:val="left" w:pos="720"/>
          <w:tab w:val="left" w:pos="1440"/>
        </w:tabs>
        <w:suppressAutoHyphens/>
        <w:ind w:right="274"/>
        <w:rPr>
          <w:rFonts w:ascii="Arial" w:hAnsi="Arial"/>
          <w:b/>
          <w:bCs/>
          <w:color w:val="000000"/>
          <w:spacing w:val="-3"/>
          <w:sz w:val="28"/>
          <w:szCs w:val="28"/>
        </w:rPr>
      </w:pPr>
      <w:r>
        <w:rPr>
          <w:rFonts w:ascii="Arial" w:hAnsi="Arial"/>
          <w:b/>
          <w:bCs/>
          <w:color w:val="000000"/>
          <w:spacing w:val="-3"/>
          <w:sz w:val="28"/>
          <w:szCs w:val="28"/>
        </w:rPr>
        <w:t xml:space="preserve">National Secretary: Joe McNeil – </w:t>
      </w:r>
      <w:r w:rsidR="00512022">
        <w:rPr>
          <w:rFonts w:ascii="Arial" w:hAnsi="Arial"/>
          <w:b/>
          <w:bCs/>
          <w:color w:val="000000"/>
          <w:spacing w:val="-3"/>
          <w:sz w:val="28"/>
          <w:szCs w:val="28"/>
        </w:rPr>
        <w:t>51.9% and Ernie Ferran – 14.5%.</w:t>
      </w:r>
      <w:r>
        <w:rPr>
          <w:rFonts w:ascii="Arial" w:hAnsi="Arial"/>
          <w:b/>
          <w:bCs/>
          <w:color w:val="000000"/>
          <w:spacing w:val="-3"/>
          <w:sz w:val="28"/>
          <w:szCs w:val="28"/>
        </w:rPr>
        <w:t xml:space="preserve">  Mr. McNeil was elected as National Secretary of </w:t>
      </w:r>
      <w:r w:rsidR="00F65835">
        <w:rPr>
          <w:rFonts w:ascii="Arial" w:hAnsi="Arial"/>
          <w:b/>
          <w:bCs/>
          <w:color w:val="000000"/>
          <w:spacing w:val="-3"/>
          <w:sz w:val="28"/>
          <w:szCs w:val="28"/>
        </w:rPr>
        <w:t xml:space="preserve">the </w:t>
      </w:r>
      <w:r>
        <w:rPr>
          <w:rFonts w:ascii="Arial" w:hAnsi="Arial"/>
          <w:b/>
          <w:bCs/>
          <w:color w:val="000000"/>
          <w:spacing w:val="-3"/>
          <w:sz w:val="28"/>
          <w:szCs w:val="28"/>
        </w:rPr>
        <w:t>BVA.</w:t>
      </w:r>
    </w:p>
    <w:p w14:paraId="4F47918D" w14:textId="77777777" w:rsidR="00990685" w:rsidRPr="00990685" w:rsidRDefault="00990685" w:rsidP="00990685">
      <w:pPr>
        <w:pStyle w:val="ListParagraph"/>
        <w:rPr>
          <w:rFonts w:ascii="Arial" w:hAnsi="Arial"/>
          <w:b/>
          <w:bCs/>
          <w:color w:val="000000"/>
          <w:spacing w:val="-3"/>
          <w:sz w:val="28"/>
          <w:szCs w:val="28"/>
        </w:rPr>
      </w:pPr>
    </w:p>
    <w:p w14:paraId="07A7ABA9" w14:textId="1F1F2208" w:rsidR="00817E26" w:rsidRDefault="00F65835" w:rsidP="00817E26">
      <w:pPr>
        <w:pStyle w:val="ListParagraph"/>
        <w:numPr>
          <w:ilvl w:val="0"/>
          <w:numId w:val="15"/>
        </w:numPr>
        <w:tabs>
          <w:tab w:val="left" w:pos="0"/>
          <w:tab w:val="left" w:pos="720"/>
          <w:tab w:val="left" w:pos="1440"/>
        </w:tabs>
        <w:suppressAutoHyphens/>
        <w:ind w:right="274"/>
        <w:rPr>
          <w:rFonts w:ascii="Arial" w:hAnsi="Arial"/>
          <w:b/>
          <w:bCs/>
          <w:color w:val="000000"/>
          <w:spacing w:val="-3"/>
          <w:sz w:val="28"/>
          <w:szCs w:val="28"/>
        </w:rPr>
      </w:pPr>
      <w:r>
        <w:rPr>
          <w:rFonts w:ascii="Arial" w:hAnsi="Arial"/>
          <w:b/>
          <w:bCs/>
          <w:color w:val="000000"/>
          <w:spacing w:val="-3"/>
          <w:sz w:val="28"/>
          <w:szCs w:val="28"/>
        </w:rPr>
        <w:t xml:space="preserve">National Treasurer: </w:t>
      </w:r>
      <w:r w:rsidR="00E13E70">
        <w:rPr>
          <w:rFonts w:ascii="Arial" w:hAnsi="Arial"/>
          <w:b/>
          <w:bCs/>
          <w:color w:val="000000"/>
          <w:spacing w:val="-3"/>
          <w:sz w:val="28"/>
          <w:szCs w:val="28"/>
        </w:rPr>
        <w:t xml:space="preserve">Elizabeth Holmes – 5.9% and Daniel Wallace </w:t>
      </w:r>
      <w:r>
        <w:rPr>
          <w:rFonts w:ascii="Arial" w:hAnsi="Arial"/>
          <w:b/>
          <w:bCs/>
          <w:color w:val="000000"/>
          <w:spacing w:val="-3"/>
          <w:sz w:val="28"/>
          <w:szCs w:val="28"/>
        </w:rPr>
        <w:t xml:space="preserve">– </w:t>
      </w:r>
      <w:r w:rsidR="00E13E70">
        <w:rPr>
          <w:rFonts w:ascii="Arial" w:hAnsi="Arial"/>
          <w:b/>
          <w:bCs/>
          <w:color w:val="000000"/>
          <w:spacing w:val="-3"/>
          <w:sz w:val="28"/>
          <w:szCs w:val="28"/>
        </w:rPr>
        <w:t>56.2</w:t>
      </w:r>
      <w:r>
        <w:rPr>
          <w:rFonts w:ascii="Arial" w:hAnsi="Arial"/>
          <w:b/>
          <w:bCs/>
          <w:color w:val="000000"/>
          <w:spacing w:val="-3"/>
          <w:sz w:val="28"/>
          <w:szCs w:val="28"/>
        </w:rPr>
        <w:t>%.  Mr. Wallace was elected as National Treasurer of the BVA.</w:t>
      </w:r>
    </w:p>
    <w:p w14:paraId="46713947" w14:textId="77777777" w:rsidR="00817E26" w:rsidRDefault="00817E26" w:rsidP="00817E26">
      <w:pPr>
        <w:pStyle w:val="ListParagraph"/>
        <w:tabs>
          <w:tab w:val="left" w:pos="0"/>
          <w:tab w:val="left" w:pos="540"/>
          <w:tab w:val="left" w:pos="1440"/>
        </w:tabs>
        <w:suppressAutoHyphens/>
        <w:ind w:left="360" w:right="274"/>
        <w:rPr>
          <w:rFonts w:ascii="Arial" w:hAnsi="Arial"/>
          <w:b/>
          <w:bCs/>
          <w:color w:val="000000"/>
          <w:spacing w:val="-3"/>
          <w:sz w:val="28"/>
        </w:rPr>
      </w:pPr>
    </w:p>
    <w:p w14:paraId="00AF2C31" w14:textId="5D94F5E9" w:rsidR="00C11486" w:rsidRPr="00817E26" w:rsidRDefault="00817E26" w:rsidP="00817E26">
      <w:pPr>
        <w:pStyle w:val="ListParagraph"/>
        <w:numPr>
          <w:ilvl w:val="0"/>
          <w:numId w:val="19"/>
        </w:numPr>
        <w:tabs>
          <w:tab w:val="left" w:pos="0"/>
          <w:tab w:val="left" w:pos="540"/>
          <w:tab w:val="left" w:pos="1440"/>
        </w:tabs>
        <w:suppressAutoHyphens/>
        <w:ind w:right="274"/>
        <w:rPr>
          <w:rFonts w:ascii="Arial" w:hAnsi="Arial"/>
          <w:b/>
          <w:bCs/>
          <w:color w:val="000000"/>
          <w:spacing w:val="-3"/>
          <w:sz w:val="28"/>
          <w:szCs w:val="28"/>
        </w:rPr>
      </w:pPr>
      <w:r w:rsidRPr="00817E26">
        <w:rPr>
          <w:rFonts w:ascii="Arial" w:hAnsi="Arial"/>
          <w:b/>
          <w:bCs/>
          <w:color w:val="000000"/>
          <w:spacing w:val="-3"/>
          <w:sz w:val="28"/>
        </w:rPr>
        <w:t>T</w:t>
      </w:r>
      <w:r w:rsidR="00C11486" w:rsidRPr="00817E26">
        <w:rPr>
          <w:rFonts w:ascii="Arial" w:hAnsi="Arial"/>
          <w:b/>
          <w:bCs/>
          <w:color w:val="000000"/>
          <w:spacing w:val="-3"/>
          <w:sz w:val="28"/>
        </w:rPr>
        <w:t>he Major General Melvin J. Maas Achievement Award for 201</w:t>
      </w:r>
      <w:r w:rsidR="00431918">
        <w:rPr>
          <w:rFonts w:ascii="Arial" w:hAnsi="Arial"/>
          <w:b/>
          <w:bCs/>
          <w:color w:val="000000"/>
          <w:spacing w:val="-3"/>
          <w:sz w:val="28"/>
        </w:rPr>
        <w:t>8</w:t>
      </w:r>
      <w:r w:rsidR="00C11486" w:rsidRPr="00817E26">
        <w:rPr>
          <w:rFonts w:ascii="Arial" w:hAnsi="Arial"/>
          <w:b/>
          <w:bCs/>
          <w:color w:val="000000"/>
          <w:spacing w:val="-3"/>
          <w:sz w:val="28"/>
        </w:rPr>
        <w:t xml:space="preserve"> was presented to </w:t>
      </w:r>
      <w:r w:rsidR="00431918">
        <w:rPr>
          <w:rFonts w:ascii="Arial" w:hAnsi="Arial"/>
          <w:b/>
          <w:bCs/>
          <w:color w:val="000000"/>
          <w:spacing w:val="-3"/>
          <w:sz w:val="28"/>
        </w:rPr>
        <w:t xml:space="preserve">John Linder of Honolulu, Hawaii.  </w:t>
      </w:r>
      <w:r w:rsidR="00C11486" w:rsidRPr="00817E26">
        <w:rPr>
          <w:rFonts w:ascii="Arial" w:hAnsi="Arial"/>
          <w:b/>
          <w:bCs/>
          <w:color w:val="000000"/>
          <w:spacing w:val="-3"/>
          <w:sz w:val="28"/>
        </w:rPr>
        <w:t>This award is presented to the individua</w:t>
      </w:r>
      <w:r w:rsidR="002372CF">
        <w:rPr>
          <w:rFonts w:ascii="Arial" w:hAnsi="Arial"/>
          <w:b/>
          <w:bCs/>
          <w:color w:val="000000"/>
          <w:spacing w:val="-3"/>
          <w:sz w:val="28"/>
        </w:rPr>
        <w:t xml:space="preserve">l </w:t>
      </w:r>
      <w:r w:rsidR="00C11486" w:rsidRPr="00817E26">
        <w:rPr>
          <w:rFonts w:ascii="Arial" w:hAnsi="Arial"/>
          <w:b/>
          <w:bCs/>
          <w:color w:val="000000"/>
          <w:spacing w:val="-3"/>
          <w:sz w:val="28"/>
        </w:rPr>
        <w:t>for his/her outstanding achievements.</w:t>
      </w:r>
    </w:p>
    <w:p w14:paraId="5B3F0DA5" w14:textId="77777777" w:rsidR="00817E26" w:rsidRDefault="00817E26" w:rsidP="00817E26">
      <w:pPr>
        <w:tabs>
          <w:tab w:val="left" w:pos="0"/>
          <w:tab w:val="left" w:pos="540"/>
          <w:tab w:val="left" w:pos="1440"/>
        </w:tabs>
        <w:suppressAutoHyphens/>
        <w:ind w:right="274"/>
        <w:rPr>
          <w:rFonts w:ascii="Arial" w:hAnsi="Arial"/>
          <w:b/>
          <w:bCs/>
          <w:color w:val="000000"/>
          <w:spacing w:val="-3"/>
          <w:sz w:val="28"/>
          <w:szCs w:val="28"/>
        </w:rPr>
      </w:pPr>
    </w:p>
    <w:p w14:paraId="1CFB557A" w14:textId="09367D24" w:rsidR="00C11486" w:rsidRDefault="00C11486" w:rsidP="00817E26">
      <w:pPr>
        <w:pStyle w:val="ListParagraph"/>
        <w:numPr>
          <w:ilvl w:val="0"/>
          <w:numId w:val="19"/>
        </w:numPr>
        <w:ind w:right="274"/>
        <w:rPr>
          <w:rFonts w:ascii="Arial" w:hAnsi="Arial"/>
          <w:b/>
          <w:bCs/>
          <w:color w:val="000000"/>
          <w:spacing w:val="-3"/>
          <w:sz w:val="28"/>
        </w:rPr>
      </w:pPr>
      <w:r w:rsidRPr="00817E26">
        <w:rPr>
          <w:rFonts w:ascii="Arial" w:hAnsi="Arial"/>
          <w:b/>
          <w:bCs/>
          <w:color w:val="000000"/>
          <w:spacing w:val="-3"/>
          <w:sz w:val="28"/>
        </w:rPr>
        <w:t>The David L. Schnair Volunteer Service Award for 201</w:t>
      </w:r>
      <w:r w:rsidR="00431918">
        <w:rPr>
          <w:rFonts w:ascii="Arial" w:hAnsi="Arial"/>
          <w:b/>
          <w:bCs/>
          <w:color w:val="000000"/>
          <w:spacing w:val="-3"/>
          <w:sz w:val="28"/>
        </w:rPr>
        <w:t>8</w:t>
      </w:r>
      <w:r w:rsidRPr="00817E26">
        <w:rPr>
          <w:rFonts w:ascii="Arial" w:hAnsi="Arial"/>
          <w:b/>
          <w:bCs/>
          <w:color w:val="000000"/>
          <w:spacing w:val="-3"/>
          <w:sz w:val="28"/>
        </w:rPr>
        <w:t xml:space="preserve"> was presented to </w:t>
      </w:r>
      <w:r w:rsidR="00431918">
        <w:rPr>
          <w:rFonts w:ascii="Arial" w:hAnsi="Arial"/>
          <w:b/>
          <w:bCs/>
          <w:color w:val="000000"/>
          <w:spacing w:val="-3"/>
          <w:sz w:val="28"/>
        </w:rPr>
        <w:t>Anthony Ricci of N. Providence, Rhode Island</w:t>
      </w:r>
      <w:r w:rsidR="002372CF">
        <w:rPr>
          <w:rFonts w:ascii="Arial" w:hAnsi="Arial"/>
          <w:b/>
          <w:bCs/>
          <w:color w:val="000000"/>
          <w:spacing w:val="-3"/>
          <w:sz w:val="28"/>
        </w:rPr>
        <w:t xml:space="preserve">.  This award recognizes and individual for his/her </w:t>
      </w:r>
      <w:r w:rsidRPr="00817E26">
        <w:rPr>
          <w:rFonts w:ascii="Arial" w:hAnsi="Arial"/>
          <w:b/>
          <w:bCs/>
          <w:color w:val="000000"/>
          <w:spacing w:val="-3"/>
          <w:sz w:val="28"/>
        </w:rPr>
        <w:t>extraordinary volunteer work on behalf of blinded veterans.</w:t>
      </w:r>
    </w:p>
    <w:p w14:paraId="710AE2CA" w14:textId="77777777" w:rsidR="008533B8" w:rsidRPr="008533B8" w:rsidRDefault="008533B8" w:rsidP="008533B8">
      <w:pPr>
        <w:pStyle w:val="ListParagraph"/>
        <w:rPr>
          <w:rFonts w:ascii="Arial" w:hAnsi="Arial"/>
          <w:b/>
          <w:bCs/>
          <w:color w:val="000000"/>
          <w:spacing w:val="-3"/>
          <w:sz w:val="28"/>
        </w:rPr>
      </w:pPr>
    </w:p>
    <w:p w14:paraId="49AB456F" w14:textId="0CB0FD73" w:rsidR="00C11486" w:rsidRDefault="00C11486" w:rsidP="008533B8">
      <w:pPr>
        <w:pStyle w:val="ListParagraph"/>
        <w:numPr>
          <w:ilvl w:val="0"/>
          <w:numId w:val="19"/>
        </w:numPr>
        <w:ind w:right="274"/>
        <w:rPr>
          <w:rFonts w:ascii="Arial" w:hAnsi="Arial"/>
          <w:b/>
          <w:bCs/>
          <w:color w:val="000000"/>
          <w:spacing w:val="-3"/>
          <w:sz w:val="28"/>
          <w:szCs w:val="28"/>
        </w:rPr>
      </w:pPr>
      <w:r w:rsidRPr="008533B8">
        <w:rPr>
          <w:rFonts w:ascii="Arial" w:hAnsi="Arial"/>
          <w:b/>
          <w:bCs/>
          <w:color w:val="000000"/>
          <w:spacing w:val="-3"/>
          <w:sz w:val="28"/>
          <w:szCs w:val="28"/>
        </w:rPr>
        <w:t>The Irving Diener Award for 201</w:t>
      </w:r>
      <w:r w:rsidR="00431918">
        <w:rPr>
          <w:rFonts w:ascii="Arial" w:hAnsi="Arial"/>
          <w:b/>
          <w:bCs/>
          <w:color w:val="000000"/>
          <w:spacing w:val="-3"/>
          <w:sz w:val="28"/>
          <w:szCs w:val="28"/>
        </w:rPr>
        <w:t>8</w:t>
      </w:r>
      <w:r w:rsidRPr="008533B8">
        <w:rPr>
          <w:rFonts w:ascii="Arial" w:hAnsi="Arial"/>
          <w:b/>
          <w:bCs/>
          <w:color w:val="000000"/>
          <w:spacing w:val="-3"/>
          <w:sz w:val="28"/>
          <w:szCs w:val="28"/>
        </w:rPr>
        <w:t xml:space="preserve"> was presented to </w:t>
      </w:r>
      <w:r w:rsidR="00431918">
        <w:rPr>
          <w:rFonts w:ascii="Arial" w:hAnsi="Arial"/>
          <w:b/>
          <w:bCs/>
          <w:color w:val="000000"/>
          <w:spacing w:val="-3"/>
          <w:sz w:val="28"/>
          <w:szCs w:val="28"/>
        </w:rPr>
        <w:t>Floyd Everett of Evans, Georgia</w:t>
      </w:r>
      <w:r w:rsidR="008533B8" w:rsidRPr="008533B8">
        <w:rPr>
          <w:rFonts w:ascii="Arial" w:hAnsi="Arial"/>
          <w:b/>
          <w:bCs/>
          <w:color w:val="000000"/>
          <w:spacing w:val="-3"/>
          <w:sz w:val="28"/>
          <w:szCs w:val="28"/>
        </w:rPr>
        <w:t xml:space="preserve">.  This award is presented to the individual for his/her </w:t>
      </w:r>
      <w:r w:rsidRPr="008533B8">
        <w:rPr>
          <w:rFonts w:ascii="Arial" w:hAnsi="Arial"/>
          <w:b/>
          <w:bCs/>
          <w:color w:val="000000"/>
          <w:spacing w:val="-3"/>
          <w:sz w:val="28"/>
          <w:szCs w:val="28"/>
        </w:rPr>
        <w:t xml:space="preserve">outstanding contribution to the growth and development of </w:t>
      </w:r>
      <w:r w:rsidR="008533B8" w:rsidRPr="008533B8">
        <w:rPr>
          <w:rFonts w:ascii="Arial" w:hAnsi="Arial"/>
          <w:b/>
          <w:bCs/>
          <w:color w:val="000000"/>
          <w:spacing w:val="-3"/>
          <w:sz w:val="28"/>
          <w:szCs w:val="28"/>
        </w:rPr>
        <w:t xml:space="preserve">their </w:t>
      </w:r>
      <w:r w:rsidRPr="008533B8">
        <w:rPr>
          <w:rFonts w:ascii="Arial" w:hAnsi="Arial"/>
          <w:b/>
          <w:bCs/>
          <w:color w:val="000000"/>
          <w:spacing w:val="-3"/>
          <w:sz w:val="28"/>
          <w:szCs w:val="28"/>
        </w:rPr>
        <w:t>regional group.</w:t>
      </w:r>
    </w:p>
    <w:p w14:paraId="4A939C73" w14:textId="77777777" w:rsidR="000562EF" w:rsidRPr="000562EF" w:rsidRDefault="000562EF" w:rsidP="000562EF">
      <w:pPr>
        <w:ind w:right="274"/>
        <w:rPr>
          <w:rFonts w:ascii="Arial" w:hAnsi="Arial"/>
          <w:b/>
          <w:bCs/>
          <w:color w:val="000000"/>
          <w:spacing w:val="-3"/>
          <w:sz w:val="28"/>
          <w:szCs w:val="28"/>
        </w:rPr>
      </w:pPr>
    </w:p>
    <w:p w14:paraId="1BE5BB8D" w14:textId="7E67E9AC" w:rsidR="00C11486" w:rsidRPr="000562EF" w:rsidRDefault="003C7D35" w:rsidP="000562EF">
      <w:pPr>
        <w:pStyle w:val="ListParagraph"/>
        <w:numPr>
          <w:ilvl w:val="0"/>
          <w:numId w:val="19"/>
        </w:numPr>
        <w:ind w:right="274"/>
        <w:rPr>
          <w:rFonts w:ascii="Arial" w:hAnsi="Arial"/>
          <w:b/>
          <w:bCs/>
          <w:color w:val="000000"/>
          <w:spacing w:val="-3"/>
          <w:sz w:val="30"/>
          <w:szCs w:val="30"/>
        </w:rPr>
      </w:pPr>
      <w:r>
        <w:rPr>
          <w:rFonts w:ascii="Arial" w:hAnsi="Arial"/>
          <w:b/>
          <w:bCs/>
          <w:color w:val="000000"/>
          <w:spacing w:val="-3"/>
          <w:sz w:val="28"/>
        </w:rPr>
        <w:t xml:space="preserve">A </w:t>
      </w:r>
      <w:r w:rsidR="00C11486" w:rsidRPr="000562EF">
        <w:rPr>
          <w:rFonts w:ascii="Arial" w:hAnsi="Arial"/>
          <w:b/>
          <w:bCs/>
          <w:color w:val="000000"/>
          <w:spacing w:val="-3"/>
          <w:sz w:val="28"/>
        </w:rPr>
        <w:t>Certificate</w:t>
      </w:r>
      <w:r w:rsidR="005632A3" w:rsidRPr="000562EF">
        <w:rPr>
          <w:rFonts w:ascii="Arial" w:hAnsi="Arial"/>
          <w:b/>
          <w:bCs/>
          <w:color w:val="000000"/>
          <w:spacing w:val="-3"/>
          <w:sz w:val="28"/>
        </w:rPr>
        <w:t>s</w:t>
      </w:r>
      <w:r w:rsidR="00C11486" w:rsidRPr="000562EF">
        <w:rPr>
          <w:rFonts w:ascii="Arial" w:hAnsi="Arial"/>
          <w:b/>
          <w:bCs/>
          <w:color w:val="000000"/>
          <w:spacing w:val="-3"/>
          <w:sz w:val="28"/>
        </w:rPr>
        <w:t xml:space="preserve"> of Appreciation w</w:t>
      </w:r>
      <w:r>
        <w:rPr>
          <w:rFonts w:ascii="Arial" w:hAnsi="Arial"/>
          <w:b/>
          <w:bCs/>
          <w:color w:val="000000"/>
          <w:spacing w:val="-3"/>
          <w:sz w:val="28"/>
        </w:rPr>
        <w:t>as</w:t>
      </w:r>
      <w:r w:rsidR="005632A3" w:rsidRPr="000562EF">
        <w:rPr>
          <w:rFonts w:ascii="Arial" w:hAnsi="Arial"/>
          <w:b/>
          <w:bCs/>
          <w:color w:val="000000"/>
          <w:spacing w:val="-3"/>
          <w:sz w:val="28"/>
        </w:rPr>
        <w:t xml:space="preserve"> </w:t>
      </w:r>
      <w:r w:rsidR="00C11486" w:rsidRPr="000562EF">
        <w:rPr>
          <w:rFonts w:ascii="Arial" w:hAnsi="Arial"/>
          <w:b/>
          <w:bCs/>
          <w:color w:val="000000"/>
          <w:spacing w:val="-3"/>
          <w:sz w:val="28"/>
        </w:rPr>
        <w:t xml:space="preserve">presented to </w:t>
      </w:r>
      <w:r>
        <w:rPr>
          <w:rFonts w:ascii="Arial" w:hAnsi="Arial"/>
          <w:b/>
          <w:bCs/>
          <w:color w:val="000000"/>
          <w:spacing w:val="-3"/>
          <w:sz w:val="28"/>
        </w:rPr>
        <w:t xml:space="preserve">Trudi Valdez from Albuquerque, New Mexico.  </w:t>
      </w:r>
      <w:r w:rsidR="005632A3" w:rsidRPr="000562EF">
        <w:rPr>
          <w:rFonts w:ascii="Arial" w:hAnsi="Arial"/>
          <w:b/>
          <w:bCs/>
          <w:color w:val="000000"/>
          <w:spacing w:val="-3"/>
          <w:sz w:val="28"/>
        </w:rPr>
        <w:t xml:space="preserve">The </w:t>
      </w:r>
      <w:r w:rsidR="00C11486" w:rsidRPr="000562EF">
        <w:rPr>
          <w:rFonts w:ascii="Arial" w:hAnsi="Arial"/>
          <w:b/>
          <w:bCs/>
          <w:color w:val="000000"/>
          <w:spacing w:val="-3"/>
          <w:sz w:val="28"/>
        </w:rPr>
        <w:t>award recognizes individuals, groups, employers, etc., who have provided outstanding services to blinded veterans and/or to BVA at the national level.</w:t>
      </w:r>
      <w:r w:rsidR="00C11486" w:rsidRPr="000562EF">
        <w:rPr>
          <w:rFonts w:ascii="Arial" w:hAnsi="Arial"/>
          <w:b/>
          <w:bCs/>
          <w:color w:val="000000"/>
          <w:spacing w:val="-3"/>
          <w:sz w:val="28"/>
        </w:rPr>
        <w:tab/>
      </w:r>
    </w:p>
    <w:p w14:paraId="5758C68B" w14:textId="77777777" w:rsidR="00907A5C" w:rsidRPr="00907A5C" w:rsidRDefault="00907A5C" w:rsidP="00907A5C">
      <w:pPr>
        <w:pStyle w:val="ListParagraph"/>
        <w:rPr>
          <w:rFonts w:ascii="Arial" w:hAnsi="Arial"/>
          <w:b/>
          <w:bCs/>
          <w:color w:val="000000"/>
          <w:spacing w:val="-3"/>
          <w:sz w:val="30"/>
          <w:szCs w:val="30"/>
        </w:rPr>
      </w:pPr>
    </w:p>
    <w:p w14:paraId="03C5B6CA" w14:textId="5203971D" w:rsidR="00907A5C" w:rsidRDefault="006D4493" w:rsidP="00734924">
      <w:pPr>
        <w:pStyle w:val="ListParagraph"/>
        <w:numPr>
          <w:ilvl w:val="0"/>
          <w:numId w:val="19"/>
        </w:numPr>
        <w:ind w:right="274"/>
        <w:rPr>
          <w:rFonts w:ascii="Arial" w:hAnsi="Arial"/>
          <w:b/>
          <w:bCs/>
          <w:color w:val="000000"/>
          <w:spacing w:val="-3"/>
          <w:sz w:val="28"/>
          <w:szCs w:val="28"/>
        </w:rPr>
      </w:pPr>
      <w:r w:rsidRPr="006D4493">
        <w:rPr>
          <w:rFonts w:ascii="Arial" w:hAnsi="Arial"/>
          <w:b/>
          <w:bCs/>
          <w:color w:val="000000"/>
          <w:spacing w:val="-3"/>
          <w:sz w:val="28"/>
          <w:szCs w:val="28"/>
        </w:rPr>
        <w:lastRenderedPageBreak/>
        <w:t>The 201</w:t>
      </w:r>
      <w:r w:rsidR="00D204C9">
        <w:rPr>
          <w:rFonts w:ascii="Arial" w:hAnsi="Arial"/>
          <w:b/>
          <w:bCs/>
          <w:color w:val="000000"/>
          <w:spacing w:val="-3"/>
          <w:sz w:val="28"/>
          <w:szCs w:val="28"/>
        </w:rPr>
        <w:t>8</w:t>
      </w:r>
      <w:r w:rsidRPr="006D4493">
        <w:rPr>
          <w:rFonts w:ascii="Arial" w:hAnsi="Arial"/>
          <w:b/>
          <w:bCs/>
          <w:color w:val="000000"/>
          <w:spacing w:val="-3"/>
          <w:sz w:val="28"/>
          <w:szCs w:val="28"/>
        </w:rPr>
        <w:t xml:space="preserve"> Award of Excellence for Blind Rehabilitation Services was presented to </w:t>
      </w:r>
      <w:r w:rsidR="00F118B3">
        <w:rPr>
          <w:rFonts w:ascii="Arial" w:hAnsi="Arial"/>
          <w:b/>
          <w:bCs/>
          <w:color w:val="000000"/>
          <w:spacing w:val="-3"/>
          <w:sz w:val="28"/>
          <w:szCs w:val="28"/>
        </w:rPr>
        <w:t>Hines Blind Rehabilitation Center, Hines, Illinois</w:t>
      </w:r>
      <w:r w:rsidRPr="006D4493">
        <w:rPr>
          <w:rFonts w:ascii="Arial" w:hAnsi="Arial"/>
          <w:b/>
          <w:bCs/>
          <w:color w:val="000000"/>
          <w:spacing w:val="-3"/>
          <w:sz w:val="28"/>
          <w:szCs w:val="28"/>
        </w:rPr>
        <w:t>.</w:t>
      </w:r>
    </w:p>
    <w:p w14:paraId="53021343" w14:textId="77777777" w:rsidR="006D4493" w:rsidRPr="006D4493" w:rsidRDefault="006D4493" w:rsidP="006D4493">
      <w:pPr>
        <w:pStyle w:val="ListParagraph"/>
        <w:rPr>
          <w:rFonts w:ascii="Arial" w:hAnsi="Arial"/>
          <w:b/>
          <w:bCs/>
          <w:color w:val="000000"/>
          <w:spacing w:val="-3"/>
          <w:sz w:val="28"/>
          <w:szCs w:val="28"/>
        </w:rPr>
      </w:pPr>
    </w:p>
    <w:p w14:paraId="3A4910DB" w14:textId="62D133E2" w:rsidR="00D10703" w:rsidRDefault="00D204C9" w:rsidP="009271E0">
      <w:pPr>
        <w:pStyle w:val="ListParagraph"/>
        <w:numPr>
          <w:ilvl w:val="0"/>
          <w:numId w:val="19"/>
        </w:numPr>
        <w:ind w:right="274"/>
        <w:rPr>
          <w:rFonts w:ascii="Arial" w:hAnsi="Arial"/>
          <w:b/>
          <w:bCs/>
          <w:color w:val="000000"/>
          <w:spacing w:val="-3"/>
          <w:sz w:val="28"/>
          <w:szCs w:val="28"/>
        </w:rPr>
      </w:pPr>
      <w:r w:rsidRPr="00F118B3">
        <w:rPr>
          <w:rFonts w:ascii="Arial" w:hAnsi="Arial"/>
          <w:b/>
          <w:bCs/>
          <w:color w:val="000000"/>
          <w:spacing w:val="-3"/>
          <w:sz w:val="28"/>
          <w:szCs w:val="28"/>
        </w:rPr>
        <w:t>Dave Fox of Kettering Ohio</w:t>
      </w:r>
      <w:r w:rsidR="006D4493" w:rsidRPr="00F118B3">
        <w:rPr>
          <w:rFonts w:ascii="Arial" w:hAnsi="Arial"/>
          <w:b/>
          <w:bCs/>
          <w:color w:val="000000"/>
          <w:spacing w:val="-3"/>
          <w:sz w:val="28"/>
          <w:szCs w:val="28"/>
        </w:rPr>
        <w:t xml:space="preserve"> received a service award for his </w:t>
      </w:r>
      <w:r w:rsidRPr="00F118B3">
        <w:rPr>
          <w:rFonts w:ascii="Arial" w:hAnsi="Arial"/>
          <w:b/>
          <w:bCs/>
          <w:color w:val="000000"/>
          <w:spacing w:val="-3"/>
          <w:sz w:val="28"/>
          <w:szCs w:val="28"/>
        </w:rPr>
        <w:t xml:space="preserve">years of </w:t>
      </w:r>
      <w:r w:rsidR="006D4493" w:rsidRPr="00F118B3">
        <w:rPr>
          <w:rFonts w:ascii="Arial" w:hAnsi="Arial"/>
          <w:b/>
          <w:bCs/>
          <w:color w:val="000000"/>
          <w:spacing w:val="-3"/>
          <w:sz w:val="28"/>
          <w:szCs w:val="28"/>
        </w:rPr>
        <w:t>dedicated service</w:t>
      </w:r>
      <w:r w:rsidRPr="00F118B3">
        <w:rPr>
          <w:rFonts w:ascii="Arial" w:hAnsi="Arial"/>
          <w:b/>
          <w:bCs/>
          <w:color w:val="000000"/>
          <w:spacing w:val="-3"/>
          <w:sz w:val="28"/>
          <w:szCs w:val="28"/>
        </w:rPr>
        <w:t xml:space="preserve"> and commitment</w:t>
      </w:r>
      <w:r w:rsidR="006D4493" w:rsidRPr="00F118B3">
        <w:rPr>
          <w:rFonts w:ascii="Arial" w:hAnsi="Arial"/>
          <w:b/>
          <w:bCs/>
          <w:color w:val="000000"/>
          <w:spacing w:val="-3"/>
          <w:sz w:val="28"/>
          <w:szCs w:val="28"/>
        </w:rPr>
        <w:t xml:space="preserve"> to our blinded veterans and their families.</w:t>
      </w:r>
    </w:p>
    <w:p w14:paraId="0EC03F52" w14:textId="77777777" w:rsidR="00F118B3" w:rsidRPr="00F118B3" w:rsidRDefault="00F118B3" w:rsidP="00F118B3">
      <w:pPr>
        <w:ind w:right="274"/>
        <w:rPr>
          <w:rFonts w:ascii="Arial" w:hAnsi="Arial"/>
          <w:b/>
          <w:bCs/>
          <w:color w:val="000000"/>
          <w:spacing w:val="-3"/>
          <w:sz w:val="28"/>
          <w:szCs w:val="28"/>
        </w:rPr>
      </w:pPr>
    </w:p>
    <w:p w14:paraId="2018842B" w14:textId="034AC30C" w:rsidR="00C11486" w:rsidRPr="00D10703" w:rsidRDefault="00C11486" w:rsidP="00D10703">
      <w:pPr>
        <w:pStyle w:val="ListParagraph"/>
        <w:numPr>
          <w:ilvl w:val="0"/>
          <w:numId w:val="19"/>
        </w:numPr>
        <w:ind w:right="274"/>
        <w:rPr>
          <w:rFonts w:ascii="Arial" w:hAnsi="Arial"/>
          <w:b/>
          <w:bCs/>
          <w:color w:val="000000"/>
          <w:spacing w:val="-3"/>
          <w:sz w:val="28"/>
          <w:szCs w:val="28"/>
        </w:rPr>
      </w:pPr>
      <w:r w:rsidRPr="00D10703">
        <w:rPr>
          <w:rFonts w:ascii="Arial" w:hAnsi="Arial"/>
          <w:b/>
          <w:bCs/>
          <w:color w:val="000000"/>
          <w:spacing w:val="-3"/>
          <w:sz w:val="28"/>
          <w:szCs w:val="28"/>
        </w:rPr>
        <w:t xml:space="preserve">The Gold Gavel was presented to the </w:t>
      </w:r>
      <w:r w:rsidR="00F118B3">
        <w:rPr>
          <w:rFonts w:ascii="Arial" w:hAnsi="Arial"/>
          <w:b/>
          <w:bCs/>
          <w:color w:val="000000"/>
          <w:spacing w:val="-3"/>
          <w:sz w:val="28"/>
          <w:szCs w:val="28"/>
        </w:rPr>
        <w:t xml:space="preserve">Massachusetts </w:t>
      </w:r>
      <w:r w:rsidR="00E13A2A" w:rsidRPr="00D10703">
        <w:rPr>
          <w:rFonts w:ascii="Arial" w:hAnsi="Arial"/>
          <w:b/>
          <w:bCs/>
          <w:color w:val="000000"/>
          <w:spacing w:val="-3"/>
          <w:sz w:val="28"/>
          <w:szCs w:val="28"/>
        </w:rPr>
        <w:t>R</w:t>
      </w:r>
      <w:r w:rsidRPr="00D10703">
        <w:rPr>
          <w:rFonts w:ascii="Arial" w:hAnsi="Arial"/>
          <w:b/>
          <w:bCs/>
          <w:color w:val="000000"/>
          <w:spacing w:val="-3"/>
          <w:sz w:val="28"/>
          <w:szCs w:val="28"/>
        </w:rPr>
        <w:t>egional Group for having the largest numerical increase</w:t>
      </w:r>
      <w:r w:rsidR="00F118B3">
        <w:rPr>
          <w:rFonts w:ascii="Arial" w:hAnsi="Arial"/>
          <w:b/>
          <w:bCs/>
          <w:color w:val="000000"/>
          <w:spacing w:val="-3"/>
          <w:sz w:val="28"/>
          <w:szCs w:val="28"/>
        </w:rPr>
        <w:t xml:space="preserve"> in membership for the past fiscal year.</w:t>
      </w:r>
    </w:p>
    <w:p w14:paraId="67931A98" w14:textId="77777777" w:rsidR="00AC15BE" w:rsidRPr="00567891" w:rsidRDefault="00AC15BE" w:rsidP="00AC15BE">
      <w:pPr>
        <w:pStyle w:val="ListParagraph"/>
        <w:rPr>
          <w:rFonts w:ascii="Arial" w:hAnsi="Arial"/>
          <w:b/>
          <w:bCs/>
          <w:color w:val="000000"/>
          <w:spacing w:val="-3"/>
          <w:sz w:val="28"/>
          <w:szCs w:val="28"/>
        </w:rPr>
      </w:pPr>
    </w:p>
    <w:p w14:paraId="1170232C" w14:textId="2547FF3E" w:rsidR="00C11486" w:rsidRPr="00567891" w:rsidRDefault="00C11486" w:rsidP="00AC15BE">
      <w:pPr>
        <w:pStyle w:val="ListParagraph"/>
        <w:numPr>
          <w:ilvl w:val="0"/>
          <w:numId w:val="19"/>
        </w:numPr>
        <w:ind w:right="274"/>
        <w:rPr>
          <w:rFonts w:ascii="Arial" w:hAnsi="Arial"/>
          <w:b/>
          <w:bCs/>
          <w:color w:val="000000"/>
          <w:spacing w:val="-3"/>
          <w:sz w:val="28"/>
          <w:szCs w:val="28"/>
        </w:rPr>
      </w:pPr>
      <w:r w:rsidRPr="00567891">
        <w:rPr>
          <w:rFonts w:ascii="Arial" w:hAnsi="Arial"/>
          <w:b/>
          <w:bCs/>
          <w:color w:val="000000"/>
          <w:spacing w:val="-3"/>
          <w:sz w:val="28"/>
          <w:szCs w:val="28"/>
        </w:rPr>
        <w:t xml:space="preserve">The Silver Gavel was presented to the </w:t>
      </w:r>
      <w:r w:rsidR="00F118B3">
        <w:rPr>
          <w:rFonts w:ascii="Arial" w:hAnsi="Arial"/>
          <w:b/>
          <w:bCs/>
          <w:color w:val="000000"/>
          <w:spacing w:val="-3"/>
          <w:sz w:val="28"/>
          <w:szCs w:val="28"/>
        </w:rPr>
        <w:t>White River Junction R</w:t>
      </w:r>
      <w:r w:rsidRPr="00567891">
        <w:rPr>
          <w:rFonts w:ascii="Arial" w:hAnsi="Arial"/>
          <w:b/>
          <w:bCs/>
          <w:color w:val="000000"/>
          <w:spacing w:val="-3"/>
          <w:sz w:val="28"/>
          <w:szCs w:val="28"/>
        </w:rPr>
        <w:t>egional Group for having the largest percentage increase</w:t>
      </w:r>
      <w:r w:rsidR="00F118B3">
        <w:rPr>
          <w:rFonts w:ascii="Arial" w:hAnsi="Arial"/>
          <w:b/>
          <w:bCs/>
          <w:color w:val="000000"/>
          <w:spacing w:val="-3"/>
          <w:sz w:val="28"/>
          <w:szCs w:val="28"/>
        </w:rPr>
        <w:t xml:space="preserve"> in membership for the past fiscal year.</w:t>
      </w:r>
    </w:p>
    <w:p w14:paraId="1601FC52" w14:textId="77777777" w:rsidR="00AC15BE" w:rsidRPr="00567891" w:rsidRDefault="00AC15BE" w:rsidP="00AC15BE">
      <w:pPr>
        <w:pStyle w:val="ListParagraph"/>
        <w:rPr>
          <w:rFonts w:ascii="Arial" w:hAnsi="Arial"/>
          <w:b/>
          <w:bCs/>
          <w:color w:val="000000"/>
          <w:spacing w:val="-3"/>
          <w:sz w:val="28"/>
          <w:szCs w:val="28"/>
        </w:rPr>
      </w:pPr>
    </w:p>
    <w:p w14:paraId="65398524" w14:textId="4DAF8BC7" w:rsidR="00C11486" w:rsidRDefault="00C11486" w:rsidP="00AC15BE">
      <w:pPr>
        <w:pStyle w:val="ListParagraph"/>
        <w:numPr>
          <w:ilvl w:val="0"/>
          <w:numId w:val="19"/>
        </w:numPr>
        <w:ind w:right="274"/>
        <w:rPr>
          <w:rFonts w:ascii="Arial" w:hAnsi="Arial"/>
          <w:b/>
          <w:bCs/>
          <w:color w:val="000000"/>
          <w:spacing w:val="-3"/>
          <w:sz w:val="28"/>
          <w:szCs w:val="28"/>
        </w:rPr>
      </w:pPr>
      <w:r w:rsidRPr="00567891">
        <w:rPr>
          <w:rFonts w:ascii="Arial" w:hAnsi="Arial"/>
          <w:b/>
          <w:bCs/>
          <w:color w:val="000000"/>
          <w:spacing w:val="-3"/>
          <w:sz w:val="28"/>
          <w:szCs w:val="28"/>
        </w:rPr>
        <w:t>The Bronze Gavel was presented to the Florida Regional Group for having the greatest percentage increase for non-active members that become active members.</w:t>
      </w:r>
    </w:p>
    <w:p w14:paraId="1E877244" w14:textId="77777777" w:rsidR="00745F58" w:rsidRPr="00745F58" w:rsidRDefault="00745F58" w:rsidP="00745F58">
      <w:pPr>
        <w:pStyle w:val="ListParagraph"/>
        <w:rPr>
          <w:rFonts w:ascii="Arial" w:hAnsi="Arial"/>
          <w:b/>
          <w:bCs/>
          <w:color w:val="000000"/>
          <w:spacing w:val="-3"/>
          <w:sz w:val="28"/>
          <w:szCs w:val="28"/>
        </w:rPr>
      </w:pPr>
    </w:p>
    <w:p w14:paraId="62923851" w14:textId="4F50A0D9" w:rsidR="00745F58" w:rsidRPr="00567891" w:rsidRDefault="00745F58" w:rsidP="00AC15BE">
      <w:pPr>
        <w:pStyle w:val="ListParagraph"/>
        <w:numPr>
          <w:ilvl w:val="0"/>
          <w:numId w:val="19"/>
        </w:numPr>
        <w:ind w:right="274"/>
        <w:rPr>
          <w:rFonts w:ascii="Arial" w:hAnsi="Arial"/>
          <w:b/>
          <w:bCs/>
          <w:color w:val="000000"/>
          <w:spacing w:val="-3"/>
          <w:sz w:val="28"/>
          <w:szCs w:val="28"/>
        </w:rPr>
      </w:pPr>
      <w:r>
        <w:rPr>
          <w:rFonts w:ascii="Arial" w:hAnsi="Arial"/>
          <w:b/>
          <w:bCs/>
          <w:color w:val="000000"/>
          <w:spacing w:val="-3"/>
          <w:sz w:val="28"/>
          <w:szCs w:val="28"/>
        </w:rPr>
        <w:t xml:space="preserve">BVA’s Administrative Director Brigitte Jones was recognized as employee of the year for 2018. </w:t>
      </w:r>
    </w:p>
    <w:p w14:paraId="6AB5AE7C" w14:textId="421E8A44" w:rsidR="00ED27EC" w:rsidRPr="00CD32F3" w:rsidRDefault="00ED27EC" w:rsidP="00ED27EC">
      <w:pPr>
        <w:ind w:left="180" w:right="274"/>
        <w:jc w:val="center"/>
        <w:rPr>
          <w:rFonts w:ascii="Arial" w:hAnsi="Arial"/>
          <w:b/>
          <w:bCs/>
          <w:color w:val="000000"/>
          <w:spacing w:val="-3"/>
          <w:sz w:val="30"/>
          <w:szCs w:val="30"/>
        </w:rPr>
      </w:pPr>
      <w:r w:rsidRPr="00CD32F3">
        <w:rPr>
          <w:rFonts w:ascii="Arial" w:hAnsi="Arial"/>
          <w:b/>
          <w:bCs/>
          <w:color w:val="000000"/>
          <w:spacing w:val="-3"/>
          <w:sz w:val="30"/>
          <w:szCs w:val="30"/>
        </w:rPr>
        <w:t xml:space="preserve">Board of Director’s Meeting August </w:t>
      </w:r>
      <w:r w:rsidR="00CD32F3">
        <w:rPr>
          <w:rFonts w:ascii="Arial" w:hAnsi="Arial"/>
          <w:b/>
          <w:bCs/>
          <w:color w:val="000000"/>
          <w:spacing w:val="-3"/>
          <w:sz w:val="30"/>
          <w:szCs w:val="30"/>
        </w:rPr>
        <w:t>1</w:t>
      </w:r>
      <w:r w:rsidR="00EC6A79">
        <w:rPr>
          <w:rFonts w:ascii="Arial" w:hAnsi="Arial"/>
          <w:b/>
          <w:bCs/>
          <w:color w:val="000000"/>
          <w:spacing w:val="-3"/>
          <w:sz w:val="30"/>
          <w:szCs w:val="30"/>
        </w:rPr>
        <w:t>2-14</w:t>
      </w:r>
      <w:r w:rsidR="00CD32F3">
        <w:rPr>
          <w:rFonts w:ascii="Arial" w:hAnsi="Arial"/>
          <w:b/>
          <w:bCs/>
          <w:color w:val="000000"/>
          <w:spacing w:val="-3"/>
          <w:sz w:val="30"/>
          <w:szCs w:val="30"/>
        </w:rPr>
        <w:t>, 201</w:t>
      </w:r>
      <w:r w:rsidR="00EC6A79">
        <w:rPr>
          <w:rFonts w:ascii="Arial" w:hAnsi="Arial"/>
          <w:b/>
          <w:bCs/>
          <w:color w:val="000000"/>
          <w:spacing w:val="-3"/>
          <w:sz w:val="30"/>
          <w:szCs w:val="30"/>
        </w:rPr>
        <w:t>8</w:t>
      </w:r>
    </w:p>
    <w:p w14:paraId="56F3C747" w14:textId="77777777" w:rsidR="00ED27EC" w:rsidRPr="00CD32F3" w:rsidRDefault="00ED27EC" w:rsidP="00ED27EC">
      <w:pPr>
        <w:ind w:left="180" w:right="274"/>
        <w:jc w:val="center"/>
        <w:rPr>
          <w:rFonts w:ascii="Arial" w:hAnsi="Arial" w:cs="Arial"/>
          <w:b/>
          <w:bCs/>
          <w:color w:val="000000"/>
          <w:spacing w:val="-3"/>
          <w:sz w:val="30"/>
          <w:szCs w:val="30"/>
        </w:rPr>
      </w:pPr>
    </w:p>
    <w:p w14:paraId="6130CEC6" w14:textId="6C125694" w:rsidR="00ED27EC" w:rsidRDefault="00ED27EC" w:rsidP="007E3B84">
      <w:pPr>
        <w:pStyle w:val="ListParagraph"/>
        <w:numPr>
          <w:ilvl w:val="0"/>
          <w:numId w:val="6"/>
        </w:numPr>
        <w:ind w:right="274"/>
        <w:rPr>
          <w:rFonts w:ascii="Arial" w:hAnsi="Arial" w:cs="Arial"/>
          <w:b/>
          <w:bCs/>
          <w:color w:val="000000"/>
          <w:spacing w:val="-3"/>
          <w:sz w:val="28"/>
          <w:szCs w:val="32"/>
        </w:rPr>
      </w:pPr>
      <w:r w:rsidRPr="00135B9E">
        <w:rPr>
          <w:rFonts w:ascii="Arial" w:hAnsi="Arial" w:cs="Arial"/>
          <w:b/>
          <w:bCs/>
          <w:color w:val="000000"/>
          <w:spacing w:val="-3"/>
          <w:sz w:val="28"/>
        </w:rPr>
        <w:t xml:space="preserve">Board approved minutes for Board of Directors’ meeting held </w:t>
      </w:r>
      <w:r w:rsidR="00CD32F3">
        <w:rPr>
          <w:rFonts w:ascii="Arial" w:hAnsi="Arial" w:cs="Arial"/>
          <w:b/>
          <w:bCs/>
          <w:color w:val="000000"/>
          <w:spacing w:val="-3"/>
          <w:sz w:val="28"/>
        </w:rPr>
        <w:t>March 2</w:t>
      </w:r>
      <w:r w:rsidR="00EC6A79">
        <w:rPr>
          <w:rFonts w:ascii="Arial" w:hAnsi="Arial" w:cs="Arial"/>
          <w:b/>
          <w:bCs/>
          <w:color w:val="000000"/>
          <w:spacing w:val="-3"/>
          <w:sz w:val="28"/>
        </w:rPr>
        <w:t>1</w:t>
      </w:r>
      <w:r w:rsidR="00CD32F3">
        <w:rPr>
          <w:rFonts w:ascii="Arial" w:hAnsi="Arial" w:cs="Arial"/>
          <w:b/>
          <w:bCs/>
          <w:color w:val="000000"/>
          <w:spacing w:val="-3"/>
          <w:sz w:val="28"/>
        </w:rPr>
        <w:t>-2</w:t>
      </w:r>
      <w:r w:rsidR="00EC6A79">
        <w:rPr>
          <w:rFonts w:ascii="Arial" w:hAnsi="Arial" w:cs="Arial"/>
          <w:b/>
          <w:bCs/>
          <w:color w:val="000000"/>
          <w:spacing w:val="-3"/>
          <w:sz w:val="28"/>
        </w:rPr>
        <w:t>3</w:t>
      </w:r>
      <w:r w:rsidR="00CD32F3">
        <w:rPr>
          <w:rFonts w:ascii="Arial" w:hAnsi="Arial" w:cs="Arial"/>
          <w:b/>
          <w:bCs/>
          <w:color w:val="000000"/>
          <w:spacing w:val="-3"/>
          <w:sz w:val="28"/>
        </w:rPr>
        <w:t>, 201</w:t>
      </w:r>
      <w:r w:rsidR="00EC6A79">
        <w:rPr>
          <w:rFonts w:ascii="Arial" w:hAnsi="Arial" w:cs="Arial"/>
          <w:b/>
          <w:bCs/>
          <w:color w:val="000000"/>
          <w:spacing w:val="-3"/>
          <w:sz w:val="28"/>
        </w:rPr>
        <w:t>8</w:t>
      </w:r>
      <w:r w:rsidR="00CD32F3">
        <w:rPr>
          <w:rFonts w:ascii="Arial" w:hAnsi="Arial" w:cs="Arial"/>
          <w:b/>
          <w:bCs/>
          <w:color w:val="000000"/>
          <w:spacing w:val="-3"/>
          <w:sz w:val="28"/>
        </w:rPr>
        <w:t xml:space="preserve"> </w:t>
      </w:r>
      <w:r w:rsidRPr="00135B9E">
        <w:rPr>
          <w:rFonts w:ascii="Arial" w:hAnsi="Arial" w:cs="Arial"/>
          <w:b/>
          <w:bCs/>
          <w:color w:val="000000"/>
          <w:spacing w:val="-3"/>
          <w:sz w:val="28"/>
        </w:rPr>
        <w:t>previously distributed by e-mail.</w:t>
      </w:r>
      <w:r w:rsidRPr="00135B9E">
        <w:rPr>
          <w:rFonts w:ascii="Arial" w:hAnsi="Arial" w:cs="Arial"/>
          <w:b/>
          <w:bCs/>
          <w:color w:val="000000"/>
          <w:spacing w:val="-3"/>
          <w:sz w:val="28"/>
          <w:szCs w:val="32"/>
        </w:rPr>
        <w:t xml:space="preserve"> </w:t>
      </w:r>
    </w:p>
    <w:p w14:paraId="16904DED" w14:textId="77777777" w:rsidR="00431C82" w:rsidRDefault="00431C82" w:rsidP="00431C82">
      <w:pPr>
        <w:pStyle w:val="ListParagraph"/>
        <w:ind w:left="900" w:right="274"/>
        <w:rPr>
          <w:rFonts w:ascii="Arial" w:hAnsi="Arial" w:cs="Arial"/>
          <w:b/>
          <w:bCs/>
          <w:color w:val="000000"/>
          <w:spacing w:val="-3"/>
          <w:sz w:val="28"/>
          <w:szCs w:val="32"/>
        </w:rPr>
      </w:pPr>
    </w:p>
    <w:p w14:paraId="1D36FFD6" w14:textId="7B19CD8B" w:rsidR="00EC6A79" w:rsidRDefault="00EC6A79" w:rsidP="00EC6A79">
      <w:pPr>
        <w:pStyle w:val="ListParagraph"/>
        <w:numPr>
          <w:ilvl w:val="0"/>
          <w:numId w:val="6"/>
        </w:numPr>
        <w:ind w:right="274"/>
        <w:rPr>
          <w:rFonts w:ascii="Arial" w:hAnsi="Arial" w:cs="Arial"/>
          <w:b/>
          <w:bCs/>
          <w:color w:val="000000"/>
          <w:spacing w:val="-3"/>
          <w:sz w:val="28"/>
          <w:szCs w:val="32"/>
        </w:rPr>
      </w:pPr>
      <w:r>
        <w:rPr>
          <w:rFonts w:ascii="Arial" w:hAnsi="Arial" w:cs="Arial"/>
          <w:b/>
          <w:bCs/>
          <w:color w:val="000000"/>
          <w:spacing w:val="-3"/>
          <w:sz w:val="28"/>
          <w:szCs w:val="32"/>
        </w:rPr>
        <w:t>We are doing quite well with donations for Veterans Day 2020.  The event will cost around $40,000 at Arlington cemetery.  To host a reception at a nearby hotel will cost between $150,000 t</w:t>
      </w:r>
      <w:r w:rsidR="009D4646">
        <w:rPr>
          <w:rFonts w:ascii="Arial" w:hAnsi="Arial" w:cs="Arial"/>
          <w:b/>
          <w:bCs/>
          <w:color w:val="000000"/>
          <w:spacing w:val="-3"/>
          <w:sz w:val="28"/>
          <w:szCs w:val="32"/>
        </w:rPr>
        <w:t xml:space="preserve">o $200,000.  </w:t>
      </w:r>
    </w:p>
    <w:p w14:paraId="1EC488F9" w14:textId="77777777" w:rsidR="009D4646" w:rsidRPr="009D4646" w:rsidRDefault="009D4646" w:rsidP="009D4646">
      <w:pPr>
        <w:pStyle w:val="ListParagraph"/>
        <w:rPr>
          <w:rFonts w:ascii="Arial" w:hAnsi="Arial" w:cs="Arial"/>
          <w:b/>
          <w:bCs/>
          <w:color w:val="000000"/>
          <w:spacing w:val="-3"/>
          <w:sz w:val="28"/>
          <w:szCs w:val="32"/>
        </w:rPr>
      </w:pPr>
    </w:p>
    <w:p w14:paraId="27EF34AD" w14:textId="0E668F51" w:rsidR="009D4646" w:rsidRDefault="009D4646" w:rsidP="00EC6A79">
      <w:pPr>
        <w:pStyle w:val="ListParagraph"/>
        <w:numPr>
          <w:ilvl w:val="0"/>
          <w:numId w:val="6"/>
        </w:numPr>
        <w:ind w:right="274"/>
        <w:rPr>
          <w:rFonts w:ascii="Arial" w:hAnsi="Arial" w:cs="Arial"/>
          <w:b/>
          <w:bCs/>
          <w:color w:val="000000"/>
          <w:spacing w:val="-3"/>
          <w:sz w:val="28"/>
          <w:szCs w:val="32"/>
        </w:rPr>
      </w:pPr>
      <w:r>
        <w:rPr>
          <w:rFonts w:ascii="Arial" w:hAnsi="Arial" w:cs="Arial"/>
          <w:b/>
          <w:bCs/>
          <w:color w:val="000000"/>
          <w:spacing w:val="-3"/>
          <w:sz w:val="28"/>
          <w:szCs w:val="32"/>
        </w:rPr>
        <w:t>BVA commenced with a new financial management and accounting service in March 2018.  The company name is SmithBucklin</w:t>
      </w:r>
      <w:r w:rsidR="00A30BED">
        <w:rPr>
          <w:rFonts w:ascii="Arial" w:hAnsi="Arial" w:cs="Arial"/>
          <w:b/>
          <w:bCs/>
          <w:color w:val="000000"/>
          <w:spacing w:val="-3"/>
          <w:sz w:val="28"/>
          <w:szCs w:val="32"/>
        </w:rPr>
        <w:t xml:space="preserve"> Corporation. </w:t>
      </w:r>
      <w:r>
        <w:rPr>
          <w:rFonts w:ascii="Arial" w:hAnsi="Arial" w:cs="Arial"/>
          <w:b/>
          <w:bCs/>
          <w:color w:val="000000"/>
          <w:spacing w:val="-3"/>
          <w:sz w:val="28"/>
          <w:szCs w:val="32"/>
        </w:rPr>
        <w:t xml:space="preserve"> </w:t>
      </w:r>
      <w:r w:rsidR="00A30BED">
        <w:rPr>
          <w:rFonts w:ascii="Arial" w:hAnsi="Arial" w:cs="Arial"/>
          <w:b/>
          <w:bCs/>
          <w:color w:val="000000"/>
          <w:spacing w:val="-3"/>
          <w:sz w:val="28"/>
          <w:szCs w:val="32"/>
        </w:rPr>
        <w:t xml:space="preserve">They are based out of Chicago, Illinois, but have a local office in Washington, DC. </w:t>
      </w:r>
    </w:p>
    <w:p w14:paraId="7CA95737" w14:textId="77777777" w:rsidR="00127614" w:rsidRPr="00127614" w:rsidRDefault="00127614" w:rsidP="00127614">
      <w:pPr>
        <w:pStyle w:val="ListParagraph"/>
        <w:rPr>
          <w:rFonts w:ascii="Arial" w:hAnsi="Arial" w:cs="Arial"/>
          <w:b/>
          <w:bCs/>
          <w:color w:val="000000"/>
          <w:spacing w:val="-3"/>
          <w:sz w:val="28"/>
          <w:szCs w:val="32"/>
        </w:rPr>
      </w:pPr>
    </w:p>
    <w:p w14:paraId="5445EC4E" w14:textId="58F52A31" w:rsidR="00127614" w:rsidRDefault="00127614" w:rsidP="00127614">
      <w:pPr>
        <w:pStyle w:val="ListParagraph"/>
        <w:numPr>
          <w:ilvl w:val="0"/>
          <w:numId w:val="6"/>
        </w:numPr>
        <w:ind w:right="274"/>
        <w:rPr>
          <w:rFonts w:ascii="Arial" w:hAnsi="Arial"/>
          <w:b/>
          <w:bCs/>
          <w:color w:val="000000"/>
          <w:spacing w:val="-3"/>
          <w:sz w:val="28"/>
        </w:rPr>
      </w:pPr>
      <w:r w:rsidRPr="00127614">
        <w:rPr>
          <w:rFonts w:ascii="Arial" w:hAnsi="Arial"/>
          <w:b/>
          <w:bCs/>
          <w:color w:val="000000"/>
          <w:spacing w:val="-3"/>
          <w:sz w:val="28"/>
        </w:rPr>
        <w:lastRenderedPageBreak/>
        <w:t>Everyone is encouraged to start using the Roundup App.  It is a program to support BVA</w:t>
      </w:r>
      <w:r>
        <w:rPr>
          <w:rFonts w:ascii="Arial" w:hAnsi="Arial"/>
          <w:b/>
          <w:bCs/>
          <w:color w:val="000000"/>
          <w:spacing w:val="-3"/>
          <w:sz w:val="28"/>
        </w:rPr>
        <w:t xml:space="preserve">.  The app rounds up your purchase to the next whole dollar, and at the end of the month that change total will donate to BVA. </w:t>
      </w:r>
    </w:p>
    <w:p w14:paraId="22A82511" w14:textId="77777777" w:rsidR="00127614" w:rsidRPr="00127614" w:rsidRDefault="00127614" w:rsidP="00127614">
      <w:pPr>
        <w:pStyle w:val="ListParagraph"/>
        <w:rPr>
          <w:rFonts w:ascii="Arial" w:hAnsi="Arial"/>
          <w:b/>
          <w:bCs/>
          <w:color w:val="000000"/>
          <w:spacing w:val="-3"/>
          <w:sz w:val="28"/>
        </w:rPr>
      </w:pPr>
    </w:p>
    <w:p w14:paraId="4F830119" w14:textId="343A82D0" w:rsidR="009D3220" w:rsidRDefault="00BF2D7C" w:rsidP="00127614">
      <w:pPr>
        <w:pStyle w:val="ListParagraph"/>
        <w:numPr>
          <w:ilvl w:val="0"/>
          <w:numId w:val="6"/>
        </w:numPr>
        <w:ind w:right="274"/>
        <w:rPr>
          <w:rFonts w:ascii="Arial" w:hAnsi="Arial"/>
          <w:b/>
          <w:bCs/>
          <w:color w:val="000000"/>
          <w:spacing w:val="-3"/>
          <w:sz w:val="28"/>
        </w:rPr>
      </w:pPr>
      <w:r>
        <w:rPr>
          <w:rFonts w:ascii="Arial" w:hAnsi="Arial"/>
          <w:b/>
          <w:bCs/>
          <w:color w:val="000000"/>
          <w:spacing w:val="-3"/>
          <w:sz w:val="28"/>
        </w:rPr>
        <w:t xml:space="preserve">Last year the Direct Mail program did just under $1.5 million after expenses in both fundraising and public education.  </w:t>
      </w:r>
    </w:p>
    <w:p w14:paraId="3463485C" w14:textId="77777777" w:rsidR="004248D1" w:rsidRPr="004248D1" w:rsidRDefault="004248D1" w:rsidP="004248D1">
      <w:pPr>
        <w:pStyle w:val="ListParagraph"/>
        <w:rPr>
          <w:rFonts w:ascii="Arial" w:hAnsi="Arial"/>
          <w:b/>
          <w:bCs/>
          <w:color w:val="000000"/>
          <w:spacing w:val="-3"/>
          <w:sz w:val="28"/>
        </w:rPr>
      </w:pPr>
    </w:p>
    <w:p w14:paraId="43B93CEE" w14:textId="1C866588" w:rsidR="004248D1" w:rsidRDefault="004248D1" w:rsidP="00127614">
      <w:pPr>
        <w:pStyle w:val="ListParagraph"/>
        <w:numPr>
          <w:ilvl w:val="0"/>
          <w:numId w:val="6"/>
        </w:numPr>
        <w:ind w:right="274"/>
        <w:rPr>
          <w:rFonts w:ascii="Arial" w:hAnsi="Arial"/>
          <w:b/>
          <w:bCs/>
          <w:color w:val="000000"/>
          <w:spacing w:val="-3"/>
          <w:sz w:val="28"/>
        </w:rPr>
      </w:pPr>
      <w:r>
        <w:rPr>
          <w:rFonts w:ascii="Arial" w:hAnsi="Arial"/>
          <w:b/>
          <w:bCs/>
          <w:color w:val="000000"/>
          <w:spacing w:val="-3"/>
          <w:sz w:val="28"/>
        </w:rPr>
        <w:t xml:space="preserve">The Senate sent the Marrakesh Treaty bill to the House for approval.  </w:t>
      </w:r>
      <w:r w:rsidR="00376B71">
        <w:rPr>
          <w:rFonts w:ascii="Arial" w:hAnsi="Arial"/>
          <w:b/>
          <w:bCs/>
          <w:color w:val="000000"/>
          <w:spacing w:val="-3"/>
          <w:sz w:val="28"/>
        </w:rPr>
        <w:t xml:space="preserve">This bill implements the Marrakesh Treaty to facilitate access to published works for persons who are blind, visually impaired or otherwise print disabled.  </w:t>
      </w:r>
    </w:p>
    <w:p w14:paraId="5CFE4A32" w14:textId="77777777" w:rsidR="00376B71" w:rsidRPr="00376B71" w:rsidRDefault="00376B71" w:rsidP="00376B71">
      <w:pPr>
        <w:pStyle w:val="ListParagraph"/>
        <w:rPr>
          <w:rFonts w:ascii="Arial" w:hAnsi="Arial"/>
          <w:b/>
          <w:bCs/>
          <w:color w:val="000000"/>
          <w:spacing w:val="-3"/>
          <w:sz w:val="28"/>
        </w:rPr>
      </w:pPr>
    </w:p>
    <w:p w14:paraId="6AF1E580" w14:textId="0A0F1192" w:rsidR="00376B71" w:rsidRDefault="00376B71" w:rsidP="00127614">
      <w:pPr>
        <w:pStyle w:val="ListParagraph"/>
        <w:numPr>
          <w:ilvl w:val="0"/>
          <w:numId w:val="6"/>
        </w:numPr>
        <w:ind w:right="274"/>
        <w:rPr>
          <w:rFonts w:ascii="Arial" w:hAnsi="Arial"/>
          <w:b/>
          <w:bCs/>
          <w:color w:val="000000"/>
          <w:spacing w:val="-3"/>
          <w:sz w:val="28"/>
        </w:rPr>
      </w:pPr>
      <w:r>
        <w:rPr>
          <w:rFonts w:ascii="Arial" w:hAnsi="Arial"/>
          <w:b/>
          <w:bCs/>
          <w:color w:val="000000"/>
          <w:spacing w:val="-3"/>
          <w:sz w:val="28"/>
        </w:rPr>
        <w:t>Active membership as of August 12, 2</w:t>
      </w:r>
      <w:r w:rsidR="00243070">
        <w:rPr>
          <w:rFonts w:ascii="Arial" w:hAnsi="Arial"/>
          <w:b/>
          <w:bCs/>
          <w:color w:val="000000"/>
          <w:spacing w:val="-3"/>
          <w:sz w:val="28"/>
        </w:rPr>
        <w:t>01</w:t>
      </w:r>
      <w:r>
        <w:rPr>
          <w:rFonts w:ascii="Arial" w:hAnsi="Arial"/>
          <w:b/>
          <w:bCs/>
          <w:color w:val="000000"/>
          <w:spacing w:val="-3"/>
          <w:sz w:val="28"/>
        </w:rPr>
        <w:t xml:space="preserve">8 </w:t>
      </w:r>
      <w:r w:rsidR="006D3CE2">
        <w:rPr>
          <w:rFonts w:ascii="Arial" w:hAnsi="Arial"/>
          <w:b/>
          <w:bCs/>
          <w:color w:val="000000"/>
          <w:spacing w:val="-3"/>
          <w:sz w:val="28"/>
        </w:rPr>
        <w:t>was</w:t>
      </w:r>
      <w:r>
        <w:rPr>
          <w:rFonts w:ascii="Arial" w:hAnsi="Arial"/>
          <w:b/>
          <w:bCs/>
          <w:color w:val="000000"/>
          <w:spacing w:val="-3"/>
          <w:sz w:val="28"/>
        </w:rPr>
        <w:t xml:space="preserve"> 7,397.  The Affiliate Membership </w:t>
      </w:r>
      <w:r w:rsidR="006D3CE2">
        <w:rPr>
          <w:rFonts w:ascii="Arial" w:hAnsi="Arial"/>
          <w:b/>
          <w:bCs/>
          <w:color w:val="000000"/>
          <w:spacing w:val="-3"/>
          <w:sz w:val="28"/>
        </w:rPr>
        <w:t xml:space="preserve">had </w:t>
      </w:r>
      <w:r>
        <w:rPr>
          <w:rFonts w:ascii="Arial" w:hAnsi="Arial"/>
          <w:b/>
          <w:bCs/>
          <w:color w:val="000000"/>
          <w:spacing w:val="-3"/>
          <w:sz w:val="28"/>
        </w:rPr>
        <w:t xml:space="preserve">a total of 22 members.  </w:t>
      </w:r>
      <w:r w:rsidR="006D3CE2">
        <w:rPr>
          <w:rFonts w:ascii="Arial" w:hAnsi="Arial"/>
          <w:b/>
          <w:bCs/>
          <w:color w:val="000000"/>
          <w:spacing w:val="-3"/>
          <w:sz w:val="28"/>
        </w:rPr>
        <w:t>Twelve were A</w:t>
      </w:r>
      <w:r>
        <w:rPr>
          <w:rFonts w:ascii="Arial" w:hAnsi="Arial"/>
          <w:b/>
          <w:bCs/>
          <w:color w:val="000000"/>
          <w:spacing w:val="-3"/>
          <w:sz w:val="28"/>
        </w:rPr>
        <w:t xml:space="preserve">ffiliates, 8 Occupational and 2 Organizational.  </w:t>
      </w:r>
    </w:p>
    <w:p w14:paraId="22FADE67" w14:textId="77777777" w:rsidR="00203D38" w:rsidRPr="00203D38" w:rsidRDefault="00203D38" w:rsidP="00203D38">
      <w:pPr>
        <w:pStyle w:val="ListParagraph"/>
        <w:rPr>
          <w:rFonts w:ascii="Arial" w:hAnsi="Arial"/>
          <w:b/>
          <w:bCs/>
          <w:color w:val="000000"/>
          <w:spacing w:val="-3"/>
          <w:sz w:val="28"/>
        </w:rPr>
      </w:pPr>
    </w:p>
    <w:p w14:paraId="7FC42636" w14:textId="31FF9C4F" w:rsidR="00203D38" w:rsidRPr="00127614" w:rsidRDefault="00203D38" w:rsidP="00127614">
      <w:pPr>
        <w:pStyle w:val="ListParagraph"/>
        <w:numPr>
          <w:ilvl w:val="0"/>
          <w:numId w:val="6"/>
        </w:numPr>
        <w:ind w:right="274"/>
        <w:rPr>
          <w:rFonts w:ascii="Arial" w:hAnsi="Arial"/>
          <w:b/>
          <w:bCs/>
          <w:color w:val="000000"/>
          <w:spacing w:val="-3"/>
          <w:sz w:val="28"/>
        </w:rPr>
      </w:pPr>
      <w:r>
        <w:rPr>
          <w:rFonts w:ascii="Arial" w:hAnsi="Arial"/>
          <w:b/>
          <w:bCs/>
          <w:color w:val="000000"/>
          <w:spacing w:val="-3"/>
          <w:sz w:val="28"/>
        </w:rPr>
        <w:t xml:space="preserve">Board made a unanimous decision to rename the member type in the database from OIF/OEF to Global War on Terrorism. </w:t>
      </w:r>
    </w:p>
    <w:p w14:paraId="287975EC" w14:textId="77777777" w:rsidR="00ED27EC" w:rsidRPr="00135B9E" w:rsidRDefault="00ED27EC" w:rsidP="00ED27EC">
      <w:pPr>
        <w:pStyle w:val="ListParagraph"/>
        <w:ind w:left="900" w:right="274"/>
        <w:rPr>
          <w:rFonts w:ascii="Arial" w:hAnsi="Arial" w:cs="Arial"/>
          <w:b/>
          <w:bCs/>
          <w:color w:val="000000"/>
          <w:spacing w:val="-3"/>
          <w:sz w:val="28"/>
          <w:szCs w:val="32"/>
        </w:rPr>
      </w:pPr>
    </w:p>
    <w:p w14:paraId="2C21818D" w14:textId="5A5FFCE7" w:rsidR="00CD32F3" w:rsidRDefault="00ED27EC" w:rsidP="007E2DBE">
      <w:pPr>
        <w:pStyle w:val="ListParagraph"/>
        <w:numPr>
          <w:ilvl w:val="0"/>
          <w:numId w:val="6"/>
        </w:numPr>
        <w:ind w:right="274"/>
        <w:rPr>
          <w:rFonts w:ascii="Arial" w:hAnsi="Arial" w:cs="Arial"/>
          <w:b/>
          <w:bCs/>
          <w:color w:val="000000"/>
          <w:spacing w:val="-3"/>
          <w:sz w:val="28"/>
        </w:rPr>
      </w:pPr>
      <w:r w:rsidRPr="007E2DBE">
        <w:rPr>
          <w:rFonts w:ascii="Arial" w:hAnsi="Arial" w:cs="Arial"/>
          <w:b/>
          <w:bCs/>
          <w:color w:val="000000"/>
          <w:spacing w:val="-3"/>
          <w:sz w:val="28"/>
        </w:rPr>
        <w:t>BVA received a total of 2</w:t>
      </w:r>
      <w:r w:rsidR="00006DB6" w:rsidRPr="007E2DBE">
        <w:rPr>
          <w:rFonts w:ascii="Arial" w:hAnsi="Arial" w:cs="Arial"/>
          <w:b/>
          <w:bCs/>
          <w:color w:val="000000"/>
          <w:spacing w:val="-3"/>
          <w:sz w:val="28"/>
        </w:rPr>
        <w:t>2</w:t>
      </w:r>
      <w:r w:rsidRPr="007E2DBE">
        <w:rPr>
          <w:rFonts w:ascii="Arial" w:hAnsi="Arial" w:cs="Arial"/>
          <w:b/>
          <w:bCs/>
          <w:color w:val="000000"/>
          <w:spacing w:val="-3"/>
          <w:sz w:val="28"/>
        </w:rPr>
        <w:t xml:space="preserve"> application packages for </w:t>
      </w:r>
      <w:r w:rsidR="00006DB6" w:rsidRPr="007E2DBE">
        <w:rPr>
          <w:rFonts w:ascii="Arial" w:hAnsi="Arial" w:cs="Arial"/>
          <w:b/>
          <w:bCs/>
          <w:color w:val="000000"/>
          <w:spacing w:val="-3"/>
          <w:sz w:val="28"/>
        </w:rPr>
        <w:t xml:space="preserve">the </w:t>
      </w:r>
      <w:r w:rsidRPr="007E2DBE">
        <w:rPr>
          <w:rFonts w:ascii="Arial" w:hAnsi="Arial" w:cs="Arial"/>
          <w:b/>
          <w:bCs/>
          <w:color w:val="000000"/>
          <w:spacing w:val="-3"/>
          <w:sz w:val="28"/>
        </w:rPr>
        <w:t>201</w:t>
      </w:r>
      <w:r w:rsidR="00006DB6" w:rsidRPr="007E2DBE">
        <w:rPr>
          <w:rFonts w:ascii="Arial" w:hAnsi="Arial" w:cs="Arial"/>
          <w:b/>
          <w:bCs/>
          <w:color w:val="000000"/>
          <w:spacing w:val="-3"/>
          <w:sz w:val="28"/>
        </w:rPr>
        <w:t>8</w:t>
      </w:r>
      <w:r w:rsidRPr="007E2DBE">
        <w:rPr>
          <w:rFonts w:ascii="Arial" w:hAnsi="Arial" w:cs="Arial"/>
          <w:b/>
          <w:bCs/>
          <w:color w:val="000000"/>
          <w:spacing w:val="-3"/>
          <w:sz w:val="28"/>
        </w:rPr>
        <w:t>-1</w:t>
      </w:r>
      <w:r w:rsidR="00006DB6" w:rsidRPr="007E2DBE">
        <w:rPr>
          <w:rFonts w:ascii="Arial" w:hAnsi="Arial" w:cs="Arial"/>
          <w:b/>
          <w:bCs/>
          <w:color w:val="000000"/>
          <w:spacing w:val="-3"/>
          <w:sz w:val="28"/>
        </w:rPr>
        <w:t xml:space="preserve">9 academic years. </w:t>
      </w:r>
      <w:r w:rsidRPr="007E2DBE">
        <w:rPr>
          <w:rFonts w:ascii="Arial" w:hAnsi="Arial" w:cs="Arial"/>
          <w:b/>
          <w:bCs/>
          <w:color w:val="000000"/>
          <w:spacing w:val="-3"/>
          <w:sz w:val="28"/>
        </w:rPr>
        <w:t xml:space="preserve"> </w:t>
      </w:r>
      <w:r w:rsidR="00006DB6" w:rsidRPr="007E2DBE">
        <w:rPr>
          <w:rFonts w:ascii="Arial" w:hAnsi="Arial" w:cs="Arial"/>
          <w:b/>
          <w:bCs/>
          <w:color w:val="000000"/>
          <w:spacing w:val="-3"/>
          <w:sz w:val="28"/>
        </w:rPr>
        <w:t>S</w:t>
      </w:r>
      <w:r w:rsidRPr="007E2DBE">
        <w:rPr>
          <w:rFonts w:ascii="Arial" w:hAnsi="Arial" w:cs="Arial"/>
          <w:b/>
          <w:bCs/>
          <w:color w:val="000000"/>
          <w:spacing w:val="-3"/>
          <w:sz w:val="28"/>
        </w:rPr>
        <w:t xml:space="preserve">ix winners were chosen for the Kathern F. Gruber scholarship at $2,000 each and one for the Thomas H. Miller scholarship at $1,000.  Three alternates were also selected.  </w:t>
      </w:r>
    </w:p>
    <w:p w14:paraId="2F760721" w14:textId="77777777" w:rsidR="007E2DBE" w:rsidRPr="007E2DBE" w:rsidRDefault="007E2DBE" w:rsidP="007E2DBE">
      <w:pPr>
        <w:ind w:right="274"/>
        <w:rPr>
          <w:rFonts w:ascii="Arial" w:hAnsi="Arial" w:cs="Arial"/>
          <w:b/>
          <w:bCs/>
          <w:color w:val="000000"/>
          <w:spacing w:val="-3"/>
          <w:sz w:val="28"/>
        </w:rPr>
      </w:pPr>
    </w:p>
    <w:p w14:paraId="1C73D059" w14:textId="7F21BFDD" w:rsidR="00ED27EC" w:rsidRDefault="00ED27EC" w:rsidP="003E32B6">
      <w:pPr>
        <w:pStyle w:val="ListParagraph"/>
        <w:numPr>
          <w:ilvl w:val="0"/>
          <w:numId w:val="6"/>
        </w:numPr>
        <w:ind w:right="274"/>
        <w:rPr>
          <w:rFonts w:ascii="Arial" w:hAnsi="Arial"/>
          <w:b/>
          <w:bCs/>
          <w:spacing w:val="-3"/>
          <w:sz w:val="28"/>
        </w:rPr>
      </w:pPr>
      <w:r w:rsidRPr="004549C1">
        <w:rPr>
          <w:rFonts w:ascii="Arial" w:hAnsi="Arial" w:cs="Arial"/>
          <w:b/>
          <w:bCs/>
          <w:spacing w:val="-3"/>
          <w:sz w:val="28"/>
        </w:rPr>
        <w:t>S</w:t>
      </w:r>
      <w:r>
        <w:rPr>
          <w:rFonts w:ascii="Arial" w:hAnsi="Arial"/>
          <w:b/>
          <w:bCs/>
          <w:spacing w:val="-3"/>
          <w:sz w:val="28"/>
        </w:rPr>
        <w:t>pring 201</w:t>
      </w:r>
      <w:r w:rsidR="003E7B52">
        <w:rPr>
          <w:rFonts w:ascii="Arial" w:hAnsi="Arial"/>
          <w:b/>
          <w:bCs/>
          <w:spacing w:val="-3"/>
          <w:sz w:val="28"/>
        </w:rPr>
        <w:t>8</w:t>
      </w:r>
      <w:r w:rsidRPr="004549C1">
        <w:rPr>
          <w:rFonts w:ascii="Arial" w:hAnsi="Arial"/>
          <w:b/>
          <w:bCs/>
          <w:spacing w:val="-3"/>
          <w:sz w:val="28"/>
        </w:rPr>
        <w:t xml:space="preserve"> elections were held in Director Districts </w:t>
      </w:r>
      <w:r w:rsidR="003E7B52">
        <w:rPr>
          <w:rFonts w:ascii="Arial" w:hAnsi="Arial"/>
          <w:b/>
          <w:bCs/>
          <w:spacing w:val="-3"/>
          <w:sz w:val="28"/>
        </w:rPr>
        <w:t>1</w:t>
      </w:r>
      <w:r>
        <w:rPr>
          <w:rFonts w:ascii="Arial" w:hAnsi="Arial"/>
          <w:b/>
          <w:bCs/>
          <w:spacing w:val="-3"/>
          <w:sz w:val="28"/>
        </w:rPr>
        <w:t xml:space="preserve"> a</w:t>
      </w:r>
      <w:r w:rsidRPr="004549C1">
        <w:rPr>
          <w:rFonts w:ascii="Arial" w:hAnsi="Arial"/>
          <w:b/>
          <w:bCs/>
          <w:spacing w:val="-3"/>
          <w:sz w:val="28"/>
        </w:rPr>
        <w:t xml:space="preserve">nd </w:t>
      </w:r>
      <w:r w:rsidR="003E7B52">
        <w:rPr>
          <w:rFonts w:ascii="Arial" w:hAnsi="Arial"/>
          <w:b/>
          <w:bCs/>
          <w:spacing w:val="-3"/>
          <w:sz w:val="28"/>
        </w:rPr>
        <w:t>2</w:t>
      </w:r>
      <w:r w:rsidRPr="004549C1">
        <w:rPr>
          <w:rFonts w:ascii="Arial" w:hAnsi="Arial"/>
          <w:b/>
          <w:bCs/>
          <w:spacing w:val="-3"/>
          <w:sz w:val="28"/>
        </w:rPr>
        <w:t xml:space="preserve">.  </w:t>
      </w:r>
      <w:r w:rsidR="003E7B52">
        <w:rPr>
          <w:rFonts w:ascii="Arial" w:hAnsi="Arial"/>
          <w:b/>
          <w:bCs/>
          <w:spacing w:val="-3"/>
          <w:sz w:val="28"/>
        </w:rPr>
        <w:t xml:space="preserve">Dennis O’Connell was elected in </w:t>
      </w:r>
      <w:r>
        <w:rPr>
          <w:rFonts w:ascii="Arial" w:hAnsi="Arial"/>
          <w:b/>
          <w:bCs/>
          <w:spacing w:val="-3"/>
          <w:sz w:val="28"/>
        </w:rPr>
        <w:t xml:space="preserve">District </w:t>
      </w:r>
      <w:r w:rsidR="003E7B52">
        <w:rPr>
          <w:rFonts w:ascii="Arial" w:hAnsi="Arial"/>
          <w:b/>
          <w:bCs/>
          <w:spacing w:val="-3"/>
          <w:sz w:val="28"/>
        </w:rPr>
        <w:t>1</w:t>
      </w:r>
      <w:r w:rsidRPr="004549C1">
        <w:rPr>
          <w:rFonts w:ascii="Arial" w:hAnsi="Arial"/>
          <w:b/>
          <w:bCs/>
          <w:spacing w:val="-3"/>
          <w:sz w:val="28"/>
        </w:rPr>
        <w:t xml:space="preserve"> and </w:t>
      </w:r>
      <w:r w:rsidR="003E7B52">
        <w:rPr>
          <w:rFonts w:ascii="Arial" w:hAnsi="Arial"/>
          <w:b/>
          <w:bCs/>
          <w:spacing w:val="-3"/>
          <w:sz w:val="28"/>
        </w:rPr>
        <w:t>Timothy Hornik was elected in i</w:t>
      </w:r>
      <w:r w:rsidRPr="003E32B6">
        <w:rPr>
          <w:rFonts w:ascii="Arial" w:hAnsi="Arial"/>
          <w:b/>
          <w:bCs/>
          <w:spacing w:val="-3"/>
          <w:sz w:val="28"/>
        </w:rPr>
        <w:t xml:space="preserve">n District </w:t>
      </w:r>
      <w:r w:rsidR="003E7B52">
        <w:rPr>
          <w:rFonts w:ascii="Arial" w:hAnsi="Arial"/>
          <w:b/>
          <w:bCs/>
          <w:spacing w:val="-3"/>
          <w:sz w:val="28"/>
        </w:rPr>
        <w:t>2</w:t>
      </w:r>
      <w:r w:rsidR="006D3CE2">
        <w:rPr>
          <w:rFonts w:ascii="Arial" w:hAnsi="Arial"/>
          <w:b/>
          <w:bCs/>
          <w:spacing w:val="-3"/>
          <w:sz w:val="28"/>
        </w:rPr>
        <w:t>,</w:t>
      </w:r>
      <w:r w:rsidRPr="003E32B6">
        <w:rPr>
          <w:rFonts w:ascii="Arial" w:hAnsi="Arial"/>
          <w:b/>
          <w:bCs/>
          <w:spacing w:val="-3"/>
          <w:sz w:val="28"/>
        </w:rPr>
        <w:t xml:space="preserve"> both for a three-year</w:t>
      </w:r>
      <w:r w:rsidR="003E7B52">
        <w:rPr>
          <w:rFonts w:ascii="Arial" w:hAnsi="Arial"/>
          <w:b/>
          <w:bCs/>
          <w:spacing w:val="-3"/>
          <w:sz w:val="28"/>
        </w:rPr>
        <w:t xml:space="preserve"> </w:t>
      </w:r>
      <w:r w:rsidRPr="003E32B6">
        <w:rPr>
          <w:rFonts w:ascii="Arial" w:hAnsi="Arial"/>
          <w:b/>
          <w:bCs/>
          <w:spacing w:val="-3"/>
          <w:sz w:val="28"/>
        </w:rPr>
        <w:t xml:space="preserve">term of office.  </w:t>
      </w:r>
    </w:p>
    <w:p w14:paraId="4E8B368D" w14:textId="77777777" w:rsidR="00607EC0" w:rsidRPr="00607EC0" w:rsidRDefault="00607EC0" w:rsidP="00607EC0">
      <w:pPr>
        <w:pStyle w:val="ListParagraph"/>
        <w:rPr>
          <w:rFonts w:ascii="Arial" w:hAnsi="Arial"/>
          <w:b/>
          <w:bCs/>
          <w:spacing w:val="-3"/>
          <w:sz w:val="28"/>
        </w:rPr>
      </w:pPr>
    </w:p>
    <w:p w14:paraId="2652B8E0" w14:textId="364D0355" w:rsidR="00607EC0" w:rsidRDefault="00607EC0" w:rsidP="003E32B6">
      <w:pPr>
        <w:pStyle w:val="ListParagraph"/>
        <w:numPr>
          <w:ilvl w:val="0"/>
          <w:numId w:val="6"/>
        </w:numPr>
        <w:ind w:right="274"/>
        <w:rPr>
          <w:rFonts w:ascii="Arial" w:hAnsi="Arial"/>
          <w:b/>
          <w:bCs/>
          <w:spacing w:val="-3"/>
          <w:sz w:val="28"/>
        </w:rPr>
      </w:pPr>
      <w:r>
        <w:rPr>
          <w:rFonts w:ascii="Arial" w:hAnsi="Arial"/>
          <w:b/>
          <w:bCs/>
          <w:spacing w:val="-3"/>
          <w:sz w:val="28"/>
        </w:rPr>
        <w:t>Regional Group changes:</w:t>
      </w:r>
    </w:p>
    <w:p w14:paraId="7A88BBF6" w14:textId="77777777" w:rsidR="00607EC0" w:rsidRPr="00607EC0" w:rsidRDefault="00607EC0" w:rsidP="00607EC0">
      <w:pPr>
        <w:pStyle w:val="ListParagraph"/>
        <w:rPr>
          <w:rFonts w:ascii="Arial" w:hAnsi="Arial"/>
          <w:b/>
          <w:bCs/>
          <w:spacing w:val="-3"/>
          <w:sz w:val="28"/>
        </w:rPr>
      </w:pPr>
    </w:p>
    <w:p w14:paraId="4385AE9E" w14:textId="225D6B86" w:rsidR="00607EC0" w:rsidRDefault="00607EC0" w:rsidP="00607EC0">
      <w:pPr>
        <w:pStyle w:val="ListParagraph"/>
        <w:numPr>
          <w:ilvl w:val="0"/>
          <w:numId w:val="24"/>
        </w:numPr>
        <w:ind w:right="274"/>
        <w:rPr>
          <w:rFonts w:ascii="Arial" w:hAnsi="Arial"/>
          <w:b/>
          <w:bCs/>
          <w:spacing w:val="-3"/>
          <w:sz w:val="28"/>
        </w:rPr>
      </w:pPr>
      <w:r>
        <w:rPr>
          <w:rFonts w:ascii="Arial" w:hAnsi="Arial"/>
          <w:b/>
          <w:bCs/>
          <w:spacing w:val="-3"/>
          <w:sz w:val="28"/>
        </w:rPr>
        <w:t>Kentuckiana Regional Group has decided to fold their regional group due to lack of interest in serving as officers of the group.</w:t>
      </w:r>
    </w:p>
    <w:p w14:paraId="5A49F2D8" w14:textId="416BC076" w:rsidR="00607EC0" w:rsidRDefault="00607EC0" w:rsidP="00607EC0">
      <w:pPr>
        <w:pStyle w:val="ListParagraph"/>
        <w:ind w:left="1440" w:right="274" w:hanging="540"/>
        <w:rPr>
          <w:rFonts w:ascii="Arial" w:hAnsi="Arial"/>
          <w:b/>
          <w:bCs/>
          <w:spacing w:val="-3"/>
          <w:sz w:val="28"/>
        </w:rPr>
      </w:pPr>
    </w:p>
    <w:p w14:paraId="5DC34230" w14:textId="0CA8D4C5" w:rsidR="00607EC0" w:rsidRDefault="00607EC0" w:rsidP="00607EC0">
      <w:pPr>
        <w:pStyle w:val="ListParagraph"/>
        <w:numPr>
          <w:ilvl w:val="0"/>
          <w:numId w:val="26"/>
        </w:numPr>
        <w:ind w:right="274"/>
        <w:rPr>
          <w:rFonts w:ascii="Arial" w:hAnsi="Arial"/>
          <w:b/>
          <w:bCs/>
          <w:spacing w:val="-3"/>
          <w:sz w:val="28"/>
        </w:rPr>
      </w:pPr>
      <w:r>
        <w:rPr>
          <w:rFonts w:ascii="Arial" w:hAnsi="Arial"/>
          <w:b/>
          <w:bCs/>
          <w:spacing w:val="-3"/>
          <w:sz w:val="28"/>
        </w:rPr>
        <w:lastRenderedPageBreak/>
        <w:t>Nebraska Regional Group would like to merge with Heartland Regional Group.</w:t>
      </w:r>
    </w:p>
    <w:p w14:paraId="4AC5B76B" w14:textId="1E1A6654" w:rsidR="00607EC0" w:rsidRDefault="00607EC0" w:rsidP="00607EC0">
      <w:pPr>
        <w:pStyle w:val="ListParagraph"/>
        <w:ind w:left="1440" w:right="274" w:hanging="540"/>
        <w:rPr>
          <w:rFonts w:ascii="Arial" w:hAnsi="Arial"/>
          <w:b/>
          <w:bCs/>
          <w:spacing w:val="-3"/>
          <w:sz w:val="28"/>
        </w:rPr>
      </w:pPr>
    </w:p>
    <w:p w14:paraId="75D471EA" w14:textId="4DF6FF28" w:rsidR="00607EC0" w:rsidRDefault="00607EC0" w:rsidP="00607EC0">
      <w:pPr>
        <w:pStyle w:val="ListParagraph"/>
        <w:numPr>
          <w:ilvl w:val="0"/>
          <w:numId w:val="27"/>
        </w:numPr>
        <w:ind w:right="274"/>
        <w:rPr>
          <w:rFonts w:ascii="Arial" w:hAnsi="Arial"/>
          <w:b/>
          <w:bCs/>
          <w:spacing w:val="-3"/>
          <w:sz w:val="28"/>
        </w:rPr>
      </w:pPr>
      <w:r>
        <w:rPr>
          <w:rFonts w:ascii="Arial" w:hAnsi="Arial"/>
          <w:b/>
          <w:bCs/>
          <w:spacing w:val="-3"/>
          <w:sz w:val="28"/>
        </w:rPr>
        <w:t>Maine Regional Group is interested in merging with RI &amp; SE Mass Regional Group.</w:t>
      </w:r>
    </w:p>
    <w:p w14:paraId="189D13FD" w14:textId="63823ACE" w:rsidR="00607EC0" w:rsidRDefault="00607EC0" w:rsidP="00607EC0">
      <w:pPr>
        <w:ind w:right="274"/>
        <w:rPr>
          <w:rFonts w:ascii="Arial" w:hAnsi="Arial"/>
          <w:b/>
          <w:bCs/>
          <w:spacing w:val="-3"/>
          <w:sz w:val="28"/>
        </w:rPr>
      </w:pPr>
    </w:p>
    <w:p w14:paraId="1616D23F" w14:textId="298E7381" w:rsidR="00607EC0" w:rsidRDefault="00607EC0" w:rsidP="00607EC0">
      <w:pPr>
        <w:pStyle w:val="ListParagraph"/>
        <w:numPr>
          <w:ilvl w:val="0"/>
          <w:numId w:val="27"/>
        </w:numPr>
        <w:ind w:right="274"/>
        <w:rPr>
          <w:rFonts w:ascii="Arial" w:hAnsi="Arial"/>
          <w:b/>
          <w:bCs/>
          <w:spacing w:val="-3"/>
          <w:sz w:val="28"/>
        </w:rPr>
      </w:pPr>
      <w:r>
        <w:rPr>
          <w:rFonts w:ascii="Arial" w:hAnsi="Arial"/>
          <w:b/>
          <w:bCs/>
          <w:spacing w:val="-3"/>
          <w:sz w:val="28"/>
        </w:rPr>
        <w:t xml:space="preserve">Orange County Regional Group </w:t>
      </w:r>
      <w:r w:rsidR="0043377A">
        <w:rPr>
          <w:rFonts w:ascii="Arial" w:hAnsi="Arial"/>
          <w:b/>
          <w:bCs/>
          <w:spacing w:val="-3"/>
          <w:sz w:val="28"/>
        </w:rPr>
        <w:t>has requested to change their name to “Long Beach-Charles Register Regional Group.</w:t>
      </w:r>
    </w:p>
    <w:p w14:paraId="19C91A1F" w14:textId="77777777" w:rsidR="0043377A" w:rsidRDefault="0043377A" w:rsidP="0043377A">
      <w:pPr>
        <w:ind w:right="274"/>
        <w:rPr>
          <w:rFonts w:ascii="Arial" w:hAnsi="Arial" w:cs="Arial"/>
          <w:b/>
          <w:bCs/>
          <w:spacing w:val="-3"/>
          <w:sz w:val="28"/>
        </w:rPr>
      </w:pPr>
    </w:p>
    <w:p w14:paraId="69CBC451" w14:textId="59825A34" w:rsidR="0043377A" w:rsidRDefault="0043377A" w:rsidP="007E2DBE">
      <w:pPr>
        <w:pStyle w:val="ListParagraph"/>
        <w:numPr>
          <w:ilvl w:val="0"/>
          <w:numId w:val="32"/>
        </w:numPr>
        <w:ind w:right="274"/>
        <w:rPr>
          <w:rFonts w:ascii="Arial" w:hAnsi="Arial" w:cs="Arial"/>
          <w:b/>
          <w:bCs/>
          <w:spacing w:val="-3"/>
          <w:sz w:val="28"/>
        </w:rPr>
      </w:pPr>
      <w:r w:rsidRPr="008851AA">
        <w:rPr>
          <w:rFonts w:ascii="Arial" w:hAnsi="Arial" w:cs="Arial"/>
          <w:b/>
          <w:bCs/>
          <w:spacing w:val="-3"/>
          <w:sz w:val="28"/>
        </w:rPr>
        <w:t>Board made a unanimous decision to change the name Field Service Officer (FSO) to Veteran Service Officer (VSO) in the National Office.</w:t>
      </w:r>
    </w:p>
    <w:p w14:paraId="78CB50CF" w14:textId="77777777" w:rsidR="008851AA" w:rsidRPr="008851AA" w:rsidRDefault="008851AA" w:rsidP="008851AA">
      <w:pPr>
        <w:pStyle w:val="ListParagraph"/>
        <w:ind w:right="274"/>
        <w:rPr>
          <w:rFonts w:ascii="Arial" w:hAnsi="Arial" w:cs="Arial"/>
          <w:b/>
          <w:bCs/>
          <w:spacing w:val="-3"/>
          <w:sz w:val="28"/>
        </w:rPr>
      </w:pPr>
    </w:p>
    <w:p w14:paraId="62AAED51" w14:textId="21A29C20" w:rsidR="0043377A" w:rsidRPr="0043377A" w:rsidRDefault="0043377A" w:rsidP="0043377A">
      <w:pPr>
        <w:pStyle w:val="ListParagraph"/>
        <w:numPr>
          <w:ilvl w:val="0"/>
          <w:numId w:val="32"/>
        </w:numPr>
        <w:ind w:right="274"/>
        <w:rPr>
          <w:rFonts w:ascii="Arial" w:hAnsi="Arial" w:cs="Arial"/>
          <w:b/>
          <w:bCs/>
          <w:spacing w:val="-3"/>
          <w:sz w:val="28"/>
        </w:rPr>
      </w:pPr>
      <w:r>
        <w:rPr>
          <w:rFonts w:ascii="Arial" w:hAnsi="Arial" w:cs="Arial"/>
          <w:b/>
          <w:bCs/>
          <w:spacing w:val="-3"/>
          <w:sz w:val="28"/>
        </w:rPr>
        <w:t xml:space="preserve">Board made a unanimous decision to change outside Veteran Service Officer (VSO) to Volunteer Veteran Service Officer (VVSO). </w:t>
      </w:r>
    </w:p>
    <w:p w14:paraId="70B20439" w14:textId="4B727185" w:rsidR="00ED27EC" w:rsidRPr="00784EA5" w:rsidRDefault="00ED27EC" w:rsidP="00ED27EC">
      <w:pPr>
        <w:ind w:left="180" w:right="274"/>
        <w:jc w:val="center"/>
        <w:rPr>
          <w:rFonts w:ascii="Arial" w:hAnsi="Arial"/>
          <w:b/>
          <w:bCs/>
          <w:color w:val="FF0000"/>
          <w:spacing w:val="-3"/>
          <w:sz w:val="30"/>
          <w:szCs w:val="30"/>
        </w:rPr>
      </w:pPr>
      <w:r w:rsidRPr="006D5746">
        <w:rPr>
          <w:rFonts w:ascii="Arial" w:hAnsi="Arial"/>
          <w:b/>
          <w:bCs/>
          <w:spacing w:val="-3"/>
          <w:sz w:val="30"/>
          <w:szCs w:val="30"/>
        </w:rPr>
        <w:t>BVA NATIONAL HEADQUARTERS AND OFFICE</w:t>
      </w:r>
    </w:p>
    <w:p w14:paraId="29443F9C" w14:textId="77777777" w:rsidR="003766ED" w:rsidRDefault="003766ED" w:rsidP="00ED27EC">
      <w:pPr>
        <w:ind w:left="180" w:right="274"/>
        <w:jc w:val="center"/>
        <w:rPr>
          <w:rFonts w:ascii="Arial" w:hAnsi="Arial"/>
          <w:b/>
          <w:bCs/>
          <w:color w:val="000000"/>
          <w:spacing w:val="-3"/>
          <w:sz w:val="28"/>
        </w:rPr>
      </w:pPr>
    </w:p>
    <w:p w14:paraId="0494D7E2" w14:textId="3F047689" w:rsidR="00ED27EC" w:rsidRPr="00883507" w:rsidRDefault="00ED27EC" w:rsidP="003766ED">
      <w:pPr>
        <w:ind w:left="180" w:right="274"/>
        <w:rPr>
          <w:rFonts w:ascii="Arial" w:hAnsi="Arial"/>
          <w:b/>
          <w:bCs/>
          <w:color w:val="000000"/>
          <w:spacing w:val="-3"/>
          <w:sz w:val="28"/>
        </w:rPr>
      </w:pPr>
      <w:r w:rsidRPr="00883507">
        <w:rPr>
          <w:rFonts w:ascii="Arial" w:hAnsi="Arial"/>
          <w:b/>
          <w:bCs/>
          <w:color w:val="000000"/>
          <w:spacing w:val="-3"/>
          <w:sz w:val="28"/>
        </w:rPr>
        <w:t xml:space="preserve">The following </w:t>
      </w:r>
      <w:r>
        <w:rPr>
          <w:rFonts w:ascii="Arial" w:hAnsi="Arial"/>
          <w:b/>
          <w:bCs/>
          <w:color w:val="000000"/>
          <w:spacing w:val="-3"/>
          <w:sz w:val="28"/>
        </w:rPr>
        <w:t>are</w:t>
      </w:r>
      <w:r w:rsidR="006D5746">
        <w:rPr>
          <w:rFonts w:ascii="Arial" w:hAnsi="Arial"/>
          <w:b/>
          <w:bCs/>
          <w:color w:val="000000"/>
          <w:spacing w:val="-3"/>
          <w:sz w:val="28"/>
        </w:rPr>
        <w:t xml:space="preserve"> current</w:t>
      </w:r>
      <w:r>
        <w:rPr>
          <w:rFonts w:ascii="Arial" w:hAnsi="Arial"/>
          <w:b/>
          <w:bCs/>
          <w:color w:val="000000"/>
          <w:spacing w:val="-3"/>
          <w:sz w:val="28"/>
        </w:rPr>
        <w:t xml:space="preserve"> </w:t>
      </w:r>
      <w:r w:rsidRPr="00883507">
        <w:rPr>
          <w:rFonts w:ascii="Arial" w:hAnsi="Arial"/>
          <w:b/>
          <w:bCs/>
          <w:color w:val="000000"/>
          <w:spacing w:val="-3"/>
          <w:sz w:val="28"/>
        </w:rPr>
        <w:t>full-time</w:t>
      </w:r>
      <w:r>
        <w:rPr>
          <w:rFonts w:ascii="Arial" w:hAnsi="Arial"/>
          <w:b/>
          <w:bCs/>
          <w:color w:val="000000"/>
          <w:spacing w:val="-3"/>
          <w:sz w:val="28"/>
        </w:rPr>
        <w:t xml:space="preserve"> and part-time </w:t>
      </w:r>
      <w:r w:rsidRPr="00883507">
        <w:rPr>
          <w:rFonts w:ascii="Arial" w:hAnsi="Arial"/>
          <w:b/>
          <w:bCs/>
          <w:color w:val="000000"/>
          <w:spacing w:val="-3"/>
          <w:sz w:val="28"/>
        </w:rPr>
        <w:t>BVA employees:</w:t>
      </w:r>
    </w:p>
    <w:p w14:paraId="5D2AA1C9" w14:textId="77777777" w:rsidR="00ED27EC" w:rsidRPr="00883507" w:rsidRDefault="00ED27EC" w:rsidP="00ED27EC">
      <w:pPr>
        <w:ind w:left="180" w:right="274"/>
        <w:jc w:val="both"/>
        <w:rPr>
          <w:rFonts w:ascii="Arial" w:hAnsi="Arial"/>
          <w:b/>
          <w:bCs/>
          <w:color w:val="000000"/>
          <w:spacing w:val="-3"/>
          <w:sz w:val="28"/>
        </w:rPr>
      </w:pPr>
    </w:p>
    <w:p w14:paraId="478D8E0F" w14:textId="77777777" w:rsidR="00ED27EC" w:rsidRPr="00883507" w:rsidRDefault="00ED27EC" w:rsidP="00ED27EC">
      <w:pPr>
        <w:ind w:left="180" w:right="274"/>
        <w:jc w:val="both"/>
        <w:rPr>
          <w:rFonts w:ascii="Arial" w:hAnsi="Arial"/>
          <w:b/>
          <w:bCs/>
          <w:color w:val="000000"/>
          <w:spacing w:val="-3"/>
          <w:sz w:val="28"/>
        </w:rPr>
      </w:pPr>
      <w:r w:rsidRPr="00883507">
        <w:rPr>
          <w:rFonts w:ascii="Arial" w:hAnsi="Arial"/>
          <w:b/>
          <w:bCs/>
          <w:color w:val="000000"/>
          <w:spacing w:val="-3"/>
          <w:sz w:val="28"/>
        </w:rPr>
        <w:tab/>
      </w:r>
      <w:r w:rsidRPr="00883507">
        <w:rPr>
          <w:rFonts w:ascii="Arial" w:hAnsi="Arial"/>
          <w:b/>
          <w:bCs/>
          <w:color w:val="000000"/>
          <w:spacing w:val="-3"/>
          <w:sz w:val="28"/>
          <w:u w:val="single"/>
        </w:rPr>
        <w:t>Position</w:t>
      </w:r>
      <w:r w:rsidRPr="00883507">
        <w:rPr>
          <w:rFonts w:ascii="Arial" w:hAnsi="Arial"/>
          <w:b/>
          <w:bCs/>
          <w:color w:val="000000"/>
          <w:spacing w:val="-3"/>
          <w:sz w:val="28"/>
        </w:rPr>
        <w:t xml:space="preserve"> </w:t>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t xml:space="preserve">   </w:t>
      </w:r>
      <w:r w:rsidRPr="00832A31">
        <w:rPr>
          <w:rFonts w:ascii="Arial" w:hAnsi="Arial"/>
          <w:b/>
          <w:bCs/>
          <w:color w:val="000000"/>
          <w:spacing w:val="-3"/>
          <w:sz w:val="28"/>
          <w:u w:val="single"/>
        </w:rPr>
        <w:t>In</w:t>
      </w:r>
      <w:r w:rsidRPr="00883507">
        <w:rPr>
          <w:rFonts w:ascii="Arial" w:hAnsi="Arial"/>
          <w:b/>
          <w:bCs/>
          <w:color w:val="000000"/>
          <w:spacing w:val="-3"/>
          <w:sz w:val="28"/>
          <w:u w:val="single"/>
        </w:rPr>
        <w:t>cumbent</w:t>
      </w:r>
    </w:p>
    <w:p w14:paraId="1C8FC0D3" w14:textId="77777777" w:rsidR="00ED27EC" w:rsidRPr="00883507" w:rsidRDefault="00ED27EC" w:rsidP="00ED27EC">
      <w:pPr>
        <w:ind w:left="180" w:right="274"/>
        <w:jc w:val="both"/>
        <w:rPr>
          <w:rFonts w:ascii="Arial" w:hAnsi="Arial"/>
          <w:b/>
          <w:bCs/>
          <w:color w:val="000000"/>
          <w:spacing w:val="-3"/>
          <w:sz w:val="28"/>
        </w:rPr>
      </w:pPr>
    </w:p>
    <w:p w14:paraId="51E51D4B" w14:textId="77777777" w:rsidR="00ED27EC" w:rsidRDefault="00ED27EC" w:rsidP="00ED27EC">
      <w:pPr>
        <w:ind w:left="180" w:right="274"/>
        <w:jc w:val="both"/>
        <w:rPr>
          <w:rFonts w:ascii="Arial" w:hAnsi="Arial"/>
          <w:b/>
          <w:bCs/>
          <w:color w:val="000000"/>
          <w:spacing w:val="-3"/>
          <w:sz w:val="28"/>
        </w:rPr>
      </w:pPr>
      <w:r w:rsidRPr="00883507">
        <w:rPr>
          <w:rFonts w:ascii="Arial" w:hAnsi="Arial"/>
          <w:b/>
          <w:bCs/>
          <w:color w:val="000000"/>
          <w:spacing w:val="-3"/>
          <w:sz w:val="28"/>
        </w:rPr>
        <w:t>Executive Director</w:t>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00336F65">
        <w:rPr>
          <w:rFonts w:ascii="Arial" w:hAnsi="Arial"/>
          <w:b/>
          <w:bCs/>
          <w:color w:val="000000"/>
          <w:spacing w:val="-3"/>
          <w:sz w:val="28"/>
        </w:rPr>
        <w:t>Joe Bogart</w:t>
      </w:r>
    </w:p>
    <w:p w14:paraId="5DA19A64" w14:textId="77777777" w:rsidR="00ED27EC" w:rsidRDefault="00ED27EC" w:rsidP="00ED27EC">
      <w:pPr>
        <w:ind w:left="180" w:right="274"/>
        <w:jc w:val="both"/>
        <w:rPr>
          <w:rFonts w:ascii="Arial" w:hAnsi="Arial"/>
          <w:b/>
          <w:bCs/>
          <w:color w:val="000000"/>
          <w:spacing w:val="-3"/>
          <w:sz w:val="28"/>
        </w:rPr>
      </w:pPr>
    </w:p>
    <w:p w14:paraId="6EE0BC9E" w14:textId="77777777" w:rsidR="00ED27EC" w:rsidRPr="00883507" w:rsidRDefault="00ED27EC" w:rsidP="00ED27EC">
      <w:pPr>
        <w:ind w:left="180" w:right="274"/>
        <w:jc w:val="both"/>
        <w:rPr>
          <w:rFonts w:ascii="Arial" w:hAnsi="Arial"/>
          <w:b/>
          <w:bCs/>
          <w:color w:val="000000"/>
          <w:spacing w:val="-3"/>
          <w:sz w:val="28"/>
        </w:rPr>
      </w:pPr>
      <w:r w:rsidRPr="00883507">
        <w:rPr>
          <w:rFonts w:ascii="Arial" w:hAnsi="Arial"/>
          <w:b/>
          <w:bCs/>
          <w:color w:val="000000"/>
          <w:spacing w:val="-3"/>
          <w:sz w:val="28"/>
        </w:rPr>
        <w:t xml:space="preserve">Administrative Director </w:t>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t>Brigitte Jones</w:t>
      </w:r>
    </w:p>
    <w:p w14:paraId="3EB0EA9E" w14:textId="1207BBA6" w:rsidR="00ED27EC" w:rsidRDefault="00ED27EC" w:rsidP="00ED27EC">
      <w:pPr>
        <w:ind w:left="180" w:right="274"/>
        <w:jc w:val="both"/>
        <w:rPr>
          <w:rFonts w:ascii="Arial" w:hAnsi="Arial"/>
          <w:b/>
          <w:bCs/>
          <w:color w:val="000000"/>
          <w:spacing w:val="-3"/>
          <w:sz w:val="28"/>
        </w:rPr>
      </w:pPr>
    </w:p>
    <w:p w14:paraId="4DB69D28" w14:textId="78F7A617" w:rsidR="0079059D" w:rsidRDefault="0079059D" w:rsidP="00ED27EC">
      <w:pPr>
        <w:ind w:left="180" w:right="274"/>
        <w:jc w:val="both"/>
        <w:rPr>
          <w:rFonts w:ascii="Arial" w:hAnsi="Arial"/>
          <w:b/>
          <w:bCs/>
          <w:color w:val="000000"/>
          <w:spacing w:val="-3"/>
          <w:sz w:val="28"/>
        </w:rPr>
      </w:pPr>
      <w:r>
        <w:rPr>
          <w:rFonts w:ascii="Arial" w:hAnsi="Arial"/>
          <w:b/>
          <w:bCs/>
          <w:color w:val="000000"/>
          <w:spacing w:val="-3"/>
          <w:sz w:val="28"/>
        </w:rPr>
        <w:t>Administrative Assistant to Executive Director</w:t>
      </w:r>
      <w:r>
        <w:rPr>
          <w:rFonts w:ascii="Arial" w:hAnsi="Arial"/>
          <w:b/>
          <w:bCs/>
          <w:color w:val="000000"/>
          <w:spacing w:val="-3"/>
          <w:sz w:val="28"/>
        </w:rPr>
        <w:tab/>
      </w:r>
      <w:r>
        <w:rPr>
          <w:rFonts w:ascii="Arial" w:hAnsi="Arial"/>
          <w:b/>
          <w:bCs/>
          <w:color w:val="000000"/>
          <w:spacing w:val="-3"/>
          <w:sz w:val="28"/>
        </w:rPr>
        <w:tab/>
        <w:t>Danielle Petty</w:t>
      </w:r>
    </w:p>
    <w:p w14:paraId="4FABC49A" w14:textId="5CA2AE7D" w:rsidR="0079059D" w:rsidRDefault="0079059D" w:rsidP="00ED27EC">
      <w:pPr>
        <w:ind w:left="180" w:right="274"/>
        <w:jc w:val="both"/>
        <w:rPr>
          <w:rFonts w:ascii="Arial" w:hAnsi="Arial"/>
          <w:b/>
          <w:bCs/>
          <w:color w:val="000000"/>
          <w:spacing w:val="-3"/>
          <w:sz w:val="28"/>
        </w:rPr>
      </w:pPr>
      <w:r>
        <w:rPr>
          <w:rFonts w:ascii="Arial" w:hAnsi="Arial"/>
          <w:b/>
          <w:bCs/>
          <w:color w:val="000000"/>
          <w:spacing w:val="-3"/>
          <w:sz w:val="28"/>
        </w:rPr>
        <w:t xml:space="preserve"> &amp; Administrative Director</w:t>
      </w:r>
    </w:p>
    <w:p w14:paraId="680CDBCE" w14:textId="0337FE7C" w:rsidR="0079059D" w:rsidRDefault="0079059D" w:rsidP="00ED27EC">
      <w:pPr>
        <w:ind w:left="180" w:right="274"/>
        <w:jc w:val="both"/>
        <w:rPr>
          <w:rFonts w:ascii="Arial" w:hAnsi="Arial"/>
          <w:b/>
          <w:bCs/>
          <w:color w:val="000000"/>
          <w:spacing w:val="-3"/>
          <w:sz w:val="28"/>
        </w:rPr>
      </w:pPr>
    </w:p>
    <w:p w14:paraId="78DE6588" w14:textId="77777777" w:rsidR="00C72823" w:rsidRPr="00883507" w:rsidRDefault="00C72823" w:rsidP="00C72823">
      <w:pPr>
        <w:ind w:left="180" w:right="274"/>
        <w:jc w:val="both"/>
        <w:rPr>
          <w:rFonts w:ascii="Arial" w:hAnsi="Arial"/>
          <w:b/>
          <w:bCs/>
          <w:color w:val="000000"/>
          <w:spacing w:val="-3"/>
          <w:sz w:val="28"/>
        </w:rPr>
      </w:pPr>
      <w:r>
        <w:rPr>
          <w:rFonts w:ascii="Arial" w:hAnsi="Arial"/>
          <w:b/>
          <w:bCs/>
          <w:color w:val="000000"/>
          <w:spacing w:val="-3"/>
          <w:sz w:val="28"/>
        </w:rPr>
        <w:t>Convention Coordinator/HR Specialist</w:t>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Pr>
          <w:rFonts w:ascii="Arial" w:hAnsi="Arial"/>
          <w:b/>
          <w:bCs/>
          <w:color w:val="000000"/>
          <w:spacing w:val="-3"/>
          <w:sz w:val="28"/>
        </w:rPr>
        <w:t xml:space="preserve">Krissi Spence-Gilbert </w:t>
      </w:r>
    </w:p>
    <w:p w14:paraId="0E535682" w14:textId="77777777" w:rsidR="00C72823" w:rsidRDefault="00C72823" w:rsidP="00C72823">
      <w:pPr>
        <w:ind w:left="180" w:right="274"/>
        <w:jc w:val="both"/>
        <w:rPr>
          <w:rFonts w:ascii="Arial" w:hAnsi="Arial"/>
          <w:b/>
          <w:bCs/>
          <w:color w:val="000000"/>
          <w:spacing w:val="-3"/>
          <w:sz w:val="28"/>
        </w:rPr>
      </w:pPr>
    </w:p>
    <w:p w14:paraId="56EE58D7" w14:textId="10D31EDA" w:rsidR="00C72823" w:rsidRPr="00883507" w:rsidRDefault="00C72823" w:rsidP="00C72823">
      <w:pPr>
        <w:ind w:left="180" w:right="274"/>
        <w:jc w:val="both"/>
        <w:rPr>
          <w:rFonts w:ascii="Arial" w:hAnsi="Arial"/>
          <w:b/>
          <w:bCs/>
          <w:color w:val="000000"/>
          <w:spacing w:val="-3"/>
          <w:sz w:val="28"/>
        </w:rPr>
      </w:pPr>
      <w:r w:rsidRPr="00883507">
        <w:rPr>
          <w:rFonts w:ascii="Arial" w:hAnsi="Arial"/>
          <w:b/>
          <w:bCs/>
          <w:color w:val="000000"/>
          <w:spacing w:val="-3"/>
          <w:sz w:val="28"/>
        </w:rPr>
        <w:t xml:space="preserve">Bookkeeper </w:t>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t>Yvonne Preston</w:t>
      </w:r>
    </w:p>
    <w:p w14:paraId="162A8935" w14:textId="77777777" w:rsidR="00C72823" w:rsidRDefault="00C72823" w:rsidP="00ED27EC">
      <w:pPr>
        <w:ind w:left="180" w:right="274"/>
        <w:jc w:val="both"/>
        <w:rPr>
          <w:rFonts w:ascii="Arial" w:hAnsi="Arial"/>
          <w:b/>
          <w:bCs/>
          <w:color w:val="000000"/>
          <w:spacing w:val="-3"/>
          <w:sz w:val="28"/>
        </w:rPr>
      </w:pPr>
    </w:p>
    <w:p w14:paraId="2425748F" w14:textId="40DD5AA4" w:rsidR="00ED27EC" w:rsidRDefault="00ED27EC" w:rsidP="00ED27EC">
      <w:pPr>
        <w:ind w:left="180" w:right="274"/>
        <w:jc w:val="both"/>
        <w:rPr>
          <w:rFonts w:ascii="Arial" w:hAnsi="Arial"/>
          <w:b/>
          <w:bCs/>
          <w:color w:val="000000"/>
          <w:spacing w:val="-3"/>
          <w:sz w:val="28"/>
        </w:rPr>
      </w:pPr>
      <w:r>
        <w:rPr>
          <w:rFonts w:ascii="Arial" w:hAnsi="Arial"/>
          <w:b/>
          <w:bCs/>
          <w:color w:val="000000"/>
          <w:spacing w:val="-3"/>
          <w:sz w:val="28"/>
        </w:rPr>
        <w:t xml:space="preserve">Director of </w:t>
      </w:r>
      <w:r w:rsidR="00A444D9">
        <w:rPr>
          <w:rFonts w:ascii="Arial" w:hAnsi="Arial"/>
          <w:b/>
          <w:bCs/>
          <w:color w:val="000000"/>
          <w:spacing w:val="-3"/>
          <w:sz w:val="28"/>
        </w:rPr>
        <w:t>Government Relations</w:t>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Pr>
          <w:rFonts w:ascii="Arial" w:hAnsi="Arial"/>
          <w:b/>
          <w:bCs/>
          <w:color w:val="000000"/>
          <w:spacing w:val="-3"/>
          <w:sz w:val="28"/>
        </w:rPr>
        <w:t>Melanie Brunson</w:t>
      </w:r>
    </w:p>
    <w:p w14:paraId="4BF55E87" w14:textId="2E2A6D61" w:rsidR="00ED27EC" w:rsidRDefault="00ED27EC" w:rsidP="00ED27EC">
      <w:pPr>
        <w:ind w:left="180" w:right="274"/>
        <w:jc w:val="both"/>
        <w:rPr>
          <w:rFonts w:ascii="Arial" w:hAnsi="Arial"/>
          <w:b/>
          <w:bCs/>
          <w:color w:val="000000"/>
          <w:spacing w:val="-3"/>
          <w:sz w:val="28"/>
        </w:rPr>
      </w:pPr>
    </w:p>
    <w:p w14:paraId="2CB2E5E6" w14:textId="55B8732A" w:rsidR="00C72823" w:rsidRDefault="00A444D9" w:rsidP="00ED27EC">
      <w:pPr>
        <w:ind w:left="180" w:right="274"/>
        <w:jc w:val="both"/>
        <w:rPr>
          <w:rFonts w:ascii="Arial" w:hAnsi="Arial"/>
          <w:b/>
          <w:bCs/>
          <w:color w:val="000000"/>
          <w:spacing w:val="-3"/>
          <w:sz w:val="28"/>
        </w:rPr>
      </w:pPr>
      <w:r>
        <w:rPr>
          <w:rFonts w:ascii="Arial" w:hAnsi="Arial"/>
          <w:b/>
          <w:bCs/>
          <w:color w:val="000000"/>
          <w:spacing w:val="-3"/>
          <w:sz w:val="28"/>
        </w:rPr>
        <w:t>Government Relations Assistant</w:t>
      </w:r>
      <w:r>
        <w:rPr>
          <w:rFonts w:ascii="Arial" w:hAnsi="Arial"/>
          <w:b/>
          <w:bCs/>
          <w:color w:val="000000"/>
          <w:spacing w:val="-3"/>
          <w:sz w:val="28"/>
        </w:rPr>
        <w:tab/>
      </w:r>
      <w:r w:rsidR="00C72823">
        <w:rPr>
          <w:rFonts w:ascii="Arial" w:hAnsi="Arial"/>
          <w:b/>
          <w:bCs/>
          <w:color w:val="000000"/>
          <w:spacing w:val="-3"/>
          <w:sz w:val="28"/>
        </w:rPr>
        <w:tab/>
      </w:r>
      <w:r w:rsidR="00C72823">
        <w:rPr>
          <w:rFonts w:ascii="Arial" w:hAnsi="Arial"/>
          <w:b/>
          <w:bCs/>
          <w:color w:val="000000"/>
          <w:spacing w:val="-3"/>
          <w:sz w:val="28"/>
        </w:rPr>
        <w:tab/>
      </w:r>
      <w:r w:rsidR="00C72823">
        <w:rPr>
          <w:rFonts w:ascii="Arial" w:hAnsi="Arial"/>
          <w:b/>
          <w:bCs/>
          <w:color w:val="000000"/>
          <w:spacing w:val="-3"/>
          <w:sz w:val="28"/>
        </w:rPr>
        <w:tab/>
        <w:t>Janei Holder</w:t>
      </w:r>
    </w:p>
    <w:p w14:paraId="492119D4" w14:textId="77777777" w:rsidR="00ED27EC" w:rsidRDefault="00ED27EC" w:rsidP="00ED27EC">
      <w:pPr>
        <w:ind w:left="180" w:right="274"/>
        <w:jc w:val="both"/>
        <w:rPr>
          <w:rFonts w:ascii="Arial" w:hAnsi="Arial"/>
          <w:b/>
          <w:bCs/>
          <w:color w:val="000000"/>
          <w:spacing w:val="-3"/>
          <w:sz w:val="28"/>
        </w:rPr>
      </w:pPr>
    </w:p>
    <w:p w14:paraId="2A7ECB97" w14:textId="36E3158A" w:rsidR="00ED27EC" w:rsidRDefault="00A444D9" w:rsidP="00ED27EC">
      <w:pPr>
        <w:ind w:left="180" w:right="274"/>
        <w:jc w:val="both"/>
        <w:rPr>
          <w:rFonts w:ascii="Arial" w:hAnsi="Arial"/>
          <w:b/>
          <w:bCs/>
          <w:color w:val="000000"/>
          <w:spacing w:val="-3"/>
          <w:sz w:val="28"/>
        </w:rPr>
      </w:pPr>
      <w:r>
        <w:rPr>
          <w:rFonts w:ascii="Arial" w:hAnsi="Arial"/>
          <w:b/>
          <w:bCs/>
          <w:color w:val="000000"/>
          <w:spacing w:val="-3"/>
          <w:sz w:val="28"/>
        </w:rPr>
        <w:t>Chief of Public Relations</w:t>
      </w:r>
      <w:r>
        <w:rPr>
          <w:rFonts w:ascii="Arial" w:hAnsi="Arial"/>
          <w:b/>
          <w:bCs/>
          <w:color w:val="000000"/>
          <w:spacing w:val="-3"/>
          <w:sz w:val="28"/>
        </w:rPr>
        <w:tab/>
      </w:r>
      <w:r w:rsidR="00902193">
        <w:rPr>
          <w:rFonts w:ascii="Arial" w:hAnsi="Arial"/>
          <w:b/>
          <w:bCs/>
          <w:color w:val="000000"/>
          <w:spacing w:val="-3"/>
          <w:sz w:val="28"/>
        </w:rPr>
        <w:tab/>
      </w:r>
      <w:r w:rsidR="00902193">
        <w:rPr>
          <w:rFonts w:ascii="Arial" w:hAnsi="Arial"/>
          <w:b/>
          <w:bCs/>
          <w:color w:val="000000"/>
          <w:spacing w:val="-3"/>
          <w:sz w:val="28"/>
        </w:rPr>
        <w:tab/>
      </w:r>
      <w:r w:rsidR="00ED27EC">
        <w:rPr>
          <w:rFonts w:ascii="Arial" w:hAnsi="Arial"/>
          <w:b/>
          <w:bCs/>
          <w:color w:val="000000"/>
          <w:spacing w:val="-3"/>
          <w:sz w:val="28"/>
        </w:rPr>
        <w:tab/>
      </w:r>
      <w:r w:rsidR="00ED27EC">
        <w:rPr>
          <w:rFonts w:ascii="Arial" w:hAnsi="Arial"/>
          <w:b/>
          <w:bCs/>
          <w:color w:val="000000"/>
          <w:spacing w:val="-3"/>
          <w:sz w:val="28"/>
        </w:rPr>
        <w:tab/>
      </w:r>
      <w:r w:rsidR="00ED27EC">
        <w:rPr>
          <w:rFonts w:ascii="Arial" w:hAnsi="Arial"/>
          <w:b/>
          <w:bCs/>
          <w:color w:val="000000"/>
          <w:spacing w:val="-3"/>
          <w:sz w:val="28"/>
        </w:rPr>
        <w:tab/>
      </w:r>
      <w:r w:rsidR="00902193">
        <w:rPr>
          <w:rFonts w:ascii="Arial" w:hAnsi="Arial"/>
          <w:b/>
          <w:bCs/>
          <w:color w:val="000000"/>
          <w:spacing w:val="-3"/>
          <w:sz w:val="28"/>
        </w:rPr>
        <w:t xml:space="preserve">Chester </w:t>
      </w:r>
      <w:r w:rsidR="003F3140">
        <w:rPr>
          <w:rFonts w:ascii="Arial" w:hAnsi="Arial"/>
          <w:b/>
          <w:bCs/>
          <w:color w:val="000000"/>
          <w:spacing w:val="-3"/>
          <w:sz w:val="28"/>
        </w:rPr>
        <w:t>Curtis</w:t>
      </w:r>
    </w:p>
    <w:p w14:paraId="40BE2F6A" w14:textId="5B2DDF01" w:rsidR="000B05CC" w:rsidRDefault="000B05CC" w:rsidP="00ED27EC">
      <w:pPr>
        <w:ind w:left="180" w:right="274"/>
        <w:jc w:val="both"/>
        <w:rPr>
          <w:rFonts w:ascii="Arial" w:hAnsi="Arial"/>
          <w:b/>
          <w:bCs/>
          <w:color w:val="000000"/>
          <w:spacing w:val="-3"/>
          <w:sz w:val="28"/>
        </w:rPr>
      </w:pPr>
    </w:p>
    <w:p w14:paraId="36C481E7" w14:textId="77777777" w:rsidR="000B05CC" w:rsidRPr="00883507" w:rsidRDefault="000B05CC" w:rsidP="000B05CC">
      <w:pPr>
        <w:ind w:left="180" w:right="274"/>
        <w:jc w:val="both"/>
        <w:rPr>
          <w:rFonts w:ascii="Arial" w:hAnsi="Arial"/>
          <w:b/>
          <w:bCs/>
          <w:color w:val="000000"/>
          <w:spacing w:val="-3"/>
          <w:sz w:val="28"/>
        </w:rPr>
      </w:pPr>
      <w:r>
        <w:rPr>
          <w:rFonts w:ascii="Arial" w:hAnsi="Arial"/>
          <w:b/>
          <w:bCs/>
          <w:color w:val="000000"/>
          <w:spacing w:val="-3"/>
          <w:sz w:val="28"/>
        </w:rPr>
        <w:lastRenderedPageBreak/>
        <w:t>Communications &amp; Development Assistant</w:t>
      </w:r>
      <w:r>
        <w:rPr>
          <w:rFonts w:ascii="Arial" w:hAnsi="Arial"/>
          <w:b/>
          <w:bCs/>
          <w:color w:val="000000"/>
          <w:spacing w:val="-3"/>
          <w:sz w:val="28"/>
        </w:rPr>
        <w:tab/>
      </w:r>
      <w:r>
        <w:rPr>
          <w:rFonts w:ascii="Arial" w:hAnsi="Arial"/>
          <w:b/>
          <w:bCs/>
          <w:color w:val="000000"/>
          <w:spacing w:val="-3"/>
          <w:sz w:val="28"/>
        </w:rPr>
        <w:tab/>
        <w:t>Kylie Fitzgerald</w:t>
      </w:r>
      <w:r w:rsidRPr="00883507">
        <w:rPr>
          <w:rFonts w:ascii="Arial" w:hAnsi="Arial"/>
          <w:b/>
          <w:bCs/>
          <w:color w:val="000000"/>
          <w:spacing w:val="-3"/>
          <w:sz w:val="28"/>
        </w:rPr>
        <w:t xml:space="preserve"> </w:t>
      </w:r>
      <w:r>
        <w:rPr>
          <w:rFonts w:ascii="Arial" w:hAnsi="Arial"/>
          <w:b/>
          <w:bCs/>
          <w:color w:val="000000"/>
          <w:spacing w:val="-3"/>
          <w:sz w:val="28"/>
        </w:rPr>
        <w:tab/>
      </w:r>
    </w:p>
    <w:p w14:paraId="7B83287B" w14:textId="77777777" w:rsidR="00C72823" w:rsidRDefault="00C72823" w:rsidP="00C72823">
      <w:pPr>
        <w:ind w:left="180" w:right="274"/>
        <w:jc w:val="both"/>
        <w:rPr>
          <w:rFonts w:ascii="Arial" w:hAnsi="Arial"/>
          <w:b/>
          <w:bCs/>
          <w:color w:val="000000"/>
          <w:spacing w:val="-3"/>
          <w:sz w:val="28"/>
        </w:rPr>
      </w:pPr>
    </w:p>
    <w:p w14:paraId="0171ED35" w14:textId="148633F0" w:rsidR="00C72823" w:rsidRDefault="00C72823" w:rsidP="00C72823">
      <w:pPr>
        <w:ind w:left="180" w:right="274"/>
        <w:jc w:val="both"/>
        <w:rPr>
          <w:rFonts w:ascii="Arial" w:hAnsi="Arial"/>
          <w:b/>
          <w:bCs/>
          <w:color w:val="000000"/>
          <w:spacing w:val="-3"/>
          <w:sz w:val="28"/>
        </w:rPr>
      </w:pPr>
      <w:r w:rsidRPr="00883507">
        <w:rPr>
          <w:rFonts w:ascii="Arial" w:hAnsi="Arial"/>
          <w:b/>
          <w:bCs/>
          <w:color w:val="000000"/>
          <w:spacing w:val="-3"/>
          <w:sz w:val="28"/>
        </w:rPr>
        <w:t>Membership</w:t>
      </w:r>
      <w:r>
        <w:rPr>
          <w:rFonts w:ascii="Arial" w:hAnsi="Arial"/>
          <w:b/>
          <w:bCs/>
          <w:color w:val="000000"/>
          <w:spacing w:val="-3"/>
          <w:sz w:val="28"/>
        </w:rPr>
        <w:t xml:space="preserve"> Coordinator</w:t>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Pr>
          <w:rFonts w:ascii="Arial" w:hAnsi="Arial"/>
          <w:b/>
          <w:bCs/>
          <w:color w:val="000000"/>
          <w:spacing w:val="-3"/>
          <w:sz w:val="28"/>
        </w:rPr>
        <w:t>Maria Ingegneri</w:t>
      </w:r>
    </w:p>
    <w:p w14:paraId="5D551C3F" w14:textId="77777777" w:rsidR="00ED27EC" w:rsidRPr="00883507" w:rsidRDefault="00ED27EC" w:rsidP="00ED27EC">
      <w:pPr>
        <w:ind w:left="180" w:right="274"/>
        <w:jc w:val="both"/>
        <w:rPr>
          <w:rFonts w:ascii="Arial" w:hAnsi="Arial"/>
          <w:b/>
          <w:bCs/>
          <w:color w:val="000000"/>
          <w:spacing w:val="-3"/>
          <w:sz w:val="28"/>
        </w:rPr>
      </w:pPr>
    </w:p>
    <w:p w14:paraId="2529862A" w14:textId="611AC58D" w:rsidR="00ED27EC" w:rsidRPr="00883507" w:rsidRDefault="00ED27EC" w:rsidP="00ED27EC">
      <w:pPr>
        <w:ind w:left="180" w:right="274"/>
        <w:jc w:val="both"/>
        <w:rPr>
          <w:rFonts w:ascii="Arial" w:hAnsi="Arial"/>
          <w:b/>
          <w:bCs/>
          <w:color w:val="000000"/>
          <w:spacing w:val="-3"/>
          <w:sz w:val="28"/>
        </w:rPr>
      </w:pPr>
      <w:r w:rsidRPr="00883507">
        <w:rPr>
          <w:rFonts w:ascii="Arial" w:hAnsi="Arial"/>
          <w:b/>
          <w:bCs/>
          <w:color w:val="000000"/>
          <w:spacing w:val="-3"/>
          <w:sz w:val="28"/>
        </w:rPr>
        <w:t xml:space="preserve">Receptionist </w:t>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sidRPr="00883507">
        <w:rPr>
          <w:rFonts w:ascii="Arial" w:hAnsi="Arial"/>
          <w:b/>
          <w:bCs/>
          <w:color w:val="000000"/>
          <w:spacing w:val="-3"/>
          <w:sz w:val="28"/>
        </w:rPr>
        <w:tab/>
      </w:r>
      <w:r>
        <w:rPr>
          <w:rFonts w:ascii="Arial" w:hAnsi="Arial"/>
          <w:b/>
          <w:bCs/>
          <w:color w:val="000000"/>
          <w:spacing w:val="-3"/>
          <w:sz w:val="28"/>
        </w:rPr>
        <w:t>Julian Sanders</w:t>
      </w:r>
    </w:p>
    <w:p w14:paraId="450CB49A" w14:textId="77777777" w:rsidR="00ED27EC" w:rsidRPr="00883507" w:rsidRDefault="00ED27EC" w:rsidP="00ED27EC">
      <w:pPr>
        <w:ind w:left="180" w:right="274"/>
        <w:jc w:val="both"/>
        <w:rPr>
          <w:rFonts w:ascii="Arial" w:hAnsi="Arial"/>
          <w:b/>
          <w:bCs/>
          <w:color w:val="000000"/>
          <w:spacing w:val="-3"/>
          <w:sz w:val="28"/>
        </w:rPr>
      </w:pPr>
    </w:p>
    <w:p w14:paraId="13794C64" w14:textId="0F48B982" w:rsidR="003F3140" w:rsidRDefault="00A444D9" w:rsidP="003F3140">
      <w:pPr>
        <w:ind w:left="180" w:right="274"/>
        <w:rPr>
          <w:rFonts w:ascii="Arial" w:hAnsi="Arial"/>
          <w:b/>
          <w:bCs/>
          <w:color w:val="000000"/>
          <w:spacing w:val="-3"/>
          <w:sz w:val="28"/>
        </w:rPr>
      </w:pPr>
      <w:r>
        <w:rPr>
          <w:rFonts w:ascii="Arial" w:hAnsi="Arial" w:cs="Arial"/>
          <w:b/>
          <w:bCs/>
          <w:color w:val="000000"/>
          <w:sz w:val="28"/>
          <w:szCs w:val="28"/>
        </w:rPr>
        <w:t>National Veterans Care Review Specialist</w:t>
      </w:r>
      <w:r>
        <w:rPr>
          <w:rFonts w:ascii="Arial" w:hAnsi="Arial" w:cs="Arial"/>
          <w:b/>
          <w:bCs/>
          <w:color w:val="000000"/>
          <w:sz w:val="28"/>
          <w:szCs w:val="28"/>
        </w:rPr>
        <w:tab/>
      </w:r>
      <w:r w:rsidR="00064C45">
        <w:rPr>
          <w:rFonts w:ascii="Arial" w:hAnsi="Arial"/>
          <w:b/>
          <w:bCs/>
          <w:color w:val="000000"/>
          <w:spacing w:val="-3"/>
          <w:sz w:val="28"/>
        </w:rPr>
        <w:tab/>
      </w:r>
      <w:r w:rsidR="00064C45">
        <w:rPr>
          <w:rFonts w:ascii="Arial" w:hAnsi="Arial"/>
          <w:b/>
          <w:bCs/>
          <w:color w:val="000000"/>
          <w:spacing w:val="-3"/>
          <w:sz w:val="28"/>
        </w:rPr>
        <w:tab/>
      </w:r>
      <w:r w:rsidR="003F3140">
        <w:rPr>
          <w:rFonts w:ascii="Arial" w:hAnsi="Arial"/>
          <w:b/>
          <w:bCs/>
          <w:color w:val="000000"/>
          <w:spacing w:val="-3"/>
          <w:sz w:val="28"/>
        </w:rPr>
        <w:t>Wade Davis</w:t>
      </w:r>
    </w:p>
    <w:p w14:paraId="291087AC" w14:textId="77777777" w:rsidR="00064C45" w:rsidRDefault="00064C45" w:rsidP="00ED27EC">
      <w:pPr>
        <w:ind w:left="180" w:right="274"/>
        <w:jc w:val="both"/>
        <w:rPr>
          <w:rFonts w:ascii="Arial" w:hAnsi="Arial"/>
          <w:b/>
          <w:bCs/>
          <w:color w:val="000000"/>
          <w:spacing w:val="-3"/>
          <w:sz w:val="28"/>
        </w:rPr>
      </w:pPr>
    </w:p>
    <w:p w14:paraId="1FA06091" w14:textId="79D574F8" w:rsidR="00ED27EC" w:rsidRPr="00883507" w:rsidRDefault="00064C45" w:rsidP="00ED27EC">
      <w:pPr>
        <w:ind w:left="180" w:right="274"/>
        <w:jc w:val="both"/>
        <w:rPr>
          <w:rFonts w:ascii="Arial" w:hAnsi="Arial"/>
          <w:b/>
          <w:bCs/>
          <w:color w:val="000000"/>
          <w:spacing w:val="-3"/>
          <w:sz w:val="28"/>
        </w:rPr>
      </w:pPr>
      <w:r>
        <w:rPr>
          <w:rFonts w:ascii="Arial" w:hAnsi="Arial"/>
          <w:b/>
          <w:bCs/>
          <w:color w:val="000000"/>
          <w:spacing w:val="-3"/>
          <w:sz w:val="28"/>
        </w:rPr>
        <w:t>Chief of Veteran Services</w:t>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sidR="003F3140">
        <w:rPr>
          <w:rFonts w:ascii="Arial" w:hAnsi="Arial"/>
          <w:b/>
          <w:bCs/>
          <w:color w:val="000000"/>
          <w:spacing w:val="-3"/>
          <w:sz w:val="28"/>
        </w:rPr>
        <w:tab/>
      </w:r>
      <w:r w:rsidR="00ED27EC" w:rsidRPr="00883507">
        <w:rPr>
          <w:rFonts w:ascii="Arial" w:hAnsi="Arial"/>
          <w:b/>
          <w:bCs/>
          <w:color w:val="000000"/>
          <w:spacing w:val="-3"/>
          <w:sz w:val="28"/>
        </w:rPr>
        <w:tab/>
      </w:r>
      <w:r w:rsidR="003F3140">
        <w:rPr>
          <w:rFonts w:ascii="Arial" w:hAnsi="Arial"/>
          <w:b/>
          <w:bCs/>
          <w:color w:val="000000"/>
          <w:spacing w:val="-3"/>
          <w:sz w:val="28"/>
        </w:rPr>
        <w:t>Claudia B</w:t>
      </w:r>
      <w:r>
        <w:rPr>
          <w:rFonts w:ascii="Arial" w:hAnsi="Arial"/>
          <w:b/>
          <w:bCs/>
          <w:color w:val="000000"/>
          <w:spacing w:val="-3"/>
          <w:sz w:val="28"/>
        </w:rPr>
        <w:t>aldwin</w:t>
      </w:r>
    </w:p>
    <w:p w14:paraId="66A54DED" w14:textId="77777777" w:rsidR="00ED27EC" w:rsidRPr="00883507" w:rsidRDefault="00ED27EC" w:rsidP="00ED27EC">
      <w:pPr>
        <w:ind w:left="180" w:right="274"/>
        <w:jc w:val="both"/>
        <w:rPr>
          <w:rFonts w:ascii="Arial" w:hAnsi="Arial"/>
          <w:b/>
          <w:bCs/>
          <w:color w:val="000000"/>
          <w:spacing w:val="-3"/>
          <w:sz w:val="28"/>
        </w:rPr>
      </w:pPr>
    </w:p>
    <w:p w14:paraId="3F9776D3" w14:textId="7B5FE782" w:rsidR="00ED27EC" w:rsidRPr="00883507" w:rsidRDefault="003F3140" w:rsidP="00064C45">
      <w:pPr>
        <w:ind w:left="180" w:right="274"/>
        <w:jc w:val="both"/>
        <w:rPr>
          <w:rFonts w:ascii="Arial" w:hAnsi="Arial"/>
          <w:b/>
          <w:bCs/>
          <w:color w:val="000000"/>
          <w:spacing w:val="-3"/>
          <w:sz w:val="28"/>
        </w:rPr>
      </w:pPr>
      <w:r>
        <w:rPr>
          <w:rFonts w:ascii="Arial" w:hAnsi="Arial"/>
          <w:b/>
          <w:bCs/>
          <w:color w:val="000000"/>
          <w:spacing w:val="-3"/>
          <w:sz w:val="28"/>
        </w:rPr>
        <w:t>Veteran Service Officers</w:t>
      </w:r>
      <w:r w:rsidR="00ED27EC">
        <w:rPr>
          <w:rFonts w:ascii="Arial" w:hAnsi="Arial"/>
          <w:b/>
          <w:bCs/>
          <w:color w:val="000000"/>
          <w:spacing w:val="-3"/>
          <w:sz w:val="28"/>
        </w:rPr>
        <w:t>:</w:t>
      </w:r>
      <w:r>
        <w:rPr>
          <w:rFonts w:ascii="Arial" w:hAnsi="Arial"/>
          <w:b/>
          <w:bCs/>
          <w:color w:val="000000"/>
          <w:spacing w:val="-3"/>
          <w:sz w:val="28"/>
        </w:rPr>
        <w:t xml:space="preserve"> </w:t>
      </w:r>
      <w:r w:rsidR="00ED27EC">
        <w:rPr>
          <w:rFonts w:ascii="Arial" w:hAnsi="Arial"/>
          <w:b/>
          <w:bCs/>
          <w:color w:val="000000"/>
          <w:spacing w:val="-3"/>
          <w:sz w:val="28"/>
        </w:rPr>
        <w:t>Patrick Johnson</w:t>
      </w:r>
      <w:r>
        <w:rPr>
          <w:rFonts w:ascii="Arial" w:hAnsi="Arial"/>
          <w:b/>
          <w:bCs/>
          <w:color w:val="000000"/>
          <w:spacing w:val="-3"/>
          <w:sz w:val="28"/>
        </w:rPr>
        <w:t xml:space="preserve">; </w:t>
      </w:r>
      <w:r w:rsidR="00064C45">
        <w:rPr>
          <w:rFonts w:ascii="Arial" w:hAnsi="Arial"/>
          <w:b/>
          <w:bCs/>
          <w:color w:val="000000"/>
          <w:spacing w:val="-3"/>
          <w:sz w:val="28"/>
        </w:rPr>
        <w:t>Loreal Hamilton, Courtney Jennings, and Charles Reynolds</w:t>
      </w:r>
    </w:p>
    <w:p w14:paraId="30B649E8" w14:textId="77777777" w:rsidR="003F3140" w:rsidRDefault="003F3140" w:rsidP="00ED27EC">
      <w:pPr>
        <w:ind w:left="180" w:right="274"/>
        <w:rPr>
          <w:rFonts w:ascii="Arial" w:hAnsi="Arial"/>
          <w:b/>
          <w:bCs/>
          <w:color w:val="000000"/>
          <w:spacing w:val="-3"/>
          <w:sz w:val="28"/>
        </w:rPr>
      </w:pPr>
    </w:p>
    <w:p w14:paraId="47304793" w14:textId="77777777" w:rsidR="005A44EF" w:rsidRDefault="005A44EF" w:rsidP="00ED27EC">
      <w:pPr>
        <w:ind w:left="180" w:right="274"/>
        <w:rPr>
          <w:rFonts w:ascii="Arial" w:hAnsi="Arial"/>
          <w:b/>
          <w:bCs/>
          <w:color w:val="000000"/>
          <w:spacing w:val="-3"/>
          <w:sz w:val="28"/>
        </w:rPr>
      </w:pPr>
      <w:r>
        <w:rPr>
          <w:rFonts w:ascii="Arial" w:hAnsi="Arial"/>
          <w:b/>
          <w:bCs/>
          <w:color w:val="000000"/>
          <w:spacing w:val="-3"/>
          <w:sz w:val="28"/>
        </w:rPr>
        <w:t>Contractor for Finance</w:t>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r>
      <w:r>
        <w:rPr>
          <w:rFonts w:ascii="Arial" w:hAnsi="Arial"/>
          <w:b/>
          <w:bCs/>
          <w:color w:val="000000"/>
          <w:spacing w:val="-3"/>
          <w:sz w:val="28"/>
        </w:rPr>
        <w:tab/>
        <w:t xml:space="preserve">Smith-Bucklin </w:t>
      </w:r>
    </w:p>
    <w:p w14:paraId="2236A760" w14:textId="77777777" w:rsidR="005A44EF" w:rsidRDefault="005A44EF" w:rsidP="00ED27EC">
      <w:pPr>
        <w:ind w:left="180" w:right="274"/>
        <w:rPr>
          <w:rFonts w:ascii="Arial" w:hAnsi="Arial"/>
          <w:b/>
          <w:bCs/>
          <w:color w:val="000000"/>
          <w:spacing w:val="-3"/>
          <w:sz w:val="28"/>
        </w:rPr>
      </w:pPr>
    </w:p>
    <w:p w14:paraId="25BFC09A" w14:textId="77777777" w:rsidR="00ED27EC" w:rsidRDefault="00ED27EC" w:rsidP="009333F5">
      <w:pPr>
        <w:spacing w:line="276" w:lineRule="auto"/>
        <w:ind w:left="180" w:right="274"/>
        <w:rPr>
          <w:rFonts w:ascii="Arial" w:hAnsi="Arial"/>
          <w:b/>
          <w:bCs/>
          <w:color w:val="000000"/>
          <w:spacing w:val="-3"/>
          <w:sz w:val="28"/>
        </w:rPr>
      </w:pPr>
      <w:r>
        <w:rPr>
          <w:rFonts w:ascii="Arial" w:hAnsi="Arial"/>
          <w:b/>
          <w:bCs/>
          <w:color w:val="000000"/>
          <w:spacing w:val="-3"/>
          <w:sz w:val="28"/>
        </w:rPr>
        <w:t>Corporate Fundraise</w:t>
      </w:r>
      <w:r w:rsidR="003F3140">
        <w:rPr>
          <w:rFonts w:ascii="Arial" w:hAnsi="Arial"/>
          <w:b/>
          <w:bCs/>
          <w:color w:val="000000"/>
          <w:spacing w:val="-3"/>
          <w:sz w:val="28"/>
        </w:rPr>
        <w:t>r</w:t>
      </w:r>
      <w:r w:rsidR="003F3140">
        <w:rPr>
          <w:rFonts w:ascii="Arial" w:hAnsi="Arial"/>
          <w:b/>
          <w:bCs/>
          <w:color w:val="000000"/>
          <w:spacing w:val="-3"/>
          <w:sz w:val="28"/>
        </w:rPr>
        <w:tab/>
      </w:r>
      <w:r w:rsidR="003F3140">
        <w:rPr>
          <w:rFonts w:ascii="Arial" w:hAnsi="Arial"/>
          <w:b/>
          <w:bCs/>
          <w:color w:val="000000"/>
          <w:spacing w:val="-3"/>
          <w:sz w:val="28"/>
        </w:rPr>
        <w:tab/>
      </w:r>
      <w:r w:rsidR="003F3140">
        <w:rPr>
          <w:rFonts w:ascii="Arial" w:hAnsi="Arial"/>
          <w:b/>
          <w:bCs/>
          <w:color w:val="000000"/>
          <w:spacing w:val="-3"/>
          <w:sz w:val="28"/>
        </w:rPr>
        <w:tab/>
      </w:r>
      <w:r w:rsidR="003F3140">
        <w:rPr>
          <w:rFonts w:ascii="Arial" w:hAnsi="Arial"/>
          <w:b/>
          <w:bCs/>
          <w:color w:val="000000"/>
          <w:spacing w:val="-3"/>
          <w:sz w:val="28"/>
        </w:rPr>
        <w:tab/>
      </w:r>
      <w:r w:rsidR="003F3140">
        <w:rPr>
          <w:rFonts w:ascii="Arial" w:hAnsi="Arial"/>
          <w:b/>
          <w:bCs/>
          <w:color w:val="000000"/>
          <w:spacing w:val="-3"/>
          <w:sz w:val="28"/>
        </w:rPr>
        <w:tab/>
      </w:r>
      <w:r w:rsidR="003F3140">
        <w:rPr>
          <w:rFonts w:ascii="Arial" w:hAnsi="Arial"/>
          <w:b/>
          <w:bCs/>
          <w:color w:val="000000"/>
          <w:spacing w:val="-3"/>
          <w:sz w:val="28"/>
        </w:rPr>
        <w:tab/>
        <w:t>Thomas Tobin</w:t>
      </w:r>
    </w:p>
    <w:p w14:paraId="484CACA9" w14:textId="77777777" w:rsidR="009333F5" w:rsidRDefault="009333F5" w:rsidP="009333F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76" w:lineRule="auto"/>
        <w:ind w:left="180" w:right="274"/>
        <w:jc w:val="center"/>
        <w:rPr>
          <w:rFonts w:ascii="Arial" w:hAnsi="Arial"/>
          <w:b/>
          <w:bCs/>
          <w:spacing w:val="-3"/>
          <w:sz w:val="28"/>
        </w:rPr>
      </w:pPr>
    </w:p>
    <w:p w14:paraId="4088ABA2" w14:textId="77777777" w:rsidR="00ED27EC" w:rsidRPr="00800E21" w:rsidRDefault="00ED27EC" w:rsidP="009333F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76" w:lineRule="auto"/>
        <w:ind w:left="180" w:right="274"/>
        <w:jc w:val="center"/>
        <w:rPr>
          <w:rFonts w:ascii="Arial" w:hAnsi="Arial"/>
          <w:b/>
          <w:bCs/>
          <w:color w:val="000000"/>
          <w:spacing w:val="-3"/>
          <w:sz w:val="30"/>
          <w:szCs w:val="30"/>
        </w:rPr>
      </w:pPr>
      <w:r w:rsidRPr="00800E21">
        <w:rPr>
          <w:rFonts w:ascii="Arial" w:hAnsi="Arial"/>
          <w:b/>
          <w:bCs/>
          <w:spacing w:val="-3"/>
          <w:sz w:val="30"/>
          <w:szCs w:val="30"/>
        </w:rPr>
        <w:t>REGIONAL</w:t>
      </w:r>
      <w:r w:rsidRPr="00800E21">
        <w:rPr>
          <w:rFonts w:ascii="Arial" w:hAnsi="Arial"/>
          <w:b/>
          <w:bCs/>
          <w:color w:val="00B050"/>
          <w:spacing w:val="-3"/>
          <w:sz w:val="30"/>
          <w:szCs w:val="30"/>
        </w:rPr>
        <w:t xml:space="preserve"> </w:t>
      </w:r>
      <w:r w:rsidRPr="00800E21">
        <w:rPr>
          <w:rFonts w:ascii="Arial" w:hAnsi="Arial"/>
          <w:b/>
          <w:bCs/>
          <w:color w:val="000000"/>
          <w:spacing w:val="-3"/>
          <w:sz w:val="30"/>
          <w:szCs w:val="30"/>
        </w:rPr>
        <w:t>GROUPS</w:t>
      </w:r>
    </w:p>
    <w:p w14:paraId="562D3054" w14:textId="77777777" w:rsidR="00ED27EC" w:rsidRPr="00883507" w:rsidRDefault="00ED27EC" w:rsidP="00ED27EC">
      <w:pPr>
        <w:ind w:left="180" w:right="274"/>
        <w:jc w:val="both"/>
        <w:rPr>
          <w:rFonts w:ascii="Arial" w:hAnsi="Arial"/>
          <w:b/>
          <w:bCs/>
          <w:color w:val="000000"/>
          <w:spacing w:val="-3"/>
          <w:sz w:val="28"/>
        </w:rPr>
      </w:pPr>
    </w:p>
    <w:p w14:paraId="130D7043" w14:textId="107DF843" w:rsidR="00ED27EC" w:rsidRPr="00883507" w:rsidRDefault="00ED27EC" w:rsidP="00ED27EC">
      <w:pPr>
        <w:ind w:left="180" w:right="274"/>
        <w:rPr>
          <w:rFonts w:ascii="Arial" w:hAnsi="Arial"/>
          <w:b/>
          <w:bCs/>
          <w:color w:val="000000"/>
          <w:spacing w:val="-3"/>
          <w:sz w:val="28"/>
        </w:rPr>
      </w:pPr>
      <w:r>
        <w:rPr>
          <w:rFonts w:ascii="Arial" w:hAnsi="Arial"/>
          <w:b/>
          <w:bCs/>
          <w:color w:val="000000"/>
          <w:spacing w:val="-3"/>
          <w:sz w:val="28"/>
        </w:rPr>
        <w:tab/>
      </w:r>
      <w:r w:rsidR="00B13313">
        <w:rPr>
          <w:rFonts w:ascii="Arial" w:hAnsi="Arial"/>
          <w:b/>
          <w:bCs/>
          <w:color w:val="000000"/>
          <w:spacing w:val="-3"/>
          <w:sz w:val="28"/>
        </w:rPr>
        <w:t>Currently, we have 47 active r</w:t>
      </w:r>
      <w:r w:rsidRPr="00883507">
        <w:rPr>
          <w:rFonts w:ascii="Arial" w:hAnsi="Arial"/>
          <w:b/>
          <w:bCs/>
          <w:color w:val="000000"/>
          <w:spacing w:val="-3"/>
          <w:sz w:val="28"/>
        </w:rPr>
        <w:t>egional groups</w:t>
      </w:r>
      <w:r>
        <w:rPr>
          <w:rFonts w:ascii="Arial" w:hAnsi="Arial"/>
          <w:b/>
          <w:bCs/>
          <w:color w:val="000000"/>
          <w:spacing w:val="-3"/>
          <w:sz w:val="28"/>
        </w:rPr>
        <w:t xml:space="preserve">.  </w:t>
      </w:r>
      <w:r w:rsidR="006F38E1">
        <w:rPr>
          <w:rFonts w:ascii="Arial" w:hAnsi="Arial"/>
          <w:b/>
          <w:bCs/>
          <w:color w:val="000000"/>
          <w:spacing w:val="-3"/>
          <w:sz w:val="28"/>
        </w:rPr>
        <w:t>Several</w:t>
      </w:r>
      <w:r w:rsidR="00B13313">
        <w:rPr>
          <w:rFonts w:ascii="Arial" w:hAnsi="Arial"/>
          <w:b/>
          <w:bCs/>
          <w:color w:val="000000"/>
          <w:spacing w:val="-3"/>
          <w:sz w:val="28"/>
        </w:rPr>
        <w:t xml:space="preserve"> groups are</w:t>
      </w:r>
      <w:r w:rsidR="001E4ECC">
        <w:rPr>
          <w:rFonts w:ascii="Arial" w:hAnsi="Arial"/>
          <w:b/>
          <w:bCs/>
          <w:color w:val="000000"/>
          <w:spacing w:val="-3"/>
          <w:sz w:val="28"/>
        </w:rPr>
        <w:t xml:space="preserve"> </w:t>
      </w:r>
      <w:r>
        <w:rPr>
          <w:rFonts w:ascii="Arial" w:hAnsi="Arial"/>
          <w:b/>
          <w:bCs/>
          <w:color w:val="000000"/>
          <w:spacing w:val="-3"/>
          <w:sz w:val="28"/>
        </w:rPr>
        <w:t>unstable</w:t>
      </w:r>
      <w:r w:rsidR="00D77965">
        <w:rPr>
          <w:rFonts w:ascii="Arial" w:hAnsi="Arial"/>
          <w:b/>
          <w:bCs/>
          <w:color w:val="000000"/>
          <w:spacing w:val="-3"/>
          <w:sz w:val="28"/>
        </w:rPr>
        <w:t>.</w:t>
      </w:r>
      <w:r w:rsidR="00C41941">
        <w:rPr>
          <w:rFonts w:ascii="Arial" w:hAnsi="Arial"/>
          <w:b/>
          <w:bCs/>
          <w:color w:val="000000"/>
          <w:spacing w:val="-3"/>
          <w:sz w:val="28"/>
        </w:rPr>
        <w:t xml:space="preserve"> </w:t>
      </w:r>
      <w:r w:rsidR="00132D5E">
        <w:rPr>
          <w:rFonts w:ascii="Arial" w:hAnsi="Arial"/>
          <w:b/>
          <w:bCs/>
          <w:color w:val="000000"/>
          <w:spacing w:val="-3"/>
          <w:sz w:val="28"/>
        </w:rPr>
        <w:t xml:space="preserve"> </w:t>
      </w:r>
      <w:r w:rsidR="001E4ECC">
        <w:rPr>
          <w:rFonts w:ascii="Arial" w:hAnsi="Arial"/>
          <w:b/>
          <w:bCs/>
          <w:color w:val="000000"/>
          <w:spacing w:val="-3"/>
          <w:sz w:val="28"/>
        </w:rPr>
        <w:t xml:space="preserve">The Heartland Regional Group </w:t>
      </w:r>
      <w:r w:rsidR="00D5604E">
        <w:rPr>
          <w:rFonts w:ascii="Arial" w:hAnsi="Arial"/>
          <w:b/>
          <w:bCs/>
          <w:color w:val="000000"/>
          <w:spacing w:val="-3"/>
          <w:sz w:val="28"/>
        </w:rPr>
        <w:t xml:space="preserve">now </w:t>
      </w:r>
      <w:r w:rsidR="001E4ECC">
        <w:rPr>
          <w:rFonts w:ascii="Arial" w:hAnsi="Arial"/>
          <w:b/>
          <w:bCs/>
          <w:color w:val="000000"/>
          <w:spacing w:val="-3"/>
          <w:sz w:val="28"/>
        </w:rPr>
        <w:t xml:space="preserve">consists of the groups, Kansas, Missouri, Nebraska and Iowa. </w:t>
      </w:r>
      <w:r w:rsidR="007D0610">
        <w:rPr>
          <w:rFonts w:ascii="Arial" w:hAnsi="Arial"/>
          <w:b/>
          <w:bCs/>
          <w:color w:val="000000"/>
          <w:spacing w:val="-3"/>
          <w:sz w:val="28"/>
        </w:rPr>
        <w:t xml:space="preserve"> </w:t>
      </w:r>
      <w:r>
        <w:rPr>
          <w:rFonts w:ascii="Arial" w:hAnsi="Arial"/>
          <w:b/>
          <w:bCs/>
          <w:color w:val="000000"/>
          <w:spacing w:val="-3"/>
          <w:sz w:val="28"/>
        </w:rPr>
        <w:t xml:space="preserve">Regional groups </w:t>
      </w:r>
      <w:r w:rsidRPr="00883507">
        <w:rPr>
          <w:rFonts w:ascii="Arial" w:hAnsi="Arial"/>
          <w:b/>
          <w:bCs/>
          <w:color w:val="000000"/>
          <w:spacing w:val="-3"/>
          <w:sz w:val="28"/>
        </w:rPr>
        <w:t xml:space="preserve">that have formed chapters, or who are planning to form chapters in the future, are reminded that it is the policy of the BVA National Board of Directors that such groups amend their bylaws to include guidelines for controlling and administering their subordinate chapters. </w:t>
      </w:r>
    </w:p>
    <w:p w14:paraId="0598887E" w14:textId="1568BCDA" w:rsidR="007B56E3" w:rsidRDefault="00ED27EC" w:rsidP="007B56E3">
      <w:pPr>
        <w:spacing w:line="276" w:lineRule="auto"/>
        <w:ind w:left="180" w:right="274"/>
        <w:rPr>
          <w:rFonts w:ascii="Arial" w:hAnsi="Arial"/>
          <w:b/>
          <w:bCs/>
          <w:color w:val="000000"/>
          <w:spacing w:val="-3"/>
          <w:sz w:val="28"/>
        </w:rPr>
      </w:pPr>
      <w:r w:rsidRPr="00883507">
        <w:rPr>
          <w:rFonts w:ascii="Arial" w:hAnsi="Arial"/>
          <w:b/>
          <w:bCs/>
          <w:color w:val="000000"/>
          <w:spacing w:val="-3"/>
          <w:sz w:val="28"/>
        </w:rPr>
        <w:tab/>
        <w:t>Notices and forms for the submission of regional group financial reports for the fiscal year ending June 30, 20</w:t>
      </w:r>
      <w:r>
        <w:rPr>
          <w:rFonts w:ascii="Arial" w:hAnsi="Arial"/>
          <w:b/>
          <w:bCs/>
          <w:color w:val="000000"/>
          <w:spacing w:val="-3"/>
          <w:sz w:val="28"/>
        </w:rPr>
        <w:t>1</w:t>
      </w:r>
      <w:r w:rsidR="00074275">
        <w:rPr>
          <w:rFonts w:ascii="Arial" w:hAnsi="Arial"/>
          <w:b/>
          <w:bCs/>
          <w:color w:val="000000"/>
          <w:spacing w:val="-3"/>
          <w:sz w:val="28"/>
        </w:rPr>
        <w:t>9</w:t>
      </w:r>
      <w:r w:rsidRPr="00883507">
        <w:rPr>
          <w:rFonts w:ascii="Arial" w:hAnsi="Arial"/>
          <w:b/>
          <w:bCs/>
          <w:color w:val="000000"/>
          <w:spacing w:val="-3"/>
          <w:sz w:val="28"/>
        </w:rPr>
        <w:t xml:space="preserve"> were </w:t>
      </w:r>
      <w:r w:rsidR="00EF5AAB">
        <w:rPr>
          <w:rFonts w:ascii="Arial" w:hAnsi="Arial"/>
          <w:b/>
          <w:bCs/>
          <w:color w:val="000000"/>
          <w:spacing w:val="-3"/>
          <w:sz w:val="28"/>
        </w:rPr>
        <w:t xml:space="preserve">mailed </w:t>
      </w:r>
      <w:r w:rsidRPr="00883507">
        <w:rPr>
          <w:rFonts w:ascii="Arial" w:hAnsi="Arial"/>
          <w:b/>
          <w:bCs/>
          <w:color w:val="000000"/>
          <w:spacing w:val="-3"/>
          <w:sz w:val="28"/>
        </w:rPr>
        <w:t>to all regional g</w:t>
      </w:r>
      <w:r>
        <w:rPr>
          <w:rFonts w:ascii="Arial" w:hAnsi="Arial"/>
          <w:b/>
          <w:bCs/>
          <w:color w:val="000000"/>
          <w:spacing w:val="-3"/>
          <w:sz w:val="28"/>
        </w:rPr>
        <w:t>roup treasurers around June 15,</w:t>
      </w:r>
      <w:r>
        <w:rPr>
          <w:rFonts w:ascii="Arial" w:hAnsi="Arial"/>
          <w:b/>
          <w:bCs/>
          <w:color w:val="000000"/>
          <w:spacing w:val="-3"/>
          <w:sz w:val="28"/>
          <w:vertAlign w:val="superscript"/>
        </w:rPr>
        <w:t xml:space="preserve"> </w:t>
      </w:r>
      <w:r>
        <w:rPr>
          <w:rFonts w:ascii="Arial" w:hAnsi="Arial"/>
          <w:b/>
          <w:bCs/>
          <w:color w:val="000000"/>
          <w:spacing w:val="-3"/>
          <w:sz w:val="28"/>
        </w:rPr>
        <w:t>201</w:t>
      </w:r>
      <w:r w:rsidR="00074275">
        <w:rPr>
          <w:rFonts w:ascii="Arial" w:hAnsi="Arial"/>
          <w:b/>
          <w:bCs/>
          <w:color w:val="000000"/>
          <w:spacing w:val="-3"/>
          <w:sz w:val="28"/>
        </w:rPr>
        <w:t>9</w:t>
      </w:r>
      <w:r w:rsidRPr="00883507">
        <w:rPr>
          <w:rFonts w:ascii="Arial" w:hAnsi="Arial"/>
          <w:b/>
          <w:bCs/>
          <w:color w:val="000000"/>
          <w:spacing w:val="-3"/>
          <w:sz w:val="28"/>
        </w:rPr>
        <w:t>. These reports are due at BVA National Headquarters</w:t>
      </w:r>
      <w:r>
        <w:rPr>
          <w:rFonts w:ascii="Arial" w:hAnsi="Arial"/>
          <w:b/>
          <w:bCs/>
          <w:color w:val="000000"/>
          <w:spacing w:val="-3"/>
          <w:sz w:val="28"/>
        </w:rPr>
        <w:t xml:space="preserve"> no later than September 30, 201</w:t>
      </w:r>
      <w:r w:rsidR="00074275">
        <w:rPr>
          <w:rFonts w:ascii="Arial" w:hAnsi="Arial"/>
          <w:b/>
          <w:bCs/>
          <w:color w:val="000000"/>
          <w:spacing w:val="-3"/>
          <w:sz w:val="28"/>
        </w:rPr>
        <w:t>9</w:t>
      </w:r>
      <w:r w:rsidRPr="00883507">
        <w:rPr>
          <w:rFonts w:ascii="Arial" w:hAnsi="Arial"/>
          <w:b/>
          <w:bCs/>
          <w:color w:val="000000"/>
          <w:spacing w:val="-3"/>
          <w:sz w:val="28"/>
        </w:rPr>
        <w:t xml:space="preserve">.  Delinquent regional groups are subject to being placed in a </w:t>
      </w:r>
      <w:r>
        <w:rPr>
          <w:rFonts w:ascii="Arial" w:hAnsi="Arial"/>
          <w:b/>
          <w:bCs/>
          <w:color w:val="000000"/>
          <w:spacing w:val="-3"/>
          <w:sz w:val="28"/>
        </w:rPr>
        <w:t>“</w:t>
      </w:r>
      <w:r w:rsidRPr="00883507">
        <w:rPr>
          <w:rFonts w:ascii="Arial" w:hAnsi="Arial"/>
          <w:b/>
          <w:bCs/>
          <w:color w:val="000000"/>
          <w:spacing w:val="-3"/>
          <w:sz w:val="28"/>
        </w:rPr>
        <w:t>NOT-IN-GOOD-STANDING</w:t>
      </w:r>
      <w:r>
        <w:rPr>
          <w:rFonts w:ascii="Arial" w:hAnsi="Arial"/>
          <w:b/>
          <w:bCs/>
          <w:color w:val="000000"/>
          <w:spacing w:val="-3"/>
          <w:sz w:val="28"/>
        </w:rPr>
        <w:t>”</w:t>
      </w:r>
      <w:r w:rsidRPr="00883507">
        <w:rPr>
          <w:rFonts w:ascii="Arial" w:hAnsi="Arial"/>
          <w:b/>
          <w:bCs/>
          <w:color w:val="000000"/>
          <w:spacing w:val="-3"/>
          <w:sz w:val="28"/>
        </w:rPr>
        <w:t xml:space="preserve"> status in accordance with Section 13a and b of Article XIV (Regional Groups) of the BVA National Bylaws, as amended.</w:t>
      </w:r>
    </w:p>
    <w:p w14:paraId="0ACE0196" w14:textId="77777777" w:rsidR="0002271B" w:rsidRDefault="0002271B" w:rsidP="00B95F69">
      <w:pPr>
        <w:ind w:left="180" w:right="274"/>
        <w:jc w:val="center"/>
        <w:rPr>
          <w:rFonts w:ascii="Arial" w:hAnsi="Arial"/>
          <w:b/>
          <w:bCs/>
          <w:color w:val="000000"/>
          <w:spacing w:val="-3"/>
          <w:sz w:val="28"/>
        </w:rPr>
      </w:pPr>
    </w:p>
    <w:p w14:paraId="6A37FBA1" w14:textId="71A9667F" w:rsidR="00B95F69" w:rsidRPr="00883507" w:rsidRDefault="00B95F69" w:rsidP="00B95F69">
      <w:pPr>
        <w:ind w:left="180" w:right="274"/>
        <w:jc w:val="center"/>
        <w:rPr>
          <w:rFonts w:ascii="Arial" w:hAnsi="Arial"/>
          <w:b/>
          <w:bCs/>
          <w:color w:val="000000"/>
          <w:spacing w:val="-3"/>
          <w:sz w:val="28"/>
        </w:rPr>
      </w:pPr>
      <w:r w:rsidRPr="00883507">
        <w:rPr>
          <w:rFonts w:ascii="Arial" w:hAnsi="Arial"/>
          <w:b/>
          <w:bCs/>
          <w:color w:val="000000"/>
          <w:spacing w:val="-3"/>
          <w:sz w:val="28"/>
        </w:rPr>
        <w:t>DIRECTOR DISTRICT</w:t>
      </w:r>
      <w:r>
        <w:rPr>
          <w:rFonts w:ascii="Arial" w:hAnsi="Arial"/>
          <w:b/>
          <w:bCs/>
          <w:color w:val="000000"/>
          <w:spacing w:val="-3"/>
          <w:sz w:val="28"/>
        </w:rPr>
        <w:t xml:space="preserve"> ELECTIONS</w:t>
      </w:r>
    </w:p>
    <w:p w14:paraId="00BD3E76" w14:textId="6FEA0271" w:rsidR="00B95F69" w:rsidRDefault="00B95F69" w:rsidP="00B95F69">
      <w:pPr>
        <w:ind w:left="180" w:right="274"/>
        <w:jc w:val="both"/>
        <w:rPr>
          <w:rFonts w:ascii="Arial" w:hAnsi="Arial"/>
          <w:b/>
          <w:bCs/>
          <w:color w:val="000000"/>
          <w:spacing w:val="-3"/>
          <w:sz w:val="28"/>
        </w:rPr>
      </w:pPr>
    </w:p>
    <w:p w14:paraId="03393BE2" w14:textId="119B59E6" w:rsidR="009271E0" w:rsidRDefault="009271E0" w:rsidP="009271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jc w:val="center"/>
        <w:rPr>
          <w:rFonts w:ascii="Arial" w:hAnsi="Arial"/>
          <w:spacing w:val="-3"/>
          <w:sz w:val="28"/>
        </w:rPr>
      </w:pPr>
      <w:r>
        <w:rPr>
          <w:rFonts w:ascii="Arial" w:hAnsi="Arial"/>
          <w:b/>
          <w:spacing w:val="-3"/>
          <w:sz w:val="28"/>
        </w:rPr>
        <w:t>Director District 1 Election:</w:t>
      </w:r>
    </w:p>
    <w:p w14:paraId="45BB0513" w14:textId="77777777" w:rsidR="009271E0" w:rsidRDefault="009271E0" w:rsidP="009271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jc w:val="both"/>
        <w:rPr>
          <w:rFonts w:ascii="Arial" w:hAnsi="Arial"/>
          <w:spacing w:val="-3"/>
          <w:sz w:val="28"/>
        </w:rPr>
      </w:pPr>
    </w:p>
    <w:p w14:paraId="32BE77AE" w14:textId="60B251C1" w:rsidR="009271E0" w:rsidRDefault="009271E0" w:rsidP="009271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rPr>
          <w:rFonts w:ascii="Arial" w:hAnsi="Arial"/>
          <w:b/>
          <w:spacing w:val="-3"/>
          <w:sz w:val="28"/>
        </w:rPr>
      </w:pPr>
      <w:r>
        <w:rPr>
          <w:rFonts w:ascii="Arial" w:hAnsi="Arial"/>
          <w:b/>
          <w:spacing w:val="-3"/>
          <w:sz w:val="28"/>
        </w:rPr>
        <w:tab/>
        <w:t xml:space="preserve">Nominations for the office of Director District 1 were solicited by BVA </w:t>
      </w:r>
      <w:r>
        <w:rPr>
          <w:rFonts w:ascii="Arial" w:hAnsi="Arial"/>
          <w:b/>
          <w:spacing w:val="-3"/>
          <w:sz w:val="28"/>
        </w:rPr>
        <w:lastRenderedPageBreak/>
        <w:t>National Headquarters memorandum dated March 16, 2018 for members in good standing residing in said district.  The election is for a three-year term of office.</w:t>
      </w:r>
    </w:p>
    <w:p w14:paraId="50022D85" w14:textId="6E32AD7F" w:rsidR="009271E0" w:rsidRDefault="009271E0" w:rsidP="009271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rPr>
          <w:rFonts w:ascii="Arial" w:hAnsi="Arial"/>
          <w:b/>
          <w:spacing w:val="-3"/>
          <w:sz w:val="28"/>
        </w:rPr>
      </w:pPr>
      <w:r>
        <w:rPr>
          <w:rFonts w:ascii="Arial" w:hAnsi="Arial"/>
          <w:b/>
          <w:spacing w:val="-3"/>
          <w:sz w:val="28"/>
        </w:rPr>
        <w:tab/>
        <w:t>Member’s Dennis O’Connell</w:t>
      </w:r>
      <w:r w:rsidR="00801FF6">
        <w:rPr>
          <w:rFonts w:ascii="Arial" w:hAnsi="Arial"/>
          <w:b/>
          <w:spacing w:val="-3"/>
          <w:sz w:val="28"/>
        </w:rPr>
        <w:t xml:space="preserve"> (NY);</w:t>
      </w:r>
      <w:r>
        <w:rPr>
          <w:rFonts w:ascii="Arial" w:hAnsi="Arial"/>
          <w:b/>
          <w:spacing w:val="-3"/>
          <w:sz w:val="28"/>
        </w:rPr>
        <w:t xml:space="preserve"> Leon Collier </w:t>
      </w:r>
      <w:r w:rsidR="00801FF6">
        <w:rPr>
          <w:rFonts w:ascii="Arial" w:hAnsi="Arial"/>
          <w:b/>
          <w:spacing w:val="-3"/>
          <w:sz w:val="28"/>
        </w:rPr>
        <w:t xml:space="preserve">(NY) </w:t>
      </w:r>
      <w:r>
        <w:rPr>
          <w:rFonts w:ascii="Arial" w:hAnsi="Arial"/>
          <w:b/>
          <w:spacing w:val="-3"/>
          <w:sz w:val="28"/>
        </w:rPr>
        <w:t>and Warner Murray</w:t>
      </w:r>
      <w:r w:rsidR="00801FF6">
        <w:rPr>
          <w:rFonts w:ascii="Arial" w:hAnsi="Arial"/>
          <w:b/>
          <w:spacing w:val="-3"/>
          <w:sz w:val="28"/>
        </w:rPr>
        <w:t xml:space="preserve"> (NY)</w:t>
      </w:r>
      <w:r>
        <w:rPr>
          <w:rFonts w:ascii="Arial" w:hAnsi="Arial"/>
          <w:b/>
          <w:spacing w:val="-3"/>
          <w:sz w:val="28"/>
        </w:rPr>
        <w:t xml:space="preserve"> were nominated for the office of Director District 1.</w:t>
      </w:r>
    </w:p>
    <w:p w14:paraId="7E9922F3" w14:textId="33606073" w:rsidR="009271E0" w:rsidRDefault="009271E0" w:rsidP="009271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rPr>
          <w:rFonts w:ascii="Arial" w:hAnsi="Arial"/>
          <w:b/>
          <w:spacing w:val="-3"/>
          <w:sz w:val="28"/>
        </w:rPr>
      </w:pPr>
      <w:r>
        <w:rPr>
          <w:rFonts w:ascii="Arial" w:hAnsi="Arial"/>
          <w:b/>
          <w:spacing w:val="-3"/>
          <w:sz w:val="28"/>
        </w:rPr>
        <w:tab/>
        <w:t>Around 1,186 ballots and biographical sketches of the candidates were mailed to Members and Associate Members residing in District 1.  Ballots were opened and counted on July 10, 2018.  A total of 165</w:t>
      </w:r>
      <w:r w:rsidRPr="00CA7C48">
        <w:rPr>
          <w:rFonts w:ascii="Arial" w:hAnsi="Arial"/>
          <w:b/>
          <w:spacing w:val="-3"/>
          <w:sz w:val="28"/>
        </w:rPr>
        <w:t xml:space="preserve"> </w:t>
      </w:r>
      <w:r>
        <w:rPr>
          <w:rFonts w:ascii="Arial" w:hAnsi="Arial"/>
          <w:b/>
          <w:spacing w:val="-3"/>
          <w:sz w:val="28"/>
        </w:rPr>
        <w:t>ballots were received at Headquarters for a .14 percent return rate.  Mr. Dennis O’Connell was determined to be the winner of this election.</w:t>
      </w:r>
    </w:p>
    <w:p w14:paraId="53DECA19" w14:textId="77777777" w:rsidR="009271E0" w:rsidRDefault="009271E0" w:rsidP="009271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rPr>
          <w:rFonts w:ascii="Arial" w:hAnsi="Arial"/>
          <w:b/>
          <w:spacing w:val="-3"/>
          <w:sz w:val="28"/>
        </w:rPr>
      </w:pPr>
    </w:p>
    <w:p w14:paraId="24FC0ACF" w14:textId="720D1A0D" w:rsidR="009271E0" w:rsidRDefault="009271E0" w:rsidP="009271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jc w:val="center"/>
        <w:rPr>
          <w:rFonts w:ascii="Arial" w:hAnsi="Arial"/>
          <w:spacing w:val="-3"/>
          <w:sz w:val="28"/>
        </w:rPr>
      </w:pPr>
      <w:r>
        <w:rPr>
          <w:rFonts w:ascii="Arial" w:hAnsi="Arial"/>
          <w:b/>
          <w:spacing w:val="-3"/>
          <w:sz w:val="28"/>
        </w:rPr>
        <w:t xml:space="preserve">Director District </w:t>
      </w:r>
      <w:r w:rsidR="00801FF6">
        <w:rPr>
          <w:rFonts w:ascii="Arial" w:hAnsi="Arial"/>
          <w:b/>
          <w:spacing w:val="-3"/>
          <w:sz w:val="28"/>
        </w:rPr>
        <w:t>2</w:t>
      </w:r>
      <w:r>
        <w:rPr>
          <w:rFonts w:ascii="Arial" w:hAnsi="Arial"/>
          <w:b/>
          <w:spacing w:val="-3"/>
          <w:sz w:val="28"/>
        </w:rPr>
        <w:t xml:space="preserve"> Election:</w:t>
      </w:r>
    </w:p>
    <w:p w14:paraId="743765FC" w14:textId="77777777" w:rsidR="009271E0" w:rsidRDefault="009271E0" w:rsidP="009271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rPr>
          <w:rFonts w:ascii="Arial" w:hAnsi="Arial"/>
          <w:spacing w:val="-3"/>
          <w:sz w:val="28"/>
        </w:rPr>
      </w:pPr>
    </w:p>
    <w:p w14:paraId="0C507CFF" w14:textId="3510A79C" w:rsidR="009271E0" w:rsidRDefault="009271E0" w:rsidP="009271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rPr>
          <w:rFonts w:ascii="Arial" w:hAnsi="Arial"/>
          <w:b/>
          <w:spacing w:val="-3"/>
          <w:sz w:val="28"/>
        </w:rPr>
      </w:pPr>
      <w:r>
        <w:rPr>
          <w:rFonts w:ascii="Arial" w:hAnsi="Arial"/>
          <w:b/>
          <w:spacing w:val="-3"/>
          <w:sz w:val="28"/>
        </w:rPr>
        <w:tab/>
        <w:t xml:space="preserve">Nominations for the office of Director District </w:t>
      </w:r>
      <w:r w:rsidR="00801FF6">
        <w:rPr>
          <w:rFonts w:ascii="Arial" w:hAnsi="Arial"/>
          <w:b/>
          <w:spacing w:val="-3"/>
          <w:sz w:val="28"/>
        </w:rPr>
        <w:t>2</w:t>
      </w:r>
      <w:r>
        <w:rPr>
          <w:rFonts w:ascii="Arial" w:hAnsi="Arial"/>
          <w:b/>
          <w:spacing w:val="-3"/>
          <w:sz w:val="28"/>
        </w:rPr>
        <w:t xml:space="preserve"> were solicited by BVA National Headquarters memorandum dated March </w:t>
      </w:r>
      <w:r w:rsidR="00801FF6">
        <w:rPr>
          <w:rFonts w:ascii="Arial" w:hAnsi="Arial"/>
          <w:b/>
          <w:spacing w:val="-3"/>
          <w:sz w:val="28"/>
        </w:rPr>
        <w:t>16, 2018</w:t>
      </w:r>
      <w:r>
        <w:rPr>
          <w:rFonts w:ascii="Arial" w:hAnsi="Arial"/>
          <w:b/>
          <w:spacing w:val="-3"/>
          <w:sz w:val="28"/>
        </w:rPr>
        <w:t xml:space="preserve"> for members in good standing residing in said district.  The election is for a three-year term of office. </w:t>
      </w:r>
    </w:p>
    <w:p w14:paraId="06D7ED46" w14:textId="7FF65EF0" w:rsidR="009271E0" w:rsidRDefault="009271E0" w:rsidP="009271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rPr>
          <w:rFonts w:ascii="Arial" w:hAnsi="Arial"/>
          <w:b/>
          <w:spacing w:val="-3"/>
          <w:sz w:val="28"/>
        </w:rPr>
      </w:pPr>
      <w:r>
        <w:rPr>
          <w:rFonts w:ascii="Arial" w:hAnsi="Arial"/>
          <w:b/>
          <w:spacing w:val="-3"/>
          <w:sz w:val="28"/>
        </w:rPr>
        <w:tab/>
        <w:t xml:space="preserve">Member’s </w:t>
      </w:r>
      <w:r w:rsidR="00801FF6">
        <w:rPr>
          <w:rFonts w:ascii="Arial" w:hAnsi="Arial"/>
          <w:b/>
          <w:spacing w:val="-3"/>
          <w:sz w:val="28"/>
        </w:rPr>
        <w:t>David Fox (OH) and Timothy Hornik</w:t>
      </w:r>
      <w:r>
        <w:rPr>
          <w:rFonts w:ascii="Arial" w:hAnsi="Arial"/>
          <w:b/>
          <w:spacing w:val="-3"/>
          <w:sz w:val="28"/>
        </w:rPr>
        <w:t xml:space="preserve"> </w:t>
      </w:r>
      <w:r w:rsidR="00801FF6">
        <w:rPr>
          <w:rFonts w:ascii="Arial" w:hAnsi="Arial"/>
          <w:b/>
          <w:spacing w:val="-3"/>
          <w:sz w:val="28"/>
        </w:rPr>
        <w:t xml:space="preserve">(KS) </w:t>
      </w:r>
      <w:r>
        <w:rPr>
          <w:rFonts w:ascii="Arial" w:hAnsi="Arial"/>
          <w:b/>
          <w:spacing w:val="-3"/>
          <w:sz w:val="28"/>
        </w:rPr>
        <w:t xml:space="preserve">were nominated for the office of Director District </w:t>
      </w:r>
      <w:r w:rsidR="00801FF6">
        <w:rPr>
          <w:rFonts w:ascii="Arial" w:hAnsi="Arial"/>
          <w:b/>
          <w:spacing w:val="-3"/>
          <w:sz w:val="28"/>
        </w:rPr>
        <w:t>2</w:t>
      </w:r>
      <w:r>
        <w:rPr>
          <w:rFonts w:ascii="Arial" w:hAnsi="Arial"/>
          <w:b/>
          <w:spacing w:val="-3"/>
          <w:sz w:val="28"/>
        </w:rPr>
        <w:t>.</w:t>
      </w:r>
    </w:p>
    <w:p w14:paraId="24B65778" w14:textId="3594C4CE" w:rsidR="009271E0" w:rsidRDefault="009271E0" w:rsidP="009271E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80" w:right="274"/>
        <w:rPr>
          <w:rFonts w:ascii="Arial" w:hAnsi="Arial"/>
          <w:b/>
          <w:spacing w:val="-3"/>
          <w:sz w:val="28"/>
        </w:rPr>
      </w:pPr>
      <w:r>
        <w:rPr>
          <w:rFonts w:ascii="Arial" w:hAnsi="Arial"/>
          <w:b/>
          <w:spacing w:val="-3"/>
          <w:sz w:val="28"/>
        </w:rPr>
        <w:tab/>
        <w:t>Around 1,</w:t>
      </w:r>
      <w:r w:rsidR="00801FF6">
        <w:rPr>
          <w:rFonts w:ascii="Arial" w:hAnsi="Arial"/>
          <w:b/>
          <w:spacing w:val="-3"/>
          <w:sz w:val="28"/>
        </w:rPr>
        <w:t>320</w:t>
      </w:r>
      <w:r>
        <w:rPr>
          <w:rFonts w:ascii="Arial" w:hAnsi="Arial"/>
          <w:b/>
          <w:spacing w:val="-3"/>
          <w:sz w:val="28"/>
        </w:rPr>
        <w:t xml:space="preserve"> ballots and biographical sketches of the candidates were mailed to Members and Associate Members residing in District </w:t>
      </w:r>
      <w:r w:rsidR="00801FF6">
        <w:rPr>
          <w:rFonts w:ascii="Arial" w:hAnsi="Arial"/>
          <w:b/>
          <w:spacing w:val="-3"/>
          <w:sz w:val="28"/>
        </w:rPr>
        <w:t>2</w:t>
      </w:r>
      <w:r>
        <w:rPr>
          <w:rFonts w:ascii="Arial" w:hAnsi="Arial"/>
          <w:b/>
          <w:spacing w:val="-3"/>
          <w:sz w:val="28"/>
        </w:rPr>
        <w:t>.  Ballots were opened and counted on July 1</w:t>
      </w:r>
      <w:r w:rsidR="00801FF6">
        <w:rPr>
          <w:rFonts w:ascii="Arial" w:hAnsi="Arial"/>
          <w:b/>
          <w:spacing w:val="-3"/>
          <w:sz w:val="28"/>
        </w:rPr>
        <w:t>0</w:t>
      </w:r>
      <w:r>
        <w:rPr>
          <w:rFonts w:ascii="Arial" w:hAnsi="Arial"/>
          <w:b/>
          <w:spacing w:val="-3"/>
          <w:sz w:val="28"/>
        </w:rPr>
        <w:t>, 201</w:t>
      </w:r>
      <w:r w:rsidR="00801FF6">
        <w:rPr>
          <w:rFonts w:ascii="Arial" w:hAnsi="Arial"/>
          <w:b/>
          <w:spacing w:val="-3"/>
          <w:sz w:val="28"/>
        </w:rPr>
        <w:t>8</w:t>
      </w:r>
      <w:r>
        <w:rPr>
          <w:rFonts w:ascii="Arial" w:hAnsi="Arial"/>
          <w:b/>
          <w:spacing w:val="-3"/>
          <w:sz w:val="28"/>
        </w:rPr>
        <w:t xml:space="preserve">.   A total of </w:t>
      </w:r>
      <w:r w:rsidRPr="00CA7C48">
        <w:rPr>
          <w:rFonts w:ascii="Arial" w:hAnsi="Arial"/>
          <w:b/>
          <w:spacing w:val="-3"/>
          <w:sz w:val="28"/>
        </w:rPr>
        <w:t>1</w:t>
      </w:r>
      <w:r w:rsidR="00801FF6">
        <w:rPr>
          <w:rFonts w:ascii="Arial" w:hAnsi="Arial"/>
          <w:b/>
          <w:spacing w:val="-3"/>
          <w:sz w:val="28"/>
        </w:rPr>
        <w:t>41</w:t>
      </w:r>
      <w:r>
        <w:rPr>
          <w:rFonts w:ascii="Arial" w:hAnsi="Arial"/>
          <w:b/>
          <w:spacing w:val="-3"/>
          <w:sz w:val="28"/>
        </w:rPr>
        <w:t xml:space="preserve"> ballots were received at Headquarters for a .1</w:t>
      </w:r>
      <w:r w:rsidR="00801FF6">
        <w:rPr>
          <w:rFonts w:ascii="Arial" w:hAnsi="Arial"/>
          <w:b/>
          <w:spacing w:val="-3"/>
          <w:sz w:val="28"/>
        </w:rPr>
        <w:t>1</w:t>
      </w:r>
      <w:r w:rsidRPr="00CA7C48">
        <w:rPr>
          <w:rFonts w:ascii="Arial" w:hAnsi="Arial"/>
          <w:b/>
          <w:spacing w:val="-3"/>
          <w:sz w:val="28"/>
        </w:rPr>
        <w:t xml:space="preserve"> </w:t>
      </w:r>
      <w:r>
        <w:rPr>
          <w:rFonts w:ascii="Arial" w:hAnsi="Arial"/>
          <w:b/>
          <w:spacing w:val="-3"/>
          <w:sz w:val="28"/>
        </w:rPr>
        <w:t xml:space="preserve">percent return rate.  Mr. </w:t>
      </w:r>
      <w:r w:rsidR="00801FF6">
        <w:rPr>
          <w:rFonts w:ascii="Arial" w:hAnsi="Arial"/>
          <w:b/>
          <w:spacing w:val="-3"/>
          <w:sz w:val="28"/>
        </w:rPr>
        <w:t xml:space="preserve">Timothy Hornik </w:t>
      </w:r>
      <w:r>
        <w:rPr>
          <w:rFonts w:ascii="Arial" w:hAnsi="Arial"/>
          <w:b/>
          <w:spacing w:val="-3"/>
          <w:sz w:val="28"/>
        </w:rPr>
        <w:t>was determined to be the winner of this election.</w:t>
      </w:r>
    </w:p>
    <w:p w14:paraId="7F6C9265" w14:textId="77777777" w:rsidR="009271E0" w:rsidRPr="00883507" w:rsidRDefault="009271E0" w:rsidP="00B95F69">
      <w:pPr>
        <w:ind w:left="180" w:right="274"/>
        <w:jc w:val="both"/>
        <w:rPr>
          <w:rFonts w:ascii="Arial" w:hAnsi="Arial"/>
          <w:b/>
          <w:bCs/>
          <w:color w:val="000000"/>
          <w:spacing w:val="-3"/>
          <w:sz w:val="28"/>
        </w:rPr>
      </w:pPr>
    </w:p>
    <w:p w14:paraId="2F65CD75" w14:textId="1F7A1000" w:rsidR="008A1F5C" w:rsidRPr="003766ED" w:rsidRDefault="008A1F5C" w:rsidP="008A1F5C">
      <w:pPr>
        <w:ind w:left="2880" w:right="274" w:firstLine="720"/>
        <w:rPr>
          <w:rFonts w:ascii="Arial" w:hAnsi="Arial"/>
          <w:b/>
          <w:bCs/>
          <w:color w:val="000000"/>
          <w:spacing w:val="-3"/>
          <w:sz w:val="30"/>
          <w:szCs w:val="30"/>
        </w:rPr>
      </w:pPr>
      <w:r w:rsidRPr="003766ED">
        <w:rPr>
          <w:rFonts w:ascii="Arial" w:hAnsi="Arial"/>
          <w:b/>
          <w:bCs/>
          <w:color w:val="000000"/>
          <w:spacing w:val="-3"/>
          <w:sz w:val="30"/>
          <w:szCs w:val="30"/>
        </w:rPr>
        <w:t xml:space="preserve">VETERAN SERVICES </w:t>
      </w:r>
    </w:p>
    <w:p w14:paraId="6F87D233" w14:textId="77777777" w:rsidR="008A1F5C" w:rsidRDefault="008A1F5C" w:rsidP="008A1F5C">
      <w:pPr>
        <w:ind w:left="180" w:right="274"/>
        <w:jc w:val="center"/>
        <w:rPr>
          <w:rFonts w:ascii="Arial" w:hAnsi="Arial"/>
          <w:b/>
          <w:bCs/>
          <w:color w:val="000000"/>
          <w:spacing w:val="-3"/>
          <w:sz w:val="28"/>
        </w:rPr>
      </w:pPr>
    </w:p>
    <w:p w14:paraId="4897E06B" w14:textId="261DD11D" w:rsidR="008A1F5C" w:rsidRDefault="008A1F5C" w:rsidP="008A1F5C">
      <w:pPr>
        <w:rPr>
          <w:rFonts w:ascii="Arial" w:hAnsi="Arial" w:cs="Arial"/>
          <w:b/>
          <w:bCs/>
          <w:sz w:val="28"/>
          <w:szCs w:val="28"/>
        </w:rPr>
      </w:pPr>
      <w:r>
        <w:rPr>
          <w:rFonts w:ascii="Arial" w:hAnsi="Arial" w:cs="Arial"/>
          <w:b/>
          <w:bCs/>
          <w:sz w:val="28"/>
          <w:szCs w:val="28"/>
        </w:rPr>
        <w:tab/>
        <w:t>E</w:t>
      </w:r>
      <w:r w:rsidRPr="00896DA0">
        <w:rPr>
          <w:rFonts w:ascii="Arial" w:hAnsi="Arial" w:cs="Arial"/>
          <w:b/>
          <w:bCs/>
          <w:sz w:val="28"/>
          <w:szCs w:val="28"/>
        </w:rPr>
        <w:t>mpowering veterans with substantial vision loss through access to services, education, and</w:t>
      </w:r>
      <w:r>
        <w:rPr>
          <w:rFonts w:ascii="Arial" w:hAnsi="Arial" w:cs="Arial"/>
          <w:b/>
          <w:bCs/>
          <w:sz w:val="28"/>
          <w:szCs w:val="28"/>
        </w:rPr>
        <w:t xml:space="preserve"> support</w:t>
      </w:r>
      <w:r w:rsidR="0013603F">
        <w:rPr>
          <w:rFonts w:ascii="Arial" w:hAnsi="Arial" w:cs="Arial"/>
          <w:b/>
          <w:bCs/>
          <w:sz w:val="28"/>
          <w:szCs w:val="28"/>
        </w:rPr>
        <w:t>.</w:t>
      </w:r>
      <w:r>
        <w:rPr>
          <w:rFonts w:ascii="Arial" w:hAnsi="Arial" w:cs="Arial"/>
          <w:b/>
          <w:bCs/>
          <w:sz w:val="28"/>
          <w:szCs w:val="28"/>
        </w:rPr>
        <w:t xml:space="preserve"> T</w:t>
      </w:r>
      <w:r w:rsidRPr="0095214B">
        <w:rPr>
          <w:rFonts w:ascii="Arial" w:hAnsi="Arial" w:cs="Arial"/>
          <w:b/>
          <w:bCs/>
          <w:sz w:val="28"/>
          <w:szCs w:val="28"/>
        </w:rPr>
        <w:t xml:space="preserve">he BVA </w:t>
      </w:r>
      <w:r>
        <w:rPr>
          <w:rFonts w:ascii="Arial" w:hAnsi="Arial" w:cs="Arial"/>
          <w:b/>
          <w:bCs/>
          <w:sz w:val="28"/>
          <w:szCs w:val="28"/>
        </w:rPr>
        <w:t xml:space="preserve">Veteran Services </w:t>
      </w:r>
      <w:r w:rsidRPr="0095214B">
        <w:rPr>
          <w:rFonts w:ascii="Arial" w:hAnsi="Arial" w:cs="Arial"/>
          <w:b/>
          <w:bCs/>
          <w:sz w:val="28"/>
          <w:szCs w:val="28"/>
        </w:rPr>
        <w:t xml:space="preserve">Resource Center </w:t>
      </w:r>
      <w:r>
        <w:rPr>
          <w:rFonts w:ascii="Arial" w:hAnsi="Arial" w:cs="Arial"/>
          <w:b/>
          <w:bCs/>
          <w:sz w:val="28"/>
          <w:szCs w:val="28"/>
        </w:rPr>
        <w:t xml:space="preserve">(VSRC) </w:t>
      </w:r>
      <w:r w:rsidRPr="0095214B">
        <w:rPr>
          <w:rFonts w:ascii="Arial" w:hAnsi="Arial" w:cs="Arial"/>
          <w:b/>
          <w:bCs/>
          <w:sz w:val="28"/>
          <w:szCs w:val="28"/>
        </w:rPr>
        <w:t>based in Alexandria, Virginia</w:t>
      </w:r>
      <w:r>
        <w:rPr>
          <w:rFonts w:ascii="Arial" w:hAnsi="Arial" w:cs="Arial"/>
          <w:b/>
          <w:bCs/>
          <w:sz w:val="28"/>
          <w:szCs w:val="28"/>
        </w:rPr>
        <w:t xml:space="preserve">, </w:t>
      </w:r>
      <w:r w:rsidRPr="0095214B">
        <w:rPr>
          <w:rFonts w:ascii="Arial" w:hAnsi="Arial" w:cs="Arial"/>
          <w:b/>
          <w:bCs/>
          <w:sz w:val="28"/>
          <w:szCs w:val="28"/>
        </w:rPr>
        <w:t xml:space="preserve">is a one-stop shop for assistance for all blind veterans </w:t>
      </w:r>
      <w:r>
        <w:rPr>
          <w:rFonts w:ascii="Arial" w:hAnsi="Arial" w:cs="Arial"/>
          <w:b/>
          <w:bCs/>
          <w:sz w:val="28"/>
          <w:szCs w:val="28"/>
        </w:rPr>
        <w:t xml:space="preserve">and Volunteer Veteran Service Officers (VVSOs) </w:t>
      </w:r>
      <w:r w:rsidRPr="0095214B">
        <w:rPr>
          <w:rFonts w:ascii="Arial" w:hAnsi="Arial" w:cs="Arial"/>
          <w:b/>
          <w:bCs/>
          <w:sz w:val="28"/>
          <w:szCs w:val="28"/>
        </w:rPr>
        <w:t xml:space="preserve">across the nation.  The </w:t>
      </w:r>
      <w:r>
        <w:rPr>
          <w:rFonts w:ascii="Arial" w:hAnsi="Arial" w:cs="Arial"/>
          <w:b/>
          <w:bCs/>
          <w:sz w:val="28"/>
          <w:szCs w:val="28"/>
        </w:rPr>
        <w:t xml:space="preserve">VSRC </w:t>
      </w:r>
      <w:r w:rsidRPr="0095214B">
        <w:rPr>
          <w:rFonts w:ascii="Arial" w:hAnsi="Arial" w:cs="Arial"/>
          <w:b/>
          <w:bCs/>
          <w:sz w:val="28"/>
          <w:szCs w:val="28"/>
        </w:rPr>
        <w:t>features a dedicated toll-free</w:t>
      </w:r>
      <w:r>
        <w:rPr>
          <w:rFonts w:ascii="Arial" w:hAnsi="Arial" w:cs="Arial"/>
          <w:b/>
          <w:bCs/>
          <w:sz w:val="28"/>
          <w:szCs w:val="28"/>
        </w:rPr>
        <w:t xml:space="preserve"> number and a</w:t>
      </w:r>
      <w:r w:rsidRPr="0095214B">
        <w:rPr>
          <w:rFonts w:ascii="Arial" w:hAnsi="Arial" w:cs="Arial"/>
          <w:b/>
          <w:bCs/>
          <w:sz w:val="28"/>
          <w:szCs w:val="28"/>
        </w:rPr>
        <w:t xml:space="preserve"> dedicated </w:t>
      </w:r>
      <w:r>
        <w:rPr>
          <w:rFonts w:ascii="Arial" w:hAnsi="Arial" w:cs="Arial"/>
          <w:b/>
          <w:bCs/>
          <w:sz w:val="28"/>
          <w:szCs w:val="28"/>
        </w:rPr>
        <w:t xml:space="preserve">VSRC </w:t>
      </w:r>
      <w:r w:rsidRPr="0095214B">
        <w:rPr>
          <w:rFonts w:ascii="Arial" w:hAnsi="Arial" w:cs="Arial"/>
          <w:b/>
          <w:bCs/>
          <w:sz w:val="28"/>
          <w:szCs w:val="28"/>
        </w:rPr>
        <w:t xml:space="preserve">fax line </w:t>
      </w:r>
      <w:r>
        <w:rPr>
          <w:rFonts w:ascii="Arial" w:hAnsi="Arial" w:cs="Arial"/>
          <w:b/>
          <w:bCs/>
          <w:sz w:val="28"/>
          <w:szCs w:val="28"/>
        </w:rPr>
        <w:t xml:space="preserve">for VSRC staff to assist in Veterans Benefit Claims and research </w:t>
      </w:r>
      <w:r w:rsidRPr="0095214B">
        <w:rPr>
          <w:rFonts w:ascii="Arial" w:hAnsi="Arial" w:cs="Arial"/>
          <w:b/>
          <w:bCs/>
          <w:sz w:val="28"/>
          <w:szCs w:val="28"/>
        </w:rPr>
        <w:t>local and national</w:t>
      </w:r>
      <w:r>
        <w:rPr>
          <w:rFonts w:ascii="Arial" w:hAnsi="Arial" w:cs="Arial"/>
          <w:b/>
          <w:bCs/>
          <w:sz w:val="28"/>
          <w:szCs w:val="28"/>
        </w:rPr>
        <w:t xml:space="preserve"> resources for </w:t>
      </w:r>
      <w:r w:rsidR="0013603F">
        <w:rPr>
          <w:rFonts w:ascii="Arial" w:hAnsi="Arial" w:cs="Arial"/>
          <w:b/>
          <w:bCs/>
          <w:sz w:val="28"/>
          <w:szCs w:val="28"/>
        </w:rPr>
        <w:t>v</w:t>
      </w:r>
      <w:r>
        <w:rPr>
          <w:rFonts w:ascii="Arial" w:hAnsi="Arial" w:cs="Arial"/>
          <w:b/>
          <w:bCs/>
          <w:sz w:val="28"/>
          <w:szCs w:val="28"/>
        </w:rPr>
        <w:t xml:space="preserve">eterans.    </w:t>
      </w:r>
    </w:p>
    <w:p w14:paraId="05894650" w14:textId="77777777" w:rsidR="008A1F5C" w:rsidRDefault="008A1F5C" w:rsidP="003D3434">
      <w:pPr>
        <w:ind w:right="180" w:firstLine="720"/>
        <w:jc w:val="both"/>
        <w:rPr>
          <w:rFonts w:ascii="Arial" w:hAnsi="Arial" w:cs="Arial"/>
          <w:b/>
          <w:bCs/>
          <w:sz w:val="28"/>
          <w:szCs w:val="28"/>
        </w:rPr>
      </w:pPr>
    </w:p>
    <w:p w14:paraId="31BFA778" w14:textId="77777777" w:rsidR="008A1F5C" w:rsidRDefault="008A1F5C" w:rsidP="008A1F5C">
      <w:pPr>
        <w:ind w:firstLine="720"/>
        <w:jc w:val="both"/>
        <w:rPr>
          <w:rFonts w:ascii="Arial" w:hAnsi="Arial" w:cs="Arial"/>
          <w:b/>
          <w:bCs/>
          <w:sz w:val="28"/>
          <w:szCs w:val="28"/>
        </w:rPr>
      </w:pPr>
    </w:p>
    <w:p w14:paraId="7E5B0B94" w14:textId="76EE5F01" w:rsidR="008A1F5C" w:rsidRDefault="008A1F5C" w:rsidP="003D3434">
      <w:pPr>
        <w:ind w:firstLine="720"/>
        <w:rPr>
          <w:rFonts w:ascii="Arial" w:hAnsi="Arial" w:cs="Arial"/>
          <w:b/>
          <w:bCs/>
          <w:sz w:val="28"/>
          <w:szCs w:val="28"/>
        </w:rPr>
      </w:pPr>
      <w:r>
        <w:rPr>
          <w:rFonts w:ascii="Arial" w:hAnsi="Arial" w:cs="Arial"/>
          <w:b/>
          <w:bCs/>
          <w:sz w:val="28"/>
          <w:szCs w:val="28"/>
        </w:rPr>
        <w:t>During FY 2019</w:t>
      </w:r>
      <w:r w:rsidRPr="00896DA0">
        <w:rPr>
          <w:rFonts w:ascii="Arial" w:hAnsi="Arial" w:cs="Arial"/>
          <w:b/>
          <w:bCs/>
          <w:sz w:val="28"/>
          <w:szCs w:val="28"/>
        </w:rPr>
        <w:t xml:space="preserve">, the BVA </w:t>
      </w:r>
      <w:r>
        <w:rPr>
          <w:rFonts w:ascii="Arial" w:hAnsi="Arial" w:cs="Arial"/>
          <w:b/>
          <w:bCs/>
          <w:sz w:val="28"/>
          <w:szCs w:val="28"/>
        </w:rPr>
        <w:t xml:space="preserve">Veteran Service Officers </w:t>
      </w:r>
      <w:r w:rsidRPr="00896DA0">
        <w:rPr>
          <w:rFonts w:ascii="Arial" w:hAnsi="Arial" w:cs="Arial"/>
          <w:b/>
          <w:bCs/>
          <w:sz w:val="28"/>
          <w:szCs w:val="28"/>
        </w:rPr>
        <w:t>and V</w:t>
      </w:r>
      <w:r>
        <w:rPr>
          <w:rFonts w:ascii="Arial" w:hAnsi="Arial" w:cs="Arial"/>
          <w:b/>
          <w:bCs/>
          <w:sz w:val="28"/>
          <w:szCs w:val="28"/>
        </w:rPr>
        <w:t>VSO</w:t>
      </w:r>
      <w:r w:rsidRPr="00896DA0">
        <w:rPr>
          <w:rFonts w:ascii="Arial" w:hAnsi="Arial" w:cs="Arial"/>
          <w:b/>
          <w:bCs/>
          <w:sz w:val="28"/>
          <w:szCs w:val="28"/>
        </w:rPr>
        <w:t>’s recorded</w:t>
      </w:r>
      <w:r>
        <w:rPr>
          <w:rFonts w:ascii="Arial" w:hAnsi="Arial" w:cs="Arial"/>
          <w:b/>
          <w:bCs/>
          <w:sz w:val="28"/>
          <w:szCs w:val="28"/>
        </w:rPr>
        <w:t xml:space="preserve"> g</w:t>
      </w:r>
      <w:r w:rsidRPr="00896DA0">
        <w:rPr>
          <w:rFonts w:ascii="Arial" w:hAnsi="Arial" w:cs="Arial"/>
          <w:b/>
          <w:bCs/>
          <w:sz w:val="28"/>
          <w:szCs w:val="28"/>
        </w:rPr>
        <w:t xml:space="preserve">rants on Veterans’ claims </w:t>
      </w:r>
      <w:r>
        <w:rPr>
          <w:rFonts w:ascii="Arial" w:hAnsi="Arial" w:cs="Arial"/>
          <w:b/>
          <w:bCs/>
          <w:sz w:val="28"/>
          <w:szCs w:val="28"/>
        </w:rPr>
        <w:t xml:space="preserve">such as, </w:t>
      </w:r>
      <w:r w:rsidRPr="00896DA0">
        <w:rPr>
          <w:rFonts w:ascii="Arial" w:hAnsi="Arial" w:cs="Arial"/>
          <w:b/>
          <w:bCs/>
          <w:sz w:val="28"/>
          <w:szCs w:val="28"/>
        </w:rPr>
        <w:t>compensation</w:t>
      </w:r>
      <w:r>
        <w:rPr>
          <w:rFonts w:ascii="Arial" w:hAnsi="Arial" w:cs="Arial"/>
          <w:b/>
          <w:bCs/>
          <w:sz w:val="28"/>
          <w:szCs w:val="28"/>
        </w:rPr>
        <w:t>,</w:t>
      </w:r>
      <w:r w:rsidRPr="00896DA0">
        <w:rPr>
          <w:rFonts w:ascii="Arial" w:hAnsi="Arial" w:cs="Arial"/>
          <w:b/>
          <w:bCs/>
          <w:sz w:val="28"/>
          <w:szCs w:val="28"/>
        </w:rPr>
        <w:t xml:space="preserve"> pensi</w:t>
      </w:r>
      <w:r>
        <w:rPr>
          <w:rFonts w:ascii="Arial" w:hAnsi="Arial" w:cs="Arial"/>
          <w:b/>
          <w:bCs/>
          <w:sz w:val="28"/>
          <w:szCs w:val="28"/>
        </w:rPr>
        <w:t xml:space="preserve">on, housing grants, etc., with an average payment of $2,623 each month, and Total annual retroactive benefits are over </w:t>
      </w:r>
      <w:r w:rsidRPr="00B23A49">
        <w:rPr>
          <w:rFonts w:ascii="Arial" w:hAnsi="Arial" w:cs="Arial"/>
          <w:b/>
          <w:bCs/>
          <w:sz w:val="28"/>
          <w:szCs w:val="28"/>
        </w:rPr>
        <w:t>$4,559,144</w:t>
      </w:r>
      <w:r>
        <w:rPr>
          <w:rFonts w:ascii="Arial" w:hAnsi="Arial" w:cs="Arial"/>
          <w:b/>
          <w:bCs/>
          <w:sz w:val="28"/>
          <w:szCs w:val="28"/>
        </w:rPr>
        <w:t>.99.</w:t>
      </w:r>
    </w:p>
    <w:p w14:paraId="504AC2F6" w14:textId="77777777" w:rsidR="008A1F5C" w:rsidRDefault="008A1F5C" w:rsidP="008A1F5C">
      <w:pPr>
        <w:jc w:val="both"/>
        <w:rPr>
          <w:rFonts w:ascii="Arial" w:hAnsi="Arial" w:cs="Arial"/>
          <w:b/>
          <w:bCs/>
          <w:sz w:val="28"/>
          <w:szCs w:val="28"/>
        </w:rPr>
      </w:pPr>
    </w:p>
    <w:tbl>
      <w:tblPr>
        <w:tblW w:w="9695" w:type="dxa"/>
        <w:tblInd w:w="113" w:type="dxa"/>
        <w:tblCellMar>
          <w:top w:w="15" w:type="dxa"/>
          <w:bottom w:w="15" w:type="dxa"/>
        </w:tblCellMar>
        <w:tblLook w:val="04A0" w:firstRow="1" w:lastRow="0" w:firstColumn="1" w:lastColumn="0" w:noHBand="0" w:noVBand="1"/>
      </w:tblPr>
      <w:tblGrid>
        <w:gridCol w:w="4518"/>
        <w:gridCol w:w="1429"/>
        <w:gridCol w:w="1284"/>
        <w:gridCol w:w="1303"/>
        <w:gridCol w:w="1161"/>
      </w:tblGrid>
      <w:tr w:rsidR="008A1F5C" w:rsidRPr="00F70CBC" w14:paraId="7DD76F4A" w14:textId="77777777" w:rsidTr="009271E0">
        <w:trPr>
          <w:trHeight w:val="283"/>
        </w:trPr>
        <w:tc>
          <w:tcPr>
            <w:tcW w:w="4518" w:type="dxa"/>
            <w:tcBorders>
              <w:top w:val="single" w:sz="8" w:space="0" w:color="959595"/>
              <w:left w:val="single" w:sz="4" w:space="0" w:color="000000"/>
              <w:bottom w:val="single" w:sz="8" w:space="0" w:color="959595"/>
              <w:right w:val="nil"/>
            </w:tcBorders>
            <w:shd w:val="clear" w:color="000000" w:fill="DDD9C4"/>
            <w:vAlign w:val="center"/>
            <w:hideMark/>
          </w:tcPr>
          <w:tbl>
            <w:tblPr>
              <w:tblW w:w="4292" w:type="dxa"/>
              <w:tblCellMar>
                <w:top w:w="15" w:type="dxa"/>
                <w:bottom w:w="15" w:type="dxa"/>
              </w:tblCellMar>
              <w:tblLook w:val="04A0" w:firstRow="1" w:lastRow="0" w:firstColumn="1" w:lastColumn="0" w:noHBand="0" w:noVBand="1"/>
            </w:tblPr>
            <w:tblGrid>
              <w:gridCol w:w="616"/>
              <w:gridCol w:w="724"/>
              <w:gridCol w:w="893"/>
              <w:gridCol w:w="2059"/>
            </w:tblGrid>
            <w:tr w:rsidR="008A1F5C" w:rsidRPr="00F70CBC" w14:paraId="4EBEA216" w14:textId="77777777" w:rsidTr="009271E0">
              <w:trPr>
                <w:trHeight w:val="251"/>
              </w:trPr>
              <w:tc>
                <w:tcPr>
                  <w:tcW w:w="598" w:type="dxa"/>
                  <w:tcBorders>
                    <w:top w:val="single" w:sz="4" w:space="0" w:color="000000"/>
                    <w:left w:val="single" w:sz="4" w:space="0" w:color="000000"/>
                    <w:bottom w:val="single" w:sz="4" w:space="0" w:color="000000"/>
                    <w:right w:val="nil"/>
                  </w:tcBorders>
                  <w:shd w:val="clear" w:color="000000" w:fill="00B0F0"/>
                  <w:vAlign w:val="bottom"/>
                  <w:hideMark/>
                </w:tcPr>
                <w:p w14:paraId="5F2640DD" w14:textId="77777777" w:rsidR="008A1F5C" w:rsidRPr="00F70CBC" w:rsidRDefault="008A1F5C" w:rsidP="009271E0">
                  <w:pPr>
                    <w:widowControl/>
                    <w:rPr>
                      <w:rFonts w:ascii="Arial" w:hAnsi="Arial" w:cs="Arial"/>
                      <w:b/>
                      <w:bCs/>
                      <w:color w:val="000000"/>
                      <w:sz w:val="16"/>
                      <w:szCs w:val="16"/>
                    </w:rPr>
                  </w:pPr>
                  <w:r w:rsidRPr="00F70CBC">
                    <w:rPr>
                      <w:rFonts w:ascii="Arial" w:hAnsi="Arial" w:cs="Arial"/>
                      <w:b/>
                      <w:bCs/>
                      <w:color w:val="000000"/>
                      <w:sz w:val="16"/>
                      <w:szCs w:val="16"/>
                    </w:rPr>
                    <w:lastRenderedPageBreak/>
                    <w:t>POA:</w:t>
                  </w:r>
                </w:p>
              </w:tc>
              <w:tc>
                <w:tcPr>
                  <w:tcW w:w="742" w:type="dxa"/>
                  <w:tcBorders>
                    <w:top w:val="single" w:sz="4" w:space="0" w:color="000000"/>
                    <w:left w:val="nil"/>
                    <w:bottom w:val="single" w:sz="4" w:space="0" w:color="000000"/>
                    <w:right w:val="nil"/>
                  </w:tcBorders>
                  <w:shd w:val="clear" w:color="000000" w:fill="00B0F0"/>
                  <w:vAlign w:val="bottom"/>
                  <w:hideMark/>
                </w:tcPr>
                <w:p w14:paraId="599354E5" w14:textId="77777777" w:rsidR="008A1F5C" w:rsidRPr="00F70CBC" w:rsidRDefault="008A1F5C" w:rsidP="009271E0">
                  <w:pPr>
                    <w:widowControl/>
                    <w:rPr>
                      <w:rFonts w:ascii="Arial" w:hAnsi="Arial" w:cs="Arial"/>
                      <w:b/>
                      <w:bCs/>
                      <w:color w:val="000000"/>
                      <w:sz w:val="16"/>
                      <w:szCs w:val="16"/>
                    </w:rPr>
                  </w:pPr>
                  <w:r w:rsidRPr="00F70CBC">
                    <w:rPr>
                      <w:rFonts w:ascii="Arial" w:hAnsi="Arial" w:cs="Arial"/>
                      <w:b/>
                      <w:bCs/>
                      <w:color w:val="000000"/>
                      <w:sz w:val="16"/>
                      <w:szCs w:val="16"/>
                    </w:rPr>
                    <w:t xml:space="preserve"> BVA</w:t>
                  </w:r>
                </w:p>
              </w:tc>
              <w:tc>
                <w:tcPr>
                  <w:tcW w:w="893" w:type="dxa"/>
                  <w:tcBorders>
                    <w:top w:val="single" w:sz="4" w:space="0" w:color="000000"/>
                    <w:left w:val="nil"/>
                    <w:bottom w:val="single" w:sz="4" w:space="0" w:color="000000"/>
                    <w:right w:val="nil"/>
                  </w:tcBorders>
                  <w:shd w:val="clear" w:color="000000" w:fill="FFFF00"/>
                  <w:noWrap/>
                  <w:hideMark/>
                </w:tcPr>
                <w:p w14:paraId="042CC3A4" w14:textId="77777777" w:rsidR="008A1F5C" w:rsidRPr="00F70CBC" w:rsidRDefault="008A1F5C" w:rsidP="009271E0">
                  <w:pPr>
                    <w:widowControl/>
                    <w:rPr>
                      <w:rFonts w:ascii="Arial" w:hAnsi="Arial" w:cs="Arial"/>
                      <w:b/>
                      <w:bCs/>
                      <w:color w:val="000000"/>
                      <w:sz w:val="16"/>
                      <w:szCs w:val="16"/>
                    </w:rPr>
                  </w:pPr>
                  <w:r>
                    <w:rPr>
                      <w:rFonts w:ascii="Arial" w:hAnsi="Arial" w:cs="Arial"/>
                      <w:b/>
                      <w:bCs/>
                      <w:color w:val="000000"/>
                      <w:sz w:val="16"/>
                      <w:szCs w:val="16"/>
                    </w:rPr>
                    <w:t>May 2019</w:t>
                  </w:r>
                </w:p>
              </w:tc>
              <w:tc>
                <w:tcPr>
                  <w:tcW w:w="2059" w:type="dxa"/>
                  <w:tcBorders>
                    <w:top w:val="single" w:sz="4" w:space="0" w:color="000000"/>
                    <w:left w:val="nil"/>
                    <w:bottom w:val="single" w:sz="4" w:space="0" w:color="000000"/>
                    <w:right w:val="single" w:sz="4" w:space="0" w:color="000000"/>
                  </w:tcBorders>
                  <w:shd w:val="clear" w:color="000000" w:fill="92D050"/>
                  <w:noWrap/>
                  <w:hideMark/>
                </w:tcPr>
                <w:p w14:paraId="445A1403" w14:textId="77777777" w:rsidR="008A1F5C" w:rsidRPr="00F70CBC" w:rsidRDefault="008A1F5C" w:rsidP="009271E0">
                  <w:pPr>
                    <w:widowControl/>
                    <w:rPr>
                      <w:rFonts w:ascii="Arial" w:hAnsi="Arial" w:cs="Arial"/>
                      <w:b/>
                      <w:bCs/>
                      <w:color w:val="000000"/>
                      <w:sz w:val="16"/>
                      <w:szCs w:val="16"/>
                    </w:rPr>
                  </w:pPr>
                  <w:r>
                    <w:rPr>
                      <w:rFonts w:ascii="Arial" w:hAnsi="Arial" w:cs="Arial"/>
                      <w:b/>
                      <w:bCs/>
                      <w:color w:val="000000"/>
                      <w:sz w:val="16"/>
                      <w:szCs w:val="16"/>
                    </w:rPr>
                    <w:t>Total Awards</w:t>
                  </w:r>
                </w:p>
              </w:tc>
            </w:tr>
          </w:tbl>
          <w:p w14:paraId="025D0E85" w14:textId="77777777" w:rsidR="008A1F5C" w:rsidRPr="00F70CBC" w:rsidRDefault="008A1F5C" w:rsidP="009271E0">
            <w:pPr>
              <w:widowControl/>
              <w:jc w:val="center"/>
              <w:rPr>
                <w:rFonts w:ascii="Tahoma" w:hAnsi="Tahoma" w:cs="Tahoma"/>
                <w:b/>
                <w:bCs/>
                <w:color w:val="000000"/>
                <w:sz w:val="14"/>
                <w:szCs w:val="14"/>
              </w:rPr>
            </w:pPr>
            <w:r w:rsidRPr="00F70CBC">
              <w:rPr>
                <w:rFonts w:ascii="Tahoma" w:hAnsi="Tahoma" w:cs="Tahoma"/>
                <w:b/>
                <w:bCs/>
                <w:color w:val="000000"/>
                <w:sz w:val="14"/>
                <w:szCs w:val="14"/>
              </w:rPr>
              <w:t>Station:</w:t>
            </w:r>
          </w:p>
        </w:tc>
        <w:tc>
          <w:tcPr>
            <w:tcW w:w="1429" w:type="dxa"/>
            <w:tcBorders>
              <w:top w:val="single" w:sz="8" w:space="0" w:color="959595"/>
              <w:left w:val="single" w:sz="8" w:space="0" w:color="959595"/>
              <w:bottom w:val="single" w:sz="4" w:space="0" w:color="000000"/>
              <w:right w:val="single" w:sz="4" w:space="0" w:color="000000"/>
            </w:tcBorders>
            <w:shd w:val="clear" w:color="000000" w:fill="DDD9C4"/>
            <w:vAlign w:val="center"/>
            <w:hideMark/>
          </w:tcPr>
          <w:p w14:paraId="4702C6B4" w14:textId="77777777" w:rsidR="008A1F5C" w:rsidRPr="00F70CBC" w:rsidRDefault="008A1F5C" w:rsidP="009271E0">
            <w:pPr>
              <w:widowControl/>
              <w:jc w:val="center"/>
              <w:rPr>
                <w:rFonts w:ascii="Tahoma" w:hAnsi="Tahoma" w:cs="Tahoma"/>
                <w:b/>
                <w:bCs/>
                <w:color w:val="000000"/>
                <w:sz w:val="14"/>
                <w:szCs w:val="14"/>
              </w:rPr>
            </w:pPr>
            <w:r w:rsidRPr="00F70CBC">
              <w:rPr>
                <w:rFonts w:ascii="Tahoma" w:hAnsi="Tahoma" w:cs="Tahoma"/>
                <w:b/>
                <w:bCs/>
                <w:color w:val="000000"/>
                <w:sz w:val="14"/>
                <w:szCs w:val="14"/>
              </w:rPr>
              <w:t>TOTAL AWARDS MTH Summary</w:t>
            </w:r>
          </w:p>
        </w:tc>
        <w:tc>
          <w:tcPr>
            <w:tcW w:w="1284" w:type="dxa"/>
            <w:tcBorders>
              <w:top w:val="single" w:sz="8" w:space="0" w:color="959595"/>
              <w:left w:val="single" w:sz="8" w:space="0" w:color="959595"/>
              <w:bottom w:val="single" w:sz="4" w:space="0" w:color="000000"/>
              <w:right w:val="single" w:sz="4" w:space="0" w:color="000000"/>
            </w:tcBorders>
            <w:shd w:val="clear" w:color="000000" w:fill="DDD9C4"/>
            <w:vAlign w:val="center"/>
            <w:hideMark/>
          </w:tcPr>
          <w:p w14:paraId="508DBEAF" w14:textId="77777777" w:rsidR="008A1F5C" w:rsidRPr="00F70CBC" w:rsidRDefault="008A1F5C" w:rsidP="009271E0">
            <w:pPr>
              <w:widowControl/>
              <w:jc w:val="center"/>
              <w:rPr>
                <w:rFonts w:ascii="Tahoma" w:hAnsi="Tahoma" w:cs="Tahoma"/>
                <w:b/>
                <w:bCs/>
                <w:color w:val="000000"/>
                <w:sz w:val="14"/>
                <w:szCs w:val="14"/>
              </w:rPr>
            </w:pPr>
            <w:r w:rsidRPr="00F70CBC">
              <w:rPr>
                <w:rFonts w:ascii="Tahoma" w:hAnsi="Tahoma" w:cs="Tahoma"/>
                <w:b/>
                <w:bCs/>
                <w:color w:val="000000"/>
                <w:sz w:val="14"/>
                <w:szCs w:val="14"/>
              </w:rPr>
              <w:t>TOTAL BENEFITS MTH Summary</w:t>
            </w:r>
          </w:p>
        </w:tc>
        <w:tc>
          <w:tcPr>
            <w:tcW w:w="1303" w:type="dxa"/>
            <w:tcBorders>
              <w:top w:val="single" w:sz="8" w:space="0" w:color="959595"/>
              <w:left w:val="single" w:sz="8" w:space="0" w:color="959595"/>
              <w:bottom w:val="single" w:sz="4" w:space="0" w:color="000000"/>
              <w:right w:val="single" w:sz="4" w:space="0" w:color="000000"/>
            </w:tcBorders>
            <w:shd w:val="clear" w:color="000000" w:fill="DDD9C4"/>
            <w:vAlign w:val="center"/>
            <w:hideMark/>
          </w:tcPr>
          <w:p w14:paraId="68D92181" w14:textId="77777777" w:rsidR="008A1F5C" w:rsidRPr="00F70CBC" w:rsidRDefault="008A1F5C" w:rsidP="009271E0">
            <w:pPr>
              <w:widowControl/>
              <w:jc w:val="center"/>
              <w:rPr>
                <w:rFonts w:ascii="Tahoma" w:hAnsi="Tahoma" w:cs="Tahoma"/>
                <w:b/>
                <w:bCs/>
                <w:color w:val="000000"/>
                <w:sz w:val="14"/>
                <w:szCs w:val="14"/>
              </w:rPr>
            </w:pPr>
            <w:r w:rsidRPr="00F70CBC">
              <w:rPr>
                <w:rFonts w:ascii="Tahoma" w:hAnsi="Tahoma" w:cs="Tahoma"/>
                <w:b/>
                <w:bCs/>
                <w:color w:val="000000"/>
                <w:sz w:val="14"/>
                <w:szCs w:val="14"/>
              </w:rPr>
              <w:t>TOTAL BENEFITS FYTD Summary</w:t>
            </w:r>
          </w:p>
        </w:tc>
        <w:tc>
          <w:tcPr>
            <w:tcW w:w="1161" w:type="dxa"/>
            <w:tcBorders>
              <w:top w:val="single" w:sz="8" w:space="0" w:color="959595"/>
              <w:left w:val="single" w:sz="8" w:space="0" w:color="959595"/>
              <w:bottom w:val="single" w:sz="4" w:space="0" w:color="000000"/>
              <w:right w:val="single" w:sz="4" w:space="0" w:color="000000"/>
            </w:tcBorders>
            <w:shd w:val="clear" w:color="000000" w:fill="DDD9C4"/>
            <w:vAlign w:val="center"/>
            <w:hideMark/>
          </w:tcPr>
          <w:p w14:paraId="6CE73B36" w14:textId="77777777" w:rsidR="008A1F5C" w:rsidRPr="00F70CBC" w:rsidRDefault="008A1F5C" w:rsidP="009271E0">
            <w:pPr>
              <w:widowControl/>
              <w:jc w:val="center"/>
              <w:rPr>
                <w:rFonts w:ascii="Tahoma" w:hAnsi="Tahoma" w:cs="Tahoma"/>
                <w:b/>
                <w:bCs/>
                <w:color w:val="000000"/>
                <w:sz w:val="14"/>
                <w:szCs w:val="14"/>
              </w:rPr>
            </w:pPr>
            <w:r w:rsidRPr="00F70CBC">
              <w:rPr>
                <w:rFonts w:ascii="Tahoma" w:hAnsi="Tahoma" w:cs="Tahoma"/>
                <w:b/>
                <w:bCs/>
                <w:color w:val="000000"/>
                <w:sz w:val="14"/>
                <w:szCs w:val="14"/>
              </w:rPr>
              <w:t>AVERAGE PAYMENT MTH Summary</w:t>
            </w:r>
          </w:p>
        </w:tc>
      </w:tr>
      <w:tr w:rsidR="008A1F5C" w:rsidRPr="00F70CBC" w14:paraId="4E173C87" w14:textId="77777777" w:rsidTr="009271E0">
        <w:trPr>
          <w:trHeight w:val="129"/>
        </w:trPr>
        <w:tc>
          <w:tcPr>
            <w:tcW w:w="4518" w:type="dxa"/>
            <w:tcBorders>
              <w:top w:val="single" w:sz="8" w:space="0" w:color="959595"/>
              <w:left w:val="single" w:sz="4" w:space="0" w:color="000000"/>
              <w:bottom w:val="single" w:sz="8" w:space="0" w:color="959595"/>
              <w:right w:val="nil"/>
            </w:tcBorders>
            <w:shd w:val="clear" w:color="000000" w:fill="EDEFF3"/>
            <w:hideMark/>
          </w:tcPr>
          <w:p w14:paraId="4CD560A5" w14:textId="77777777" w:rsidR="008A1F5C" w:rsidRPr="00F70CBC" w:rsidRDefault="008A1F5C" w:rsidP="009271E0">
            <w:pPr>
              <w:widowControl/>
              <w:rPr>
                <w:rFonts w:ascii="Tahoma" w:hAnsi="Tahoma" w:cs="Tahoma"/>
                <w:b/>
                <w:bCs/>
                <w:color w:val="000000"/>
                <w:sz w:val="14"/>
                <w:szCs w:val="14"/>
              </w:rPr>
            </w:pPr>
            <w:r w:rsidRPr="00F70CBC">
              <w:rPr>
                <w:rFonts w:ascii="Tahoma" w:hAnsi="Tahoma" w:cs="Tahoma"/>
                <w:b/>
                <w:bCs/>
                <w:color w:val="000000"/>
                <w:sz w:val="14"/>
                <w:szCs w:val="14"/>
              </w:rPr>
              <w:t>USA</w:t>
            </w:r>
          </w:p>
        </w:tc>
        <w:tc>
          <w:tcPr>
            <w:tcW w:w="1429" w:type="dxa"/>
            <w:tcBorders>
              <w:top w:val="single" w:sz="8" w:space="0" w:color="959595"/>
              <w:left w:val="single" w:sz="8" w:space="0" w:color="959595"/>
              <w:bottom w:val="single" w:sz="4" w:space="0" w:color="000000"/>
              <w:right w:val="single" w:sz="4" w:space="0" w:color="000000"/>
            </w:tcBorders>
            <w:shd w:val="clear" w:color="000000" w:fill="FFFFFF"/>
            <w:hideMark/>
          </w:tcPr>
          <w:p w14:paraId="30E97009" w14:textId="77777777" w:rsidR="008A1F5C" w:rsidRPr="00F70CBC" w:rsidRDefault="008A1F5C" w:rsidP="009271E0">
            <w:pPr>
              <w:widowControl/>
              <w:jc w:val="right"/>
              <w:rPr>
                <w:rFonts w:ascii="Tahoma" w:hAnsi="Tahoma" w:cs="Tahoma"/>
                <w:b/>
                <w:bCs/>
                <w:color w:val="000000"/>
                <w:sz w:val="14"/>
                <w:szCs w:val="14"/>
              </w:rPr>
            </w:pPr>
            <w:r>
              <w:rPr>
                <w:rFonts w:ascii="Tahoma" w:hAnsi="Tahoma" w:cs="Tahoma"/>
                <w:b/>
                <w:bCs/>
                <w:color w:val="000000"/>
                <w:sz w:val="14"/>
                <w:szCs w:val="14"/>
              </w:rPr>
              <w:t>$1,725</w:t>
            </w:r>
          </w:p>
        </w:tc>
        <w:tc>
          <w:tcPr>
            <w:tcW w:w="1284" w:type="dxa"/>
            <w:tcBorders>
              <w:top w:val="single" w:sz="8" w:space="0" w:color="959595"/>
              <w:left w:val="single" w:sz="8" w:space="0" w:color="959595"/>
              <w:bottom w:val="single" w:sz="4" w:space="0" w:color="000000"/>
              <w:right w:val="single" w:sz="4" w:space="0" w:color="000000"/>
            </w:tcBorders>
            <w:shd w:val="clear" w:color="000000" w:fill="FFFFFF"/>
            <w:hideMark/>
          </w:tcPr>
          <w:p w14:paraId="067BD7CC" w14:textId="77777777" w:rsidR="008A1F5C" w:rsidRPr="00F70CBC" w:rsidRDefault="008A1F5C" w:rsidP="009271E0">
            <w:pPr>
              <w:widowControl/>
              <w:jc w:val="right"/>
              <w:rPr>
                <w:rFonts w:ascii="Tahoma" w:hAnsi="Tahoma" w:cs="Tahoma"/>
                <w:b/>
                <w:bCs/>
                <w:color w:val="000000"/>
                <w:sz w:val="14"/>
                <w:szCs w:val="14"/>
              </w:rPr>
            </w:pPr>
            <w:r w:rsidRPr="00F70CBC">
              <w:rPr>
                <w:rFonts w:ascii="Tahoma" w:hAnsi="Tahoma" w:cs="Tahoma"/>
                <w:b/>
                <w:bCs/>
                <w:color w:val="000000"/>
                <w:sz w:val="14"/>
                <w:szCs w:val="14"/>
              </w:rPr>
              <w:t>$</w:t>
            </w:r>
            <w:r>
              <w:rPr>
                <w:rFonts w:ascii="Tahoma" w:hAnsi="Tahoma" w:cs="Tahoma"/>
                <w:b/>
                <w:bCs/>
                <w:color w:val="000000"/>
                <w:sz w:val="14"/>
                <w:szCs w:val="14"/>
              </w:rPr>
              <w:t>4,559,144.99</w:t>
            </w:r>
          </w:p>
        </w:tc>
        <w:tc>
          <w:tcPr>
            <w:tcW w:w="1303" w:type="dxa"/>
            <w:tcBorders>
              <w:top w:val="single" w:sz="8" w:space="0" w:color="959595"/>
              <w:left w:val="single" w:sz="8" w:space="0" w:color="959595"/>
              <w:bottom w:val="single" w:sz="4" w:space="0" w:color="000000"/>
              <w:right w:val="single" w:sz="4" w:space="0" w:color="000000"/>
            </w:tcBorders>
            <w:shd w:val="clear" w:color="000000" w:fill="FFFFFF"/>
            <w:hideMark/>
          </w:tcPr>
          <w:p w14:paraId="58126E5F" w14:textId="77777777" w:rsidR="008A1F5C" w:rsidRPr="00F70CBC" w:rsidRDefault="008A1F5C" w:rsidP="009271E0">
            <w:pPr>
              <w:widowControl/>
              <w:jc w:val="right"/>
              <w:rPr>
                <w:rFonts w:ascii="Tahoma" w:hAnsi="Tahoma" w:cs="Tahoma"/>
                <w:b/>
                <w:bCs/>
                <w:color w:val="000000"/>
                <w:sz w:val="14"/>
                <w:szCs w:val="14"/>
              </w:rPr>
            </w:pPr>
            <w:r w:rsidRPr="00F70CBC">
              <w:rPr>
                <w:rFonts w:ascii="Tahoma" w:hAnsi="Tahoma" w:cs="Tahoma"/>
                <w:b/>
                <w:bCs/>
                <w:color w:val="000000"/>
                <w:sz w:val="14"/>
                <w:szCs w:val="14"/>
              </w:rPr>
              <w:t>$3</w:t>
            </w:r>
            <w:r>
              <w:rPr>
                <w:rFonts w:ascii="Tahoma" w:hAnsi="Tahoma" w:cs="Tahoma"/>
                <w:b/>
                <w:bCs/>
                <w:color w:val="000000"/>
                <w:sz w:val="14"/>
                <w:szCs w:val="14"/>
              </w:rPr>
              <w:t>6,976,853</w:t>
            </w:r>
          </w:p>
        </w:tc>
        <w:tc>
          <w:tcPr>
            <w:tcW w:w="1161" w:type="dxa"/>
            <w:tcBorders>
              <w:top w:val="single" w:sz="8" w:space="0" w:color="959595"/>
              <w:left w:val="single" w:sz="8" w:space="0" w:color="959595"/>
              <w:bottom w:val="single" w:sz="4" w:space="0" w:color="000000"/>
              <w:right w:val="single" w:sz="4" w:space="0" w:color="000000"/>
            </w:tcBorders>
            <w:shd w:val="clear" w:color="000000" w:fill="FFFFFF"/>
            <w:hideMark/>
          </w:tcPr>
          <w:p w14:paraId="5621145E" w14:textId="77777777" w:rsidR="008A1F5C" w:rsidRPr="00F70CBC" w:rsidRDefault="008A1F5C" w:rsidP="009271E0">
            <w:pPr>
              <w:widowControl/>
              <w:jc w:val="right"/>
              <w:rPr>
                <w:rFonts w:ascii="Tahoma" w:hAnsi="Tahoma" w:cs="Tahoma"/>
                <w:b/>
                <w:bCs/>
                <w:color w:val="000000"/>
                <w:sz w:val="14"/>
                <w:szCs w:val="14"/>
              </w:rPr>
            </w:pPr>
            <w:r w:rsidRPr="00F70CBC">
              <w:rPr>
                <w:rFonts w:ascii="Tahoma" w:hAnsi="Tahoma" w:cs="Tahoma"/>
                <w:b/>
                <w:bCs/>
                <w:color w:val="000000"/>
                <w:sz w:val="14"/>
                <w:szCs w:val="14"/>
              </w:rPr>
              <w:t>$</w:t>
            </w:r>
            <w:r>
              <w:rPr>
                <w:rFonts w:ascii="Tahoma" w:hAnsi="Tahoma" w:cs="Tahoma"/>
                <w:b/>
                <w:bCs/>
                <w:color w:val="000000"/>
                <w:sz w:val="14"/>
                <w:szCs w:val="14"/>
              </w:rPr>
              <w:t>2,643</w:t>
            </w:r>
          </w:p>
        </w:tc>
      </w:tr>
    </w:tbl>
    <w:p w14:paraId="6C79F3D6" w14:textId="77777777" w:rsidR="008A1F5C" w:rsidRDefault="008A1F5C" w:rsidP="008A1F5C">
      <w:pPr>
        <w:jc w:val="both"/>
        <w:rPr>
          <w:rFonts w:ascii="Arial" w:hAnsi="Arial" w:cs="Arial"/>
          <w:b/>
          <w:bCs/>
          <w:sz w:val="28"/>
          <w:szCs w:val="28"/>
        </w:rPr>
      </w:pPr>
    </w:p>
    <w:p w14:paraId="1D8C4F0E" w14:textId="77777777" w:rsidR="008A1F5C" w:rsidRDefault="008A1F5C" w:rsidP="008A1F5C">
      <w:pPr>
        <w:jc w:val="both"/>
        <w:rPr>
          <w:rFonts w:ascii="Arial" w:hAnsi="Arial" w:cs="Arial"/>
          <w:b/>
          <w:bCs/>
          <w:sz w:val="28"/>
          <w:szCs w:val="28"/>
        </w:rPr>
      </w:pPr>
      <w:r>
        <w:rPr>
          <w:rFonts w:ascii="Arial" w:hAnsi="Arial" w:cs="Arial"/>
          <w:b/>
          <w:bCs/>
          <w:sz w:val="28"/>
          <w:szCs w:val="28"/>
        </w:rPr>
        <w:t>Initial Claims Pending: 163</w:t>
      </w:r>
    </w:p>
    <w:p w14:paraId="2AC19EBC" w14:textId="77777777" w:rsidR="008A1F5C" w:rsidRDefault="008A1F5C" w:rsidP="008A1F5C">
      <w:pPr>
        <w:jc w:val="both"/>
        <w:rPr>
          <w:rFonts w:ascii="Arial" w:hAnsi="Arial" w:cs="Arial"/>
          <w:b/>
          <w:bCs/>
          <w:sz w:val="28"/>
          <w:szCs w:val="28"/>
        </w:rPr>
      </w:pPr>
      <w:r>
        <w:rPr>
          <w:rFonts w:ascii="Arial" w:hAnsi="Arial" w:cs="Arial"/>
          <w:b/>
          <w:bCs/>
          <w:sz w:val="28"/>
          <w:szCs w:val="28"/>
        </w:rPr>
        <w:t>Claims in Appeals: 181</w:t>
      </w:r>
    </w:p>
    <w:p w14:paraId="60F3532F" w14:textId="77777777" w:rsidR="008A1F5C" w:rsidRDefault="008A1F5C" w:rsidP="008A1F5C">
      <w:pPr>
        <w:jc w:val="both"/>
        <w:rPr>
          <w:rFonts w:ascii="Arial" w:hAnsi="Arial" w:cs="Arial"/>
          <w:b/>
          <w:bCs/>
          <w:sz w:val="28"/>
          <w:szCs w:val="28"/>
        </w:rPr>
      </w:pPr>
      <w:r>
        <w:rPr>
          <w:rFonts w:ascii="Arial" w:hAnsi="Arial" w:cs="Arial"/>
          <w:b/>
          <w:bCs/>
          <w:sz w:val="28"/>
          <w:szCs w:val="28"/>
        </w:rPr>
        <w:t xml:space="preserve">Court of Appeals Claim Referrals: 7 </w:t>
      </w:r>
    </w:p>
    <w:p w14:paraId="71CB1773" w14:textId="77777777" w:rsidR="008A1F5C" w:rsidRDefault="008A1F5C" w:rsidP="008A1F5C">
      <w:pPr>
        <w:jc w:val="both"/>
        <w:rPr>
          <w:rFonts w:ascii="Arial" w:hAnsi="Arial" w:cs="Arial"/>
          <w:b/>
          <w:bCs/>
          <w:sz w:val="28"/>
          <w:szCs w:val="28"/>
        </w:rPr>
      </w:pPr>
      <w:r>
        <w:rPr>
          <w:rFonts w:ascii="Arial" w:hAnsi="Arial" w:cs="Arial"/>
          <w:b/>
          <w:bCs/>
          <w:sz w:val="28"/>
          <w:szCs w:val="28"/>
        </w:rPr>
        <w:t>Total Training CCE Hours FY19: 13</w:t>
      </w:r>
    </w:p>
    <w:p w14:paraId="174F8DC4" w14:textId="77777777" w:rsidR="008A1F5C" w:rsidRDefault="008A1F5C" w:rsidP="008A1F5C">
      <w:pPr>
        <w:jc w:val="both"/>
        <w:rPr>
          <w:rFonts w:ascii="Arial" w:hAnsi="Arial" w:cs="Arial"/>
          <w:b/>
          <w:bCs/>
          <w:sz w:val="28"/>
          <w:szCs w:val="28"/>
        </w:rPr>
      </w:pPr>
      <w:r>
        <w:rPr>
          <w:rFonts w:ascii="Arial" w:hAnsi="Arial" w:cs="Arial"/>
          <w:b/>
          <w:bCs/>
          <w:sz w:val="28"/>
          <w:szCs w:val="28"/>
        </w:rPr>
        <w:t>Combined VSO Training Hours: 56</w:t>
      </w:r>
    </w:p>
    <w:p w14:paraId="61FE5CC3" w14:textId="77777777" w:rsidR="008A1F5C" w:rsidRDefault="008A1F5C" w:rsidP="008A1F5C">
      <w:pPr>
        <w:jc w:val="both"/>
        <w:rPr>
          <w:rFonts w:ascii="Arial" w:hAnsi="Arial" w:cs="Arial"/>
          <w:b/>
          <w:bCs/>
          <w:sz w:val="28"/>
          <w:szCs w:val="28"/>
        </w:rPr>
      </w:pPr>
      <w:r>
        <w:rPr>
          <w:rFonts w:ascii="Arial" w:hAnsi="Arial" w:cs="Arial"/>
          <w:b/>
          <w:bCs/>
          <w:sz w:val="28"/>
          <w:szCs w:val="28"/>
        </w:rPr>
        <w:t>Combined VVSO Training Hours: 37</w:t>
      </w:r>
    </w:p>
    <w:p w14:paraId="76398665" w14:textId="77777777" w:rsidR="008A1F5C" w:rsidRDefault="008A1F5C" w:rsidP="008A1F5C">
      <w:pPr>
        <w:jc w:val="both"/>
        <w:rPr>
          <w:rFonts w:ascii="Arial" w:hAnsi="Arial" w:cs="Arial"/>
          <w:b/>
          <w:bCs/>
          <w:sz w:val="28"/>
          <w:szCs w:val="28"/>
        </w:rPr>
      </w:pPr>
    </w:p>
    <w:p w14:paraId="17E5BD91" w14:textId="31CD10FB" w:rsidR="008A1F5C" w:rsidRDefault="008A1F5C" w:rsidP="007F2178">
      <w:pPr>
        <w:ind w:firstLine="720"/>
        <w:rPr>
          <w:rFonts w:ascii="Arial" w:hAnsi="Arial" w:cs="Arial"/>
          <w:b/>
          <w:bCs/>
          <w:sz w:val="28"/>
          <w:szCs w:val="28"/>
        </w:rPr>
      </w:pPr>
      <w:r>
        <w:rPr>
          <w:rFonts w:ascii="Arial" w:hAnsi="Arial" w:cs="Arial"/>
          <w:b/>
          <w:bCs/>
          <w:sz w:val="28"/>
          <w:szCs w:val="28"/>
        </w:rPr>
        <w:t>BVA Veteran Service Officers continue to work on improving systems and procedures during FY2019, some of the changes were as follows:</w:t>
      </w:r>
    </w:p>
    <w:p w14:paraId="2311327F" w14:textId="77777777" w:rsidR="008A1F5C" w:rsidRDefault="008A1F5C" w:rsidP="007F2178">
      <w:pPr>
        <w:ind w:firstLine="720"/>
        <w:rPr>
          <w:rFonts w:ascii="Arial" w:hAnsi="Arial" w:cs="Arial"/>
          <w:b/>
          <w:bCs/>
          <w:sz w:val="28"/>
          <w:szCs w:val="28"/>
        </w:rPr>
      </w:pPr>
    </w:p>
    <w:p w14:paraId="63A6144D" w14:textId="77777777" w:rsidR="008A1F5C" w:rsidRDefault="008A1F5C" w:rsidP="007F2178">
      <w:pPr>
        <w:pStyle w:val="ListParagraph"/>
        <w:widowControl w:val="0"/>
        <w:numPr>
          <w:ilvl w:val="0"/>
          <w:numId w:val="34"/>
        </w:numPr>
        <w:snapToGrid w:val="0"/>
        <w:spacing w:after="0" w:line="240" w:lineRule="auto"/>
        <w:rPr>
          <w:rFonts w:ascii="Arial" w:hAnsi="Arial" w:cs="Arial"/>
          <w:b/>
          <w:bCs/>
          <w:sz w:val="28"/>
          <w:szCs w:val="28"/>
        </w:rPr>
      </w:pPr>
      <w:r>
        <w:rPr>
          <w:rFonts w:ascii="Arial" w:hAnsi="Arial" w:cs="Arial"/>
          <w:b/>
          <w:bCs/>
          <w:sz w:val="28"/>
          <w:szCs w:val="28"/>
        </w:rPr>
        <w:t>Implementation of a new spreadsheet to track annual referrals to law firms for CAVC representation.</w:t>
      </w:r>
    </w:p>
    <w:p w14:paraId="7565C9C0" w14:textId="77777777" w:rsidR="008A1F5C" w:rsidRDefault="008A1F5C" w:rsidP="007F2178">
      <w:pPr>
        <w:pStyle w:val="ListParagraph"/>
        <w:widowControl w:val="0"/>
        <w:numPr>
          <w:ilvl w:val="0"/>
          <w:numId w:val="34"/>
        </w:numPr>
        <w:snapToGrid w:val="0"/>
        <w:spacing w:after="0" w:line="240" w:lineRule="auto"/>
        <w:rPr>
          <w:rFonts w:ascii="Arial" w:hAnsi="Arial" w:cs="Arial"/>
          <w:b/>
          <w:bCs/>
          <w:sz w:val="28"/>
          <w:szCs w:val="28"/>
        </w:rPr>
      </w:pPr>
      <w:r>
        <w:rPr>
          <w:rFonts w:ascii="Arial" w:hAnsi="Arial" w:cs="Arial"/>
          <w:b/>
          <w:bCs/>
          <w:sz w:val="28"/>
          <w:szCs w:val="28"/>
        </w:rPr>
        <w:t>New Appeals Modernization Program in which BVA has worked tirelessly on changing our pending appeals from the old legacy system, to this new system, which is faster for our veterans, whenever it is possible to do so. Due to this new appeals system, we have less in retroactive amounts since the turn-around times are much faster.</w:t>
      </w:r>
    </w:p>
    <w:p w14:paraId="5CF9CDA6" w14:textId="334EF95D" w:rsidR="008A1F5C" w:rsidRDefault="008A1F5C" w:rsidP="007F2178">
      <w:pPr>
        <w:pStyle w:val="ListParagraph"/>
        <w:widowControl w:val="0"/>
        <w:numPr>
          <w:ilvl w:val="0"/>
          <w:numId w:val="34"/>
        </w:numPr>
        <w:snapToGrid w:val="0"/>
        <w:spacing w:after="0" w:line="240" w:lineRule="auto"/>
        <w:rPr>
          <w:rFonts w:ascii="Arial" w:hAnsi="Arial" w:cs="Arial"/>
          <w:b/>
          <w:bCs/>
          <w:sz w:val="28"/>
          <w:szCs w:val="28"/>
        </w:rPr>
      </w:pPr>
      <w:r>
        <w:rPr>
          <w:rFonts w:ascii="Arial" w:hAnsi="Arial" w:cs="Arial"/>
          <w:b/>
          <w:bCs/>
          <w:sz w:val="28"/>
          <w:szCs w:val="28"/>
        </w:rPr>
        <w:t xml:space="preserve">Access for appeals officers to the </w:t>
      </w:r>
      <w:r w:rsidR="00777A9C">
        <w:rPr>
          <w:rFonts w:ascii="Arial" w:hAnsi="Arial" w:cs="Arial"/>
          <w:b/>
          <w:bCs/>
          <w:sz w:val="28"/>
          <w:szCs w:val="28"/>
        </w:rPr>
        <w:t>Case flow</w:t>
      </w:r>
      <w:r>
        <w:rPr>
          <w:rFonts w:ascii="Arial" w:hAnsi="Arial" w:cs="Arial"/>
          <w:b/>
          <w:bCs/>
          <w:sz w:val="28"/>
          <w:szCs w:val="28"/>
        </w:rPr>
        <w:t xml:space="preserve"> system for tracking of hearings at the Board of Veterans Appeals (BVA).</w:t>
      </w:r>
    </w:p>
    <w:p w14:paraId="76533FBB" w14:textId="77777777" w:rsidR="008A1F5C" w:rsidRDefault="008A1F5C" w:rsidP="007F2178">
      <w:pPr>
        <w:pStyle w:val="ListParagraph"/>
        <w:widowControl w:val="0"/>
        <w:numPr>
          <w:ilvl w:val="0"/>
          <w:numId w:val="34"/>
        </w:numPr>
        <w:snapToGrid w:val="0"/>
        <w:spacing w:after="0" w:line="240" w:lineRule="auto"/>
        <w:rPr>
          <w:rFonts w:ascii="Arial" w:hAnsi="Arial" w:cs="Arial"/>
          <w:b/>
          <w:bCs/>
          <w:sz w:val="28"/>
          <w:szCs w:val="28"/>
        </w:rPr>
      </w:pPr>
      <w:r>
        <w:rPr>
          <w:rFonts w:ascii="Arial" w:hAnsi="Arial" w:cs="Arial"/>
          <w:b/>
          <w:bCs/>
          <w:sz w:val="28"/>
          <w:szCs w:val="28"/>
        </w:rPr>
        <w:t>Hiring new VSOs from losing 2 VSOs. Currently, all VSRC VSOs are accredited through OGC and disabled veterans.</w:t>
      </w:r>
    </w:p>
    <w:p w14:paraId="72C0CE62" w14:textId="77777777" w:rsidR="008A1F5C" w:rsidRDefault="008A1F5C" w:rsidP="007F2178">
      <w:pPr>
        <w:pStyle w:val="ListParagraph"/>
        <w:widowControl w:val="0"/>
        <w:numPr>
          <w:ilvl w:val="0"/>
          <w:numId w:val="34"/>
        </w:numPr>
        <w:snapToGrid w:val="0"/>
        <w:spacing w:after="0" w:line="240" w:lineRule="auto"/>
        <w:rPr>
          <w:rFonts w:ascii="Arial" w:hAnsi="Arial" w:cs="Arial"/>
          <w:b/>
          <w:bCs/>
          <w:sz w:val="28"/>
          <w:szCs w:val="28"/>
        </w:rPr>
      </w:pPr>
      <w:r>
        <w:rPr>
          <w:rFonts w:ascii="Arial" w:hAnsi="Arial" w:cs="Arial"/>
          <w:b/>
          <w:bCs/>
          <w:sz w:val="28"/>
          <w:szCs w:val="28"/>
        </w:rPr>
        <w:t>Training continues on a monthly basis for all staff and volunteers. All material required by OGC for an audit has been covered during the past six months with VSRC VSOs and VVSOs.</w:t>
      </w:r>
    </w:p>
    <w:p w14:paraId="69BA83B4" w14:textId="77777777" w:rsidR="008A1F5C" w:rsidRPr="00243323" w:rsidRDefault="008A1F5C" w:rsidP="007F2178">
      <w:pPr>
        <w:pStyle w:val="ListParagraph"/>
        <w:widowControl w:val="0"/>
        <w:numPr>
          <w:ilvl w:val="0"/>
          <w:numId w:val="34"/>
        </w:numPr>
        <w:snapToGrid w:val="0"/>
        <w:spacing w:after="0" w:line="240" w:lineRule="auto"/>
        <w:rPr>
          <w:rFonts w:ascii="Arial" w:hAnsi="Arial" w:cs="Arial"/>
          <w:b/>
          <w:bCs/>
          <w:sz w:val="28"/>
          <w:szCs w:val="28"/>
        </w:rPr>
      </w:pPr>
      <w:r w:rsidRPr="00243323">
        <w:rPr>
          <w:rFonts w:ascii="Arial" w:hAnsi="Arial" w:cs="Arial"/>
          <w:b/>
          <w:bCs/>
          <w:sz w:val="28"/>
          <w:szCs w:val="28"/>
        </w:rPr>
        <w:t>Training is on track with the VSRC. All VSOs have the basic training required by OGC should an audit occur. The establishment of a training folder for the perspective fiscal year, along with the training content covered in each month has been created; and a spreadsheet of continuing training hours is updated by adding new VVSOs or staff, for record keeping.</w:t>
      </w:r>
    </w:p>
    <w:p w14:paraId="335B8534" w14:textId="77777777" w:rsidR="008A1F5C" w:rsidRDefault="008A1F5C" w:rsidP="007F2178">
      <w:pPr>
        <w:pStyle w:val="ListParagraph"/>
        <w:widowControl w:val="0"/>
        <w:numPr>
          <w:ilvl w:val="0"/>
          <w:numId w:val="34"/>
        </w:numPr>
        <w:snapToGrid w:val="0"/>
        <w:spacing w:after="0" w:line="240" w:lineRule="auto"/>
        <w:rPr>
          <w:rFonts w:ascii="Arial" w:hAnsi="Arial" w:cs="Arial"/>
          <w:b/>
          <w:bCs/>
          <w:sz w:val="28"/>
          <w:szCs w:val="28"/>
        </w:rPr>
      </w:pPr>
      <w:r>
        <w:rPr>
          <w:rFonts w:ascii="Arial" w:hAnsi="Arial" w:cs="Arial"/>
          <w:b/>
          <w:bCs/>
          <w:sz w:val="28"/>
          <w:szCs w:val="28"/>
        </w:rPr>
        <w:t>All VA Regional Offices (VAROs) have been contacted and advised to mail all correspondence to our BVA Headquarters office. In the same email, I also provided our appeals officers and my contact information for any upcoming hearings.</w:t>
      </w:r>
    </w:p>
    <w:p w14:paraId="5911FC8C" w14:textId="77777777" w:rsidR="008A1F5C" w:rsidRDefault="008A1F5C" w:rsidP="007F2178">
      <w:pPr>
        <w:pStyle w:val="ListParagraph"/>
        <w:widowControl w:val="0"/>
        <w:numPr>
          <w:ilvl w:val="0"/>
          <w:numId w:val="34"/>
        </w:numPr>
        <w:snapToGrid w:val="0"/>
        <w:spacing w:after="0" w:line="240" w:lineRule="auto"/>
        <w:rPr>
          <w:rFonts w:ascii="Arial" w:hAnsi="Arial" w:cs="Arial"/>
          <w:b/>
          <w:bCs/>
          <w:sz w:val="28"/>
          <w:szCs w:val="28"/>
        </w:rPr>
      </w:pPr>
      <w:r>
        <w:rPr>
          <w:rFonts w:ascii="Arial" w:hAnsi="Arial" w:cs="Arial"/>
          <w:b/>
          <w:bCs/>
          <w:sz w:val="28"/>
          <w:szCs w:val="28"/>
        </w:rPr>
        <w:t>Worked on developing a Claimant Responsibilities Agreement form and an Against Advice Risk form to protect BVA from adverse actions from handling claims (this is still pending final approval).</w:t>
      </w:r>
    </w:p>
    <w:p w14:paraId="22126CD7" w14:textId="77777777" w:rsidR="008A1F5C" w:rsidRDefault="008A1F5C" w:rsidP="007F2178">
      <w:pPr>
        <w:pStyle w:val="ListParagraph"/>
        <w:widowControl w:val="0"/>
        <w:numPr>
          <w:ilvl w:val="0"/>
          <w:numId w:val="34"/>
        </w:numPr>
        <w:snapToGrid w:val="0"/>
        <w:spacing w:after="0" w:line="240" w:lineRule="auto"/>
        <w:rPr>
          <w:rFonts w:ascii="Arial" w:hAnsi="Arial" w:cs="Arial"/>
          <w:b/>
          <w:bCs/>
          <w:sz w:val="28"/>
          <w:szCs w:val="28"/>
        </w:rPr>
      </w:pPr>
      <w:r>
        <w:rPr>
          <w:rFonts w:ascii="Arial" w:hAnsi="Arial" w:cs="Arial"/>
          <w:b/>
          <w:bCs/>
          <w:sz w:val="28"/>
          <w:szCs w:val="28"/>
        </w:rPr>
        <w:lastRenderedPageBreak/>
        <w:t>Developing a more structured Volunteer Program with resources to our new BVA VA Voluntary Services (VAVS) volunteers. I was able to get some assistance from Soldier’s Angels from attending the VAVS annual conference. BVA sits on the National Advisory Committee for this and should always attend this event.</w:t>
      </w:r>
    </w:p>
    <w:p w14:paraId="37E62FC0" w14:textId="2DFF07A8" w:rsidR="008A1F5C" w:rsidRDefault="008A1F5C" w:rsidP="007F2178">
      <w:pPr>
        <w:pStyle w:val="ListParagraph"/>
        <w:widowControl w:val="0"/>
        <w:numPr>
          <w:ilvl w:val="0"/>
          <w:numId w:val="34"/>
        </w:numPr>
        <w:snapToGrid w:val="0"/>
        <w:spacing w:after="0" w:line="240" w:lineRule="auto"/>
        <w:rPr>
          <w:rFonts w:ascii="Arial" w:hAnsi="Arial" w:cs="Arial"/>
          <w:b/>
          <w:bCs/>
          <w:sz w:val="28"/>
          <w:szCs w:val="28"/>
        </w:rPr>
      </w:pPr>
      <w:r>
        <w:rPr>
          <w:rFonts w:ascii="Arial" w:hAnsi="Arial" w:cs="Arial"/>
          <w:b/>
          <w:bCs/>
          <w:sz w:val="28"/>
          <w:szCs w:val="28"/>
        </w:rPr>
        <w:t>Gained 2 workstations at the Board of Veterans Appeals office and regained computer access for our appeal officers while still maintaining our office space at the VARO.</w:t>
      </w:r>
    </w:p>
    <w:p w14:paraId="14C2A2B5" w14:textId="77777777" w:rsidR="008A1F5C" w:rsidRPr="00020B8C" w:rsidRDefault="008A1F5C" w:rsidP="007F2178">
      <w:pPr>
        <w:pStyle w:val="ListParagraph"/>
        <w:widowControl w:val="0"/>
        <w:numPr>
          <w:ilvl w:val="0"/>
          <w:numId w:val="34"/>
        </w:numPr>
        <w:snapToGrid w:val="0"/>
        <w:spacing w:after="0" w:line="240" w:lineRule="auto"/>
        <w:rPr>
          <w:rFonts w:ascii="Arial" w:hAnsi="Arial" w:cs="Arial"/>
          <w:b/>
          <w:bCs/>
          <w:sz w:val="28"/>
          <w:szCs w:val="28"/>
        </w:rPr>
      </w:pPr>
      <w:r w:rsidRPr="00020B8C">
        <w:rPr>
          <w:rFonts w:ascii="Arial" w:hAnsi="Arial" w:cs="Arial"/>
          <w:b/>
          <w:bCs/>
          <w:sz w:val="28"/>
          <w:szCs w:val="28"/>
        </w:rPr>
        <w:t>VA is implementing to have video hearings using VA Video Connect, the same platform for VA Telehealth services. We will work with this new system while making sure the new system is compliant for our blinded veterans.</w:t>
      </w:r>
    </w:p>
    <w:p w14:paraId="09E8B7F3" w14:textId="77777777" w:rsidR="008A1F5C" w:rsidRDefault="008A1F5C" w:rsidP="007F2178">
      <w:pPr>
        <w:pStyle w:val="ListParagraph"/>
        <w:widowControl w:val="0"/>
        <w:numPr>
          <w:ilvl w:val="0"/>
          <w:numId w:val="34"/>
        </w:numPr>
        <w:snapToGrid w:val="0"/>
        <w:spacing w:after="0" w:line="240" w:lineRule="auto"/>
        <w:rPr>
          <w:rFonts w:ascii="Arial" w:hAnsi="Arial" w:cs="Arial"/>
          <w:b/>
          <w:bCs/>
          <w:sz w:val="28"/>
          <w:szCs w:val="28"/>
        </w:rPr>
      </w:pPr>
      <w:r>
        <w:rPr>
          <w:rFonts w:ascii="Arial" w:hAnsi="Arial" w:cs="Arial"/>
          <w:b/>
          <w:bCs/>
          <w:sz w:val="28"/>
          <w:szCs w:val="28"/>
        </w:rPr>
        <w:t>Continue 508 Workgroup on an every bi-monthly meeting, to address any accessibility issues.</w:t>
      </w:r>
    </w:p>
    <w:p w14:paraId="3FE58F9D" w14:textId="77777777" w:rsidR="008A1F5C" w:rsidRDefault="008A1F5C" w:rsidP="007F2178">
      <w:pPr>
        <w:pStyle w:val="ListParagraph"/>
        <w:widowControl w:val="0"/>
        <w:numPr>
          <w:ilvl w:val="0"/>
          <w:numId w:val="34"/>
        </w:numPr>
        <w:snapToGrid w:val="0"/>
        <w:spacing w:after="0" w:line="240" w:lineRule="auto"/>
        <w:rPr>
          <w:rFonts w:ascii="Arial" w:hAnsi="Arial" w:cs="Arial"/>
          <w:b/>
          <w:bCs/>
          <w:sz w:val="28"/>
          <w:szCs w:val="28"/>
        </w:rPr>
      </w:pPr>
      <w:r>
        <w:rPr>
          <w:rFonts w:ascii="Arial" w:hAnsi="Arial" w:cs="Arial"/>
          <w:b/>
          <w:bCs/>
          <w:sz w:val="28"/>
          <w:szCs w:val="28"/>
        </w:rPr>
        <w:t>Provided assessment of VA Kiosk at Washington, D. C. VAMC and shared the results with Section 508 staff.</w:t>
      </w:r>
    </w:p>
    <w:p w14:paraId="64C34590" w14:textId="77777777" w:rsidR="008A1F5C" w:rsidRDefault="008A1F5C" w:rsidP="007F2178">
      <w:pPr>
        <w:pStyle w:val="ListParagraph"/>
        <w:widowControl w:val="0"/>
        <w:numPr>
          <w:ilvl w:val="0"/>
          <w:numId w:val="34"/>
        </w:numPr>
        <w:snapToGrid w:val="0"/>
        <w:spacing w:after="0" w:line="240" w:lineRule="auto"/>
        <w:rPr>
          <w:rFonts w:ascii="Arial" w:hAnsi="Arial" w:cs="Arial"/>
          <w:b/>
          <w:bCs/>
          <w:sz w:val="28"/>
          <w:szCs w:val="28"/>
        </w:rPr>
      </w:pPr>
      <w:r>
        <w:rPr>
          <w:rFonts w:ascii="Arial" w:hAnsi="Arial" w:cs="Arial"/>
          <w:b/>
          <w:bCs/>
          <w:sz w:val="28"/>
          <w:szCs w:val="28"/>
        </w:rPr>
        <w:t>Attend a monthly Women Veterans meeting with the Center for Women Veterans (CWE) to address any issues with our organization and to gather resources pertaining to this particular group.</w:t>
      </w:r>
    </w:p>
    <w:p w14:paraId="325082C0" w14:textId="77777777" w:rsidR="008A1F5C" w:rsidRDefault="008A1F5C" w:rsidP="007F2178">
      <w:pPr>
        <w:pStyle w:val="ListParagraph"/>
        <w:widowControl w:val="0"/>
        <w:numPr>
          <w:ilvl w:val="0"/>
          <w:numId w:val="34"/>
        </w:numPr>
        <w:snapToGrid w:val="0"/>
        <w:spacing w:after="0" w:line="240" w:lineRule="auto"/>
        <w:rPr>
          <w:rFonts w:ascii="Arial" w:hAnsi="Arial" w:cs="Arial"/>
          <w:b/>
          <w:bCs/>
          <w:sz w:val="28"/>
          <w:szCs w:val="28"/>
        </w:rPr>
      </w:pPr>
      <w:r>
        <w:rPr>
          <w:rFonts w:ascii="Arial" w:hAnsi="Arial" w:cs="Arial"/>
          <w:b/>
          <w:bCs/>
          <w:sz w:val="28"/>
          <w:szCs w:val="28"/>
        </w:rPr>
        <w:t>Sent letters of appreciations for all BVA volunteers and VVSOs from Tom Zampieri.</w:t>
      </w:r>
    </w:p>
    <w:p w14:paraId="55B4C6A2" w14:textId="77777777" w:rsidR="008A1F5C" w:rsidRPr="00DD0B02" w:rsidRDefault="008A1F5C" w:rsidP="007F2178">
      <w:pPr>
        <w:pStyle w:val="ListParagraph"/>
        <w:widowControl w:val="0"/>
        <w:numPr>
          <w:ilvl w:val="0"/>
          <w:numId w:val="34"/>
        </w:numPr>
        <w:snapToGrid w:val="0"/>
        <w:spacing w:after="0" w:line="240" w:lineRule="auto"/>
        <w:rPr>
          <w:rFonts w:ascii="Arial" w:hAnsi="Arial" w:cs="Arial"/>
          <w:b/>
          <w:bCs/>
          <w:sz w:val="28"/>
          <w:szCs w:val="28"/>
        </w:rPr>
      </w:pPr>
      <w:r>
        <w:rPr>
          <w:rFonts w:ascii="Arial" w:hAnsi="Arial" w:cs="Arial"/>
          <w:b/>
          <w:bCs/>
          <w:sz w:val="28"/>
          <w:szCs w:val="28"/>
        </w:rPr>
        <w:t>Attended 2019 M-Enabling Summit focusing on accessibility. Initiated contact with Apple and Amazon representatives and invited them to our BVA Convention. We were able to get new innovative tech companies and potential vendors for our annual convention.</w:t>
      </w:r>
    </w:p>
    <w:p w14:paraId="13350840" w14:textId="77777777" w:rsidR="008A1F5C" w:rsidRDefault="008A1F5C" w:rsidP="007F2178">
      <w:pPr>
        <w:ind w:firstLine="720"/>
        <w:rPr>
          <w:rFonts w:ascii="Arial" w:hAnsi="Arial" w:cs="Arial"/>
          <w:b/>
          <w:bCs/>
          <w:sz w:val="28"/>
          <w:szCs w:val="28"/>
        </w:rPr>
      </w:pPr>
    </w:p>
    <w:p w14:paraId="748A3917" w14:textId="77777777" w:rsidR="008A1F5C" w:rsidRDefault="008A1F5C" w:rsidP="007F2178">
      <w:pPr>
        <w:ind w:firstLine="720"/>
        <w:rPr>
          <w:rFonts w:ascii="Arial" w:hAnsi="Arial" w:cs="Arial"/>
          <w:b/>
          <w:bCs/>
          <w:sz w:val="28"/>
          <w:szCs w:val="28"/>
        </w:rPr>
      </w:pPr>
      <w:r>
        <w:rPr>
          <w:rFonts w:ascii="Arial" w:hAnsi="Arial" w:cs="Arial"/>
          <w:b/>
          <w:bCs/>
          <w:sz w:val="28"/>
          <w:szCs w:val="28"/>
        </w:rPr>
        <w:t>Goals for Veteran Services to accomplish:</w:t>
      </w:r>
    </w:p>
    <w:p w14:paraId="75BD303F" w14:textId="77777777" w:rsidR="008A1F5C" w:rsidRDefault="008A1F5C" w:rsidP="007F2178">
      <w:pPr>
        <w:pStyle w:val="ListParagraph"/>
        <w:widowControl w:val="0"/>
        <w:numPr>
          <w:ilvl w:val="0"/>
          <w:numId w:val="34"/>
        </w:numPr>
        <w:snapToGrid w:val="0"/>
        <w:spacing w:after="0" w:line="240" w:lineRule="auto"/>
        <w:rPr>
          <w:rFonts w:ascii="Arial" w:hAnsi="Arial" w:cs="Arial"/>
          <w:b/>
          <w:bCs/>
          <w:sz w:val="28"/>
          <w:szCs w:val="28"/>
        </w:rPr>
      </w:pPr>
      <w:r w:rsidRPr="00C3685D">
        <w:rPr>
          <w:rFonts w:ascii="Arial" w:hAnsi="Arial" w:cs="Arial"/>
          <w:b/>
          <w:bCs/>
          <w:sz w:val="28"/>
          <w:szCs w:val="28"/>
        </w:rPr>
        <w:t xml:space="preserve">Create an accessibility department </w:t>
      </w:r>
      <w:r>
        <w:rPr>
          <w:rFonts w:ascii="Arial" w:hAnsi="Arial" w:cs="Arial"/>
          <w:b/>
          <w:bCs/>
          <w:sz w:val="28"/>
          <w:szCs w:val="28"/>
        </w:rPr>
        <w:t>– make sure BVA content is accessible for our members (Organizational action not just departmental)</w:t>
      </w:r>
    </w:p>
    <w:p w14:paraId="75F0DBB1" w14:textId="77777777" w:rsidR="008A1F5C" w:rsidRPr="00C3685D" w:rsidRDefault="008A1F5C" w:rsidP="007F2178">
      <w:pPr>
        <w:pStyle w:val="ListParagraph"/>
        <w:widowControl w:val="0"/>
        <w:numPr>
          <w:ilvl w:val="0"/>
          <w:numId w:val="34"/>
        </w:numPr>
        <w:snapToGrid w:val="0"/>
        <w:spacing w:after="0" w:line="240" w:lineRule="auto"/>
        <w:rPr>
          <w:rFonts w:ascii="Arial" w:hAnsi="Arial" w:cs="Arial"/>
          <w:b/>
          <w:bCs/>
          <w:sz w:val="28"/>
          <w:szCs w:val="28"/>
        </w:rPr>
      </w:pPr>
      <w:r w:rsidRPr="00C3685D">
        <w:rPr>
          <w:rFonts w:ascii="Arial" w:hAnsi="Arial" w:cs="Arial"/>
          <w:b/>
          <w:bCs/>
          <w:sz w:val="28"/>
          <w:szCs w:val="28"/>
        </w:rPr>
        <w:t>Develop a structured Volunteer Program with job descriptions and roles for volunteers, resources, and share best practices between volunteers.</w:t>
      </w:r>
    </w:p>
    <w:p w14:paraId="34290A6A" w14:textId="77777777" w:rsidR="008A1F5C" w:rsidRPr="00E65B45" w:rsidRDefault="008A1F5C" w:rsidP="007F2178">
      <w:pPr>
        <w:pStyle w:val="ListParagraph"/>
        <w:widowControl w:val="0"/>
        <w:numPr>
          <w:ilvl w:val="0"/>
          <w:numId w:val="34"/>
        </w:numPr>
        <w:snapToGrid w:val="0"/>
        <w:spacing w:after="0" w:line="240" w:lineRule="auto"/>
        <w:rPr>
          <w:rFonts w:ascii="Arial" w:hAnsi="Arial" w:cs="Arial"/>
          <w:b/>
          <w:bCs/>
          <w:sz w:val="28"/>
          <w:szCs w:val="28"/>
        </w:rPr>
      </w:pPr>
      <w:r>
        <w:rPr>
          <w:rFonts w:ascii="Arial" w:hAnsi="Arial" w:cs="Arial"/>
          <w:b/>
          <w:bCs/>
          <w:sz w:val="28"/>
          <w:szCs w:val="28"/>
        </w:rPr>
        <w:t>Provide Volunteer Program Information during Leadership Training at BVA convention.</w:t>
      </w:r>
    </w:p>
    <w:p w14:paraId="25815AC1" w14:textId="77777777" w:rsidR="008A1F5C" w:rsidRDefault="008A1F5C" w:rsidP="008A1F5C">
      <w:pPr>
        <w:jc w:val="both"/>
        <w:rPr>
          <w:rFonts w:ascii="Arial" w:hAnsi="Arial" w:cs="Arial"/>
          <w:b/>
          <w:bCs/>
          <w:sz w:val="28"/>
          <w:szCs w:val="28"/>
        </w:rPr>
      </w:pPr>
    </w:p>
    <w:p w14:paraId="6E835436" w14:textId="2E2A8F6D" w:rsidR="008A1F5C" w:rsidRDefault="008A1F5C" w:rsidP="008C5EB3">
      <w:pPr>
        <w:ind w:firstLine="720"/>
        <w:rPr>
          <w:rFonts w:ascii="Arial" w:hAnsi="Arial" w:cs="Arial"/>
          <w:b/>
          <w:bCs/>
          <w:sz w:val="28"/>
          <w:szCs w:val="28"/>
        </w:rPr>
      </w:pPr>
      <w:r>
        <w:rPr>
          <w:rFonts w:ascii="Arial" w:hAnsi="Arial" w:cs="Arial"/>
          <w:b/>
          <w:bCs/>
          <w:sz w:val="28"/>
          <w:szCs w:val="28"/>
        </w:rPr>
        <w:t>In Fiscal Year 2019 the BVA had a combined total of 16 VA Representatives and VA Deputy R</w:t>
      </w:r>
      <w:r w:rsidRPr="00EC3CD8">
        <w:rPr>
          <w:rFonts w:ascii="Arial" w:hAnsi="Arial" w:cs="Arial"/>
          <w:b/>
          <w:bCs/>
          <w:sz w:val="28"/>
          <w:szCs w:val="28"/>
        </w:rPr>
        <w:t>epresentatives</w:t>
      </w:r>
      <w:r>
        <w:rPr>
          <w:rFonts w:ascii="Arial" w:hAnsi="Arial" w:cs="Arial"/>
          <w:b/>
          <w:bCs/>
          <w:sz w:val="28"/>
          <w:szCs w:val="28"/>
        </w:rPr>
        <w:t>.</w:t>
      </w:r>
      <w:r w:rsidRPr="00CA7FD0">
        <w:rPr>
          <w:rFonts w:ascii="Arial" w:hAnsi="Arial" w:cs="Arial"/>
          <w:b/>
          <w:bCs/>
          <w:sz w:val="28"/>
          <w:szCs w:val="28"/>
        </w:rPr>
        <w:t xml:space="preserve"> </w:t>
      </w:r>
      <w:r>
        <w:rPr>
          <w:rFonts w:ascii="Arial" w:hAnsi="Arial" w:cs="Arial"/>
          <w:b/>
          <w:bCs/>
          <w:sz w:val="28"/>
          <w:szCs w:val="28"/>
        </w:rPr>
        <w:t xml:space="preserve"> BVA had a total of 89 BVA VA volunteers, which donated over 11</w:t>
      </w:r>
      <w:r w:rsidRPr="00EC3CD8">
        <w:rPr>
          <w:rFonts w:ascii="Arial" w:hAnsi="Arial" w:cs="Arial"/>
          <w:b/>
          <w:bCs/>
          <w:sz w:val="28"/>
          <w:szCs w:val="28"/>
        </w:rPr>
        <w:t>,</w:t>
      </w:r>
      <w:r>
        <w:rPr>
          <w:rFonts w:ascii="Arial" w:hAnsi="Arial" w:cs="Arial"/>
          <w:b/>
          <w:bCs/>
          <w:sz w:val="28"/>
          <w:szCs w:val="28"/>
        </w:rPr>
        <w:t>281 hours in 60</w:t>
      </w:r>
      <w:r w:rsidRPr="00CA7FD0">
        <w:rPr>
          <w:rFonts w:ascii="Arial" w:hAnsi="Arial" w:cs="Arial"/>
          <w:b/>
          <w:bCs/>
          <w:sz w:val="28"/>
          <w:szCs w:val="28"/>
        </w:rPr>
        <w:t xml:space="preserve"> VA medical facilities. </w:t>
      </w:r>
      <w:r>
        <w:rPr>
          <w:rFonts w:ascii="Arial" w:hAnsi="Arial" w:cs="Arial"/>
          <w:b/>
          <w:bCs/>
          <w:sz w:val="28"/>
          <w:szCs w:val="28"/>
        </w:rPr>
        <w:t xml:space="preserve">  Additionally, we have 7 VVSOs, who train along with our HQ VSOs, assisting blinded veterans in the claims process. </w:t>
      </w:r>
      <w:r w:rsidRPr="00CA7FD0">
        <w:rPr>
          <w:rFonts w:ascii="Arial" w:hAnsi="Arial" w:cs="Arial"/>
          <w:b/>
          <w:bCs/>
          <w:sz w:val="28"/>
          <w:szCs w:val="28"/>
        </w:rPr>
        <w:t xml:space="preserve">We should have a Representative and Deputy Representative assigned in each facility working with voluntary </w:t>
      </w:r>
      <w:r w:rsidRPr="00CA7FD0">
        <w:rPr>
          <w:rFonts w:ascii="Arial" w:hAnsi="Arial" w:cs="Arial"/>
          <w:b/>
          <w:bCs/>
          <w:sz w:val="28"/>
          <w:szCs w:val="28"/>
        </w:rPr>
        <w:lastRenderedPageBreak/>
        <w:t>services to create programs for Blinded veterans.</w:t>
      </w:r>
    </w:p>
    <w:p w14:paraId="3F427B00" w14:textId="77777777" w:rsidR="008A1F5C" w:rsidRDefault="008A1F5C" w:rsidP="008A1F5C">
      <w:pPr>
        <w:jc w:val="both"/>
        <w:rPr>
          <w:rFonts w:ascii="Arial" w:hAnsi="Arial" w:cs="Arial"/>
          <w:b/>
          <w:bCs/>
          <w:sz w:val="28"/>
          <w:szCs w:val="28"/>
        </w:rPr>
      </w:pPr>
    </w:p>
    <w:p w14:paraId="747591AD" w14:textId="60BA2003" w:rsidR="008A1F5C" w:rsidRPr="00D0784F" w:rsidRDefault="008A1F5C" w:rsidP="008A1F5C">
      <w:pPr>
        <w:jc w:val="center"/>
        <w:rPr>
          <w:rFonts w:ascii="Arial" w:hAnsi="Arial" w:cs="Arial"/>
          <w:b/>
          <w:bCs/>
          <w:sz w:val="30"/>
          <w:szCs w:val="30"/>
        </w:rPr>
      </w:pPr>
      <w:r w:rsidRPr="00D0784F">
        <w:rPr>
          <w:rFonts w:ascii="Arial" w:hAnsi="Arial" w:cs="Arial"/>
          <w:b/>
          <w:bCs/>
          <w:sz w:val="30"/>
          <w:szCs w:val="30"/>
        </w:rPr>
        <w:t>Veterans Care Review – by Wade Davis</w:t>
      </w:r>
    </w:p>
    <w:p w14:paraId="5D62A284" w14:textId="77777777" w:rsidR="008A1F5C" w:rsidRDefault="008A1F5C" w:rsidP="008A1F5C">
      <w:pPr>
        <w:jc w:val="both"/>
        <w:rPr>
          <w:rFonts w:ascii="Arial" w:hAnsi="Arial" w:cs="Arial"/>
          <w:b/>
          <w:bCs/>
          <w:sz w:val="28"/>
          <w:szCs w:val="28"/>
        </w:rPr>
      </w:pPr>
    </w:p>
    <w:p w14:paraId="2C0187C8" w14:textId="77777777" w:rsidR="008A1F5C" w:rsidRDefault="008A1F5C" w:rsidP="008A1F5C">
      <w:pPr>
        <w:ind w:firstLine="720"/>
        <w:rPr>
          <w:rFonts w:ascii="Arial" w:hAnsi="Arial" w:cs="Arial"/>
          <w:b/>
          <w:bCs/>
          <w:sz w:val="28"/>
          <w:szCs w:val="28"/>
        </w:rPr>
      </w:pPr>
      <w:r>
        <w:rPr>
          <w:rFonts w:ascii="Arial" w:hAnsi="Arial" w:cs="Arial"/>
          <w:b/>
          <w:bCs/>
          <w:sz w:val="28"/>
          <w:szCs w:val="28"/>
        </w:rPr>
        <w:t xml:space="preserve">The Veterans Care Review Partnership </w:t>
      </w:r>
      <w:r w:rsidRPr="004829CC">
        <w:rPr>
          <w:rFonts w:ascii="Arial" w:hAnsi="Arial" w:cs="Arial"/>
          <w:b/>
          <w:bCs/>
          <w:sz w:val="28"/>
          <w:szCs w:val="28"/>
        </w:rPr>
        <w:t>is a collaborative effort between the BVA and the Department of Veteran Affairs</w:t>
      </w:r>
      <w:r>
        <w:rPr>
          <w:rFonts w:ascii="Arial" w:hAnsi="Arial" w:cs="Arial"/>
          <w:b/>
          <w:bCs/>
          <w:sz w:val="28"/>
          <w:szCs w:val="28"/>
        </w:rPr>
        <w:t xml:space="preserve"> (VA) to share best practices.  BVA </w:t>
      </w:r>
      <w:r w:rsidRPr="004829CC">
        <w:rPr>
          <w:rFonts w:ascii="Arial" w:hAnsi="Arial" w:cs="Arial"/>
          <w:b/>
          <w:bCs/>
          <w:sz w:val="28"/>
          <w:szCs w:val="28"/>
        </w:rPr>
        <w:t>visit</w:t>
      </w:r>
      <w:r>
        <w:rPr>
          <w:rFonts w:ascii="Arial" w:hAnsi="Arial" w:cs="Arial"/>
          <w:b/>
          <w:bCs/>
          <w:sz w:val="28"/>
          <w:szCs w:val="28"/>
        </w:rPr>
        <w:t>s BRC’s and VISOR clinics</w:t>
      </w:r>
      <w:r w:rsidRPr="004829CC">
        <w:rPr>
          <w:rFonts w:ascii="Arial" w:hAnsi="Arial" w:cs="Arial"/>
          <w:b/>
          <w:bCs/>
          <w:sz w:val="28"/>
          <w:szCs w:val="28"/>
        </w:rPr>
        <w:t xml:space="preserve"> to evaluate the full curriculum of care for visually impaired and blind veterans and to share the findings with staff and administration to promote and expand the fac</w:t>
      </w:r>
      <w:r>
        <w:rPr>
          <w:rFonts w:ascii="Arial" w:hAnsi="Arial" w:cs="Arial"/>
          <w:b/>
          <w:bCs/>
          <w:sz w:val="28"/>
          <w:szCs w:val="28"/>
        </w:rPr>
        <w:t xml:space="preserve">ility’s successful procedures. </w:t>
      </w:r>
      <w:r w:rsidRPr="004829CC">
        <w:rPr>
          <w:rFonts w:ascii="Arial" w:hAnsi="Arial" w:cs="Arial"/>
          <w:b/>
          <w:bCs/>
          <w:sz w:val="28"/>
          <w:szCs w:val="28"/>
        </w:rPr>
        <w:t xml:space="preserve">This also affords a cooperative exchange to find and alleviate issues and take advantage of existing opportunities to make the facility as productive and safe as </w:t>
      </w:r>
      <w:r>
        <w:rPr>
          <w:rFonts w:ascii="Arial" w:hAnsi="Arial" w:cs="Arial"/>
          <w:b/>
          <w:bCs/>
          <w:sz w:val="28"/>
          <w:szCs w:val="28"/>
        </w:rPr>
        <w:t>it can be for</w:t>
      </w:r>
      <w:r w:rsidRPr="004829CC">
        <w:rPr>
          <w:rFonts w:ascii="Arial" w:hAnsi="Arial" w:cs="Arial"/>
          <w:b/>
          <w:bCs/>
          <w:sz w:val="28"/>
          <w:szCs w:val="28"/>
        </w:rPr>
        <w:t xml:space="preserve"> blinded veterans.  </w:t>
      </w:r>
      <w:r>
        <w:rPr>
          <w:rFonts w:ascii="Arial" w:hAnsi="Arial" w:cs="Arial"/>
          <w:b/>
          <w:bCs/>
          <w:sz w:val="28"/>
          <w:szCs w:val="28"/>
        </w:rPr>
        <w:t>BVA</w:t>
      </w:r>
      <w:r w:rsidRPr="004829CC">
        <w:rPr>
          <w:rFonts w:ascii="Arial" w:hAnsi="Arial" w:cs="Arial"/>
          <w:b/>
          <w:bCs/>
          <w:sz w:val="28"/>
          <w:szCs w:val="28"/>
        </w:rPr>
        <w:t xml:space="preserve"> provide</w:t>
      </w:r>
      <w:r>
        <w:rPr>
          <w:rFonts w:ascii="Arial" w:hAnsi="Arial" w:cs="Arial"/>
          <w:b/>
          <w:bCs/>
          <w:sz w:val="28"/>
          <w:szCs w:val="28"/>
        </w:rPr>
        <w:t>s a comprehensive report to each facility and</w:t>
      </w:r>
      <w:r w:rsidRPr="004829CC">
        <w:rPr>
          <w:rFonts w:ascii="Arial" w:hAnsi="Arial" w:cs="Arial"/>
          <w:b/>
          <w:bCs/>
          <w:sz w:val="28"/>
          <w:szCs w:val="28"/>
        </w:rPr>
        <w:t xml:space="preserve"> VA Central Office </w:t>
      </w:r>
      <w:r>
        <w:rPr>
          <w:rFonts w:ascii="Arial" w:hAnsi="Arial" w:cs="Arial"/>
          <w:b/>
          <w:bCs/>
          <w:sz w:val="28"/>
          <w:szCs w:val="28"/>
        </w:rPr>
        <w:t>with written recommendations.</w:t>
      </w:r>
    </w:p>
    <w:p w14:paraId="56B14C2D" w14:textId="253FC2ED" w:rsidR="00431C82" w:rsidRDefault="00ED27EC" w:rsidP="001F334C">
      <w:pPr>
        <w:rPr>
          <w:rFonts w:ascii="Arial" w:hAnsi="Arial" w:cs="Arial"/>
          <w:b/>
          <w:bCs/>
          <w:spacing w:val="-3"/>
          <w:sz w:val="30"/>
          <w:szCs w:val="30"/>
        </w:rPr>
      </w:pPr>
      <w:r>
        <w:rPr>
          <w:rFonts w:ascii="Arial" w:hAnsi="Arial" w:cs="Arial"/>
          <w:b/>
          <w:bCs/>
          <w:sz w:val="28"/>
          <w:szCs w:val="28"/>
        </w:rPr>
        <w:tab/>
      </w:r>
    </w:p>
    <w:p w14:paraId="65E90B77" w14:textId="390A2EC7" w:rsidR="00B60F50" w:rsidRPr="00FB1BD1" w:rsidRDefault="00B60F50" w:rsidP="00B60F50">
      <w:pPr>
        <w:jc w:val="center"/>
        <w:rPr>
          <w:spacing w:val="-3"/>
          <w:sz w:val="30"/>
          <w:szCs w:val="30"/>
        </w:rPr>
      </w:pPr>
      <w:r w:rsidRPr="00FB1BD1">
        <w:rPr>
          <w:rFonts w:ascii="Arial" w:hAnsi="Arial" w:cs="Arial"/>
          <w:b/>
          <w:bCs/>
          <w:spacing w:val="-3"/>
          <w:sz w:val="30"/>
          <w:szCs w:val="30"/>
        </w:rPr>
        <w:t>EXECUTIVE DIRECTOR</w:t>
      </w:r>
    </w:p>
    <w:p w14:paraId="3869C466" w14:textId="3A3B84AA" w:rsidR="00B60F50" w:rsidRDefault="00B60F50" w:rsidP="00B60F50">
      <w:pPr>
        <w:ind w:firstLine="180"/>
        <w:rPr>
          <w:rFonts w:ascii="Arial" w:hAnsi="Arial" w:cs="Arial"/>
          <w:b/>
          <w:bCs/>
          <w:sz w:val="28"/>
          <w:szCs w:val="28"/>
        </w:rPr>
      </w:pPr>
    </w:p>
    <w:p w14:paraId="49B9767C" w14:textId="6358E8D5" w:rsidR="00FB1BD1" w:rsidRDefault="00FB1BD1" w:rsidP="00FB1BD1">
      <w:pPr>
        <w:ind w:firstLine="720"/>
        <w:rPr>
          <w:rFonts w:ascii="Arial" w:hAnsi="Arial" w:cs="Arial"/>
          <w:b/>
          <w:bCs/>
          <w:sz w:val="28"/>
          <w:szCs w:val="28"/>
        </w:rPr>
      </w:pPr>
      <w:r>
        <w:rPr>
          <w:rFonts w:ascii="Arial" w:hAnsi="Arial" w:cs="Arial"/>
          <w:b/>
          <w:bCs/>
          <w:sz w:val="28"/>
          <w:szCs w:val="28"/>
        </w:rPr>
        <w:t xml:space="preserve">Over the 2018-2019 fiscal year, the Blinded Veterans Association continued moving forward from the changes of last year. While we still felt some ripples from the drastic changes of the previous fiscal year, the BVA continued marching forward striving to improve in all areas. BVA experienced changes and success in areas of fundraising, membership, Department of Veterans Affairs engagement, marketing and communications, headquarters operations, and partnerships. </w:t>
      </w:r>
    </w:p>
    <w:p w14:paraId="6B034265" w14:textId="77777777" w:rsidR="00FB1BD1" w:rsidRDefault="00FB1BD1" w:rsidP="00FB1BD1">
      <w:pPr>
        <w:rPr>
          <w:rFonts w:ascii="Arial" w:hAnsi="Arial" w:cs="Arial"/>
          <w:b/>
          <w:bCs/>
          <w:sz w:val="28"/>
          <w:szCs w:val="28"/>
        </w:rPr>
      </w:pPr>
    </w:p>
    <w:p w14:paraId="7717043D" w14:textId="77777777" w:rsidR="00FB1BD1" w:rsidRDefault="00FB1BD1" w:rsidP="00FB1BD1">
      <w:pPr>
        <w:rPr>
          <w:rFonts w:ascii="Arial" w:hAnsi="Arial" w:cs="Arial"/>
          <w:b/>
          <w:bCs/>
          <w:sz w:val="28"/>
          <w:szCs w:val="28"/>
        </w:rPr>
      </w:pPr>
      <w:r>
        <w:rPr>
          <w:rFonts w:ascii="Arial" w:hAnsi="Arial" w:cs="Arial"/>
          <w:b/>
          <w:bCs/>
          <w:sz w:val="28"/>
          <w:szCs w:val="28"/>
        </w:rPr>
        <w:tab/>
        <w:t xml:space="preserve">Throughout the past year, the Executive Director and the Development team worked to modernize fundraising efforts. During this the HQ transitioned to new contractors for registrations, expanded social media outreach, connected with new fundraising technology and reduced our costly direct mail program expenses. These changes brought us a significant cost savings in direct mail, it still needs to grow to capture the new donor markets. Revenue efforts are engaging with major and minor corporations to grow our partnerships and supporters. As part of our development program the Executive Director and Development Team are making positive movement in donor development. This all builds the foundation continued expansion and growth of a successful and sustainable revenue stream. </w:t>
      </w:r>
    </w:p>
    <w:p w14:paraId="490A9990" w14:textId="77777777" w:rsidR="00FB1BD1" w:rsidRDefault="00FB1BD1" w:rsidP="00FB1BD1">
      <w:pPr>
        <w:rPr>
          <w:rFonts w:ascii="Arial" w:hAnsi="Arial" w:cs="Arial"/>
          <w:b/>
          <w:bCs/>
          <w:sz w:val="28"/>
          <w:szCs w:val="28"/>
        </w:rPr>
      </w:pPr>
    </w:p>
    <w:p w14:paraId="36B1F777" w14:textId="77777777" w:rsidR="00FB1BD1" w:rsidRDefault="00FB1BD1" w:rsidP="00FB1BD1">
      <w:pPr>
        <w:rPr>
          <w:rFonts w:ascii="Arial" w:hAnsi="Arial" w:cs="Arial"/>
          <w:b/>
          <w:bCs/>
          <w:sz w:val="28"/>
          <w:szCs w:val="28"/>
        </w:rPr>
      </w:pPr>
      <w:r>
        <w:rPr>
          <w:rFonts w:ascii="Arial" w:hAnsi="Arial" w:cs="Arial"/>
          <w:b/>
          <w:bCs/>
          <w:sz w:val="28"/>
          <w:szCs w:val="28"/>
        </w:rPr>
        <w:tab/>
        <w:t xml:space="preserve">In parallel with the BVA’s development efforts, the marketing and communications programs are improving and growing. Last winter the new BVA website launched and while it had some bugs starting out, new capabilities have sprouted. This year, members and exhibitors could register online for the annual convention. Public Relations team members can track </w:t>
      </w:r>
      <w:r>
        <w:rPr>
          <w:rFonts w:ascii="Arial" w:hAnsi="Arial" w:cs="Arial"/>
          <w:b/>
          <w:bCs/>
          <w:sz w:val="28"/>
          <w:szCs w:val="28"/>
        </w:rPr>
        <w:lastRenderedPageBreak/>
        <w:t xml:space="preserve">website visits, and see the analytics of Google searches, website visits, and social media interactions. BVA’s online reputation continued to grow and improve along with our more traditional communications. </w:t>
      </w:r>
    </w:p>
    <w:p w14:paraId="53ACCC4B" w14:textId="77777777" w:rsidR="00FB1BD1" w:rsidRDefault="00FB1BD1" w:rsidP="00FB1BD1">
      <w:pPr>
        <w:rPr>
          <w:rFonts w:ascii="Arial" w:hAnsi="Arial" w:cs="Arial"/>
          <w:b/>
          <w:bCs/>
          <w:sz w:val="28"/>
          <w:szCs w:val="28"/>
        </w:rPr>
      </w:pPr>
    </w:p>
    <w:p w14:paraId="646F5503" w14:textId="18280DF9" w:rsidR="00FB1BD1" w:rsidRDefault="00FB1BD1" w:rsidP="00FB1BD1">
      <w:pPr>
        <w:rPr>
          <w:rFonts w:ascii="Arial" w:hAnsi="Arial" w:cs="Arial"/>
          <w:b/>
          <w:bCs/>
          <w:sz w:val="28"/>
          <w:szCs w:val="28"/>
        </w:rPr>
      </w:pPr>
      <w:r>
        <w:rPr>
          <w:rFonts w:ascii="Arial" w:hAnsi="Arial" w:cs="Arial"/>
          <w:b/>
          <w:bCs/>
          <w:sz w:val="28"/>
          <w:szCs w:val="28"/>
        </w:rPr>
        <w:tab/>
        <w:t xml:space="preserve">The Executive Director and the Public Relations Team attended several events to expand awareness of the BVA through advocacy, education and brand marketing. Team members attended the AUSA Conference, NIB Conference, AFB Conference, MOPH National Convention, VSA Conferences, women veterans’ seminars, Prevent Blindness events, ASUV meet and greets and numerous other events in the D.C. region and across the country. </w:t>
      </w:r>
    </w:p>
    <w:p w14:paraId="7FA5231C" w14:textId="77777777" w:rsidR="00FB1BD1" w:rsidRDefault="00FB1BD1" w:rsidP="00FB1BD1">
      <w:pPr>
        <w:rPr>
          <w:rFonts w:ascii="Arial" w:hAnsi="Arial" w:cs="Arial"/>
          <w:b/>
          <w:bCs/>
          <w:sz w:val="28"/>
          <w:szCs w:val="28"/>
        </w:rPr>
      </w:pPr>
    </w:p>
    <w:p w14:paraId="1E1D4A8E" w14:textId="272633FC" w:rsidR="00FB1BD1" w:rsidRDefault="00FB1BD1" w:rsidP="00FB1BD1">
      <w:pPr>
        <w:rPr>
          <w:rFonts w:ascii="Arial" w:hAnsi="Arial" w:cs="Arial"/>
          <w:b/>
          <w:bCs/>
          <w:sz w:val="28"/>
          <w:szCs w:val="28"/>
        </w:rPr>
      </w:pPr>
      <w:r>
        <w:rPr>
          <w:rFonts w:ascii="Arial" w:hAnsi="Arial" w:cs="Arial"/>
          <w:b/>
          <w:bCs/>
          <w:sz w:val="28"/>
          <w:szCs w:val="28"/>
        </w:rPr>
        <w:tab/>
        <w:t xml:space="preserve">This past year saw a change in the bulletin production which resulted in an improved product, more articles, and a reduced cost. These improvements are growing into the newsletter as well as personal interactions. BVA’s influence continued to positively affect other Veteran Service Organizations, civilian Blind and Visually Impaired organizations, government organizations, national and international blind and visually impaired organizations and with American Blinded Veterans. BVA Headquarters Team members advanced the cause and issues affecting the blind and visually impaired by bridging the Veteran and Blind/Visually Impaired champions and leading the efforts. </w:t>
      </w:r>
    </w:p>
    <w:p w14:paraId="091AC1D7" w14:textId="77777777" w:rsidR="00006579" w:rsidRDefault="00006579" w:rsidP="00FB1BD1">
      <w:pPr>
        <w:rPr>
          <w:rFonts w:ascii="Arial" w:hAnsi="Arial" w:cs="Arial"/>
          <w:b/>
          <w:bCs/>
          <w:sz w:val="28"/>
          <w:szCs w:val="28"/>
        </w:rPr>
      </w:pPr>
    </w:p>
    <w:p w14:paraId="64C1E3BA" w14:textId="628B0881" w:rsidR="00FB1BD1" w:rsidRDefault="00FB1BD1" w:rsidP="00006579">
      <w:pPr>
        <w:ind w:firstLine="720"/>
        <w:rPr>
          <w:rFonts w:ascii="Arial" w:hAnsi="Arial" w:cs="Arial"/>
          <w:b/>
          <w:bCs/>
          <w:sz w:val="28"/>
          <w:szCs w:val="28"/>
        </w:rPr>
      </w:pPr>
      <w:r>
        <w:rPr>
          <w:rFonts w:ascii="Arial" w:hAnsi="Arial" w:cs="Arial"/>
          <w:b/>
          <w:bCs/>
          <w:sz w:val="28"/>
          <w:szCs w:val="28"/>
        </w:rPr>
        <w:t xml:space="preserve">The Executive Director grew the BVA’s influence with the Vision Serve Alliance and improved awareness of the programs available to all veterans with vision loss as well as support for any veterans not receiving VA benefits, like Veterans of the National Guard. The BVA’s international presence grew with the World Blind Union by raising awareness of other Blinded Veterans around the world that may not have the support systems common in the U.S., U.K., Canada and other more developed countries. The Executive Director broke the ice with our Canadian friends to begin identifying any Blind Canadian Veterans that could benefit from Project Gemini with the U.K. and South African Blinded Veterans. </w:t>
      </w:r>
    </w:p>
    <w:p w14:paraId="5C7BE5B4" w14:textId="77777777" w:rsidR="00FB1BD1" w:rsidRDefault="00FB1BD1" w:rsidP="00FB1BD1">
      <w:pPr>
        <w:rPr>
          <w:rFonts w:ascii="Arial" w:hAnsi="Arial" w:cs="Arial"/>
          <w:b/>
          <w:bCs/>
          <w:sz w:val="28"/>
          <w:szCs w:val="28"/>
        </w:rPr>
      </w:pPr>
    </w:p>
    <w:p w14:paraId="7D4A54F9" w14:textId="797F6ADB" w:rsidR="00FB1BD1" w:rsidRDefault="00FB1BD1" w:rsidP="00FB1BD1">
      <w:pPr>
        <w:rPr>
          <w:rFonts w:ascii="Arial" w:hAnsi="Arial" w:cs="Arial"/>
          <w:b/>
          <w:bCs/>
          <w:sz w:val="28"/>
          <w:szCs w:val="28"/>
        </w:rPr>
      </w:pPr>
      <w:r>
        <w:rPr>
          <w:rFonts w:ascii="Arial" w:hAnsi="Arial" w:cs="Arial"/>
          <w:b/>
          <w:bCs/>
          <w:sz w:val="28"/>
          <w:szCs w:val="28"/>
        </w:rPr>
        <w:tab/>
        <w:t xml:space="preserve">This past spring, BVA was inducted into The Military Coalition to represent the Blinded Veteran by providing our subject matter expertise on eyesight issues. We have already provided key insight into the services key to both veterans and currently serving military in the area of ophthalmology and optometry to assist in bigger picture advocacy along with the Big Six and all the other military and Veterans </w:t>
      </w:r>
      <w:r w:rsidRPr="00E95A26">
        <w:rPr>
          <w:rFonts w:ascii="Arial" w:hAnsi="Arial" w:cs="Arial"/>
          <w:b/>
          <w:bCs/>
          <w:sz w:val="28"/>
          <w:szCs w:val="28"/>
        </w:rPr>
        <w:t>Organizations.</w:t>
      </w:r>
      <w:r>
        <w:rPr>
          <w:rFonts w:ascii="Arial" w:hAnsi="Arial" w:cs="Arial"/>
          <w:b/>
          <w:bCs/>
          <w:sz w:val="28"/>
          <w:szCs w:val="28"/>
        </w:rPr>
        <w:t xml:space="preserve"> </w:t>
      </w:r>
    </w:p>
    <w:p w14:paraId="27AABEB5" w14:textId="77777777" w:rsidR="00FB1BD1" w:rsidRDefault="00FB1BD1" w:rsidP="00FB1BD1">
      <w:pPr>
        <w:rPr>
          <w:rFonts w:ascii="Arial" w:hAnsi="Arial" w:cs="Arial"/>
          <w:b/>
          <w:bCs/>
          <w:sz w:val="28"/>
          <w:szCs w:val="28"/>
        </w:rPr>
      </w:pPr>
    </w:p>
    <w:p w14:paraId="5C62EF1B" w14:textId="2E94F903" w:rsidR="00FB1BD1" w:rsidRDefault="00FB1BD1" w:rsidP="00FB1BD1">
      <w:pPr>
        <w:rPr>
          <w:rFonts w:ascii="Arial" w:hAnsi="Arial" w:cs="Arial"/>
          <w:b/>
          <w:bCs/>
          <w:sz w:val="28"/>
          <w:szCs w:val="28"/>
        </w:rPr>
      </w:pPr>
      <w:r>
        <w:rPr>
          <w:rFonts w:ascii="Arial" w:hAnsi="Arial" w:cs="Arial"/>
          <w:b/>
          <w:bCs/>
          <w:sz w:val="28"/>
          <w:szCs w:val="28"/>
        </w:rPr>
        <w:tab/>
        <w:t xml:space="preserve">BVA lead efforts to clarify and provide specific language for Blinded Veterans to receive Special Mode Transportation from VA facilities provided it. </w:t>
      </w:r>
      <w:r>
        <w:rPr>
          <w:rFonts w:ascii="Arial" w:hAnsi="Arial" w:cs="Arial"/>
          <w:b/>
          <w:bCs/>
          <w:sz w:val="28"/>
          <w:szCs w:val="28"/>
        </w:rPr>
        <w:lastRenderedPageBreak/>
        <w:t xml:space="preserve">This spring, Niki Sandlan, Director BRS, finally received the final copy of the VA Policy Memo and shared it with BVA. Headquarters directly and indirectly assisted, coached and mentored countless blinded veterans with claims, appeals, state and federal benefits, accessibility, discrimination issues, and peer support. The BVA worked directly with the VA Deputy Secretary to finally identify the problem and begin developing a lasting solution to claims and benefit notifications. And worked with the VA and technology companies to improve assistive technology availability to the </w:t>
      </w:r>
      <w:r w:rsidR="000F5BAD">
        <w:rPr>
          <w:rFonts w:ascii="Arial" w:hAnsi="Arial" w:cs="Arial"/>
          <w:b/>
          <w:bCs/>
          <w:sz w:val="28"/>
          <w:szCs w:val="28"/>
        </w:rPr>
        <w:t>b</w:t>
      </w:r>
      <w:r>
        <w:rPr>
          <w:rFonts w:ascii="Arial" w:hAnsi="Arial" w:cs="Arial"/>
          <w:b/>
          <w:bCs/>
          <w:sz w:val="28"/>
          <w:szCs w:val="28"/>
        </w:rPr>
        <w:t xml:space="preserve">linded </w:t>
      </w:r>
      <w:r w:rsidR="000F5BAD">
        <w:rPr>
          <w:rFonts w:ascii="Arial" w:hAnsi="Arial" w:cs="Arial"/>
          <w:b/>
          <w:bCs/>
          <w:sz w:val="28"/>
          <w:szCs w:val="28"/>
        </w:rPr>
        <w:t>v</w:t>
      </w:r>
      <w:r>
        <w:rPr>
          <w:rFonts w:ascii="Arial" w:hAnsi="Arial" w:cs="Arial"/>
          <w:b/>
          <w:bCs/>
          <w:sz w:val="28"/>
          <w:szCs w:val="28"/>
        </w:rPr>
        <w:t>eteran through Blind Rehabilitation Services. Needs assessments and issuing of head mounted devices continued to improve over the past year. While the BVA saw an increased collaboration between the BVA and the VA’s BRS to identify successes, needed improvements and opportunities to expand services.</w:t>
      </w:r>
    </w:p>
    <w:p w14:paraId="5A7BD857" w14:textId="77777777" w:rsidR="00FB1BD1" w:rsidRDefault="00FB1BD1" w:rsidP="00FB1BD1">
      <w:pPr>
        <w:rPr>
          <w:rFonts w:ascii="Arial" w:hAnsi="Arial" w:cs="Arial"/>
          <w:b/>
          <w:bCs/>
          <w:sz w:val="28"/>
          <w:szCs w:val="28"/>
        </w:rPr>
      </w:pPr>
    </w:p>
    <w:p w14:paraId="5C277345" w14:textId="06E1D5AD" w:rsidR="00FB1BD1" w:rsidRDefault="00FB1BD1" w:rsidP="00FB1BD1">
      <w:pPr>
        <w:rPr>
          <w:rFonts w:ascii="Arial" w:hAnsi="Arial" w:cs="Arial"/>
          <w:b/>
          <w:bCs/>
          <w:sz w:val="28"/>
          <w:szCs w:val="28"/>
        </w:rPr>
      </w:pPr>
      <w:r>
        <w:rPr>
          <w:rFonts w:ascii="Arial" w:hAnsi="Arial" w:cs="Arial"/>
          <w:b/>
          <w:bCs/>
          <w:sz w:val="28"/>
          <w:szCs w:val="28"/>
        </w:rPr>
        <w:tab/>
        <w:t xml:space="preserve">Membership remained fairly steady through the past year, while BVA worked to improve member benefits. Opportunities to seek out discounts above the normal veteran discount or to expand to families arose, and the Executive Director worked to secure them. While they are not final at this time, the foundations are laid, and discussions are transitioning into written agreements. These relationships could result in connections to some reliable revenue sources as well. </w:t>
      </w:r>
    </w:p>
    <w:p w14:paraId="707E0CF5" w14:textId="77777777" w:rsidR="00FB1BD1" w:rsidRDefault="00FB1BD1" w:rsidP="00FB1BD1">
      <w:pPr>
        <w:rPr>
          <w:rFonts w:ascii="Arial" w:hAnsi="Arial" w:cs="Arial"/>
          <w:b/>
          <w:bCs/>
          <w:sz w:val="28"/>
          <w:szCs w:val="28"/>
        </w:rPr>
      </w:pPr>
      <w:r>
        <w:rPr>
          <w:rFonts w:ascii="Arial" w:hAnsi="Arial" w:cs="Arial"/>
          <w:b/>
          <w:bCs/>
          <w:sz w:val="28"/>
          <w:szCs w:val="28"/>
        </w:rPr>
        <w:tab/>
      </w:r>
    </w:p>
    <w:p w14:paraId="2EC40C9D" w14:textId="77777777" w:rsidR="00FB1BD1" w:rsidRDefault="00FB1BD1" w:rsidP="00FB1BD1">
      <w:pPr>
        <w:rPr>
          <w:rFonts w:ascii="Arial" w:hAnsi="Arial" w:cs="Arial"/>
          <w:b/>
          <w:bCs/>
          <w:sz w:val="28"/>
          <w:szCs w:val="28"/>
        </w:rPr>
      </w:pPr>
      <w:r>
        <w:rPr>
          <w:rFonts w:ascii="Arial" w:hAnsi="Arial" w:cs="Arial"/>
          <w:b/>
          <w:bCs/>
          <w:sz w:val="28"/>
          <w:szCs w:val="28"/>
        </w:rPr>
        <w:tab/>
        <w:t xml:space="preserve">The Executive Director presented the BVA Board of Directors with a 2019-2020 budget for approval in March at the Mid-Winter Board meeting. This was a big win for the BVA because the Headquarters could now operate on a board approved budget at the beginning of the fiscal year. While this budget still needs Membership ratification at the national convention the BVA scored a major win for efficiency. </w:t>
      </w:r>
    </w:p>
    <w:p w14:paraId="2F9DFBDF" w14:textId="77777777" w:rsidR="00FB1BD1" w:rsidRDefault="00FB1BD1" w:rsidP="00FB1BD1">
      <w:pPr>
        <w:rPr>
          <w:rFonts w:ascii="Arial" w:hAnsi="Arial" w:cs="Arial"/>
          <w:b/>
          <w:bCs/>
          <w:sz w:val="28"/>
          <w:szCs w:val="28"/>
        </w:rPr>
      </w:pPr>
      <w:r>
        <w:rPr>
          <w:rFonts w:ascii="Arial" w:hAnsi="Arial" w:cs="Arial"/>
          <w:b/>
          <w:bCs/>
          <w:sz w:val="28"/>
          <w:szCs w:val="28"/>
        </w:rPr>
        <w:tab/>
      </w:r>
    </w:p>
    <w:p w14:paraId="454F3BFB" w14:textId="3BCC0197" w:rsidR="00FB1BD1" w:rsidRDefault="00FB1BD1" w:rsidP="00FB1BD1">
      <w:pPr>
        <w:ind w:firstLine="720"/>
        <w:rPr>
          <w:rFonts w:ascii="Arial" w:hAnsi="Arial" w:cs="Arial"/>
          <w:b/>
          <w:bCs/>
          <w:sz w:val="28"/>
          <w:szCs w:val="28"/>
        </w:rPr>
      </w:pPr>
      <w:r>
        <w:rPr>
          <w:rFonts w:ascii="Arial" w:hAnsi="Arial" w:cs="Arial"/>
          <w:b/>
          <w:bCs/>
          <w:sz w:val="28"/>
          <w:szCs w:val="28"/>
        </w:rPr>
        <w:t xml:space="preserve">During that meeting, the </w:t>
      </w:r>
      <w:r w:rsidR="0069763B">
        <w:rPr>
          <w:rFonts w:ascii="Arial" w:hAnsi="Arial" w:cs="Arial"/>
          <w:b/>
          <w:bCs/>
          <w:sz w:val="28"/>
          <w:szCs w:val="28"/>
        </w:rPr>
        <w:t>B</w:t>
      </w:r>
      <w:r>
        <w:rPr>
          <w:rFonts w:ascii="Arial" w:hAnsi="Arial" w:cs="Arial"/>
          <w:b/>
          <w:bCs/>
          <w:sz w:val="28"/>
          <w:szCs w:val="28"/>
        </w:rPr>
        <w:t>oard conducted the first steps in developing a new strategic plan and gave the Executive Director top priorities for the next six months. Those priorities refined into four lines of effort of develop sustainable revenue, communicate to stakeholders, advocacy and education and grow engaged membership. While this was only the first step in the process, the Executive Director found a Strategic Planning Facilitator with BOSMA Enterprises. BOSMA committed to sponsoring the strategic planning process to free up some of the workload from the Executive Director.</w:t>
      </w:r>
      <w:r w:rsidR="00677F62">
        <w:rPr>
          <w:rFonts w:ascii="Arial" w:hAnsi="Arial" w:cs="Arial"/>
          <w:b/>
          <w:bCs/>
          <w:sz w:val="28"/>
          <w:szCs w:val="28"/>
        </w:rPr>
        <w:t xml:space="preserve"> </w:t>
      </w:r>
      <w:r>
        <w:rPr>
          <w:rFonts w:ascii="Arial" w:hAnsi="Arial" w:cs="Arial"/>
          <w:b/>
          <w:bCs/>
          <w:sz w:val="28"/>
          <w:szCs w:val="28"/>
        </w:rPr>
        <w:t xml:space="preserve">The new process began the beginning of FY 2019-2020. The next phases will include the </w:t>
      </w:r>
      <w:r w:rsidR="0069763B">
        <w:rPr>
          <w:rFonts w:ascii="Arial" w:hAnsi="Arial" w:cs="Arial"/>
          <w:b/>
          <w:bCs/>
          <w:sz w:val="28"/>
          <w:szCs w:val="28"/>
        </w:rPr>
        <w:t>B</w:t>
      </w:r>
      <w:r>
        <w:rPr>
          <w:rFonts w:ascii="Arial" w:hAnsi="Arial" w:cs="Arial"/>
          <w:b/>
          <w:bCs/>
          <w:sz w:val="28"/>
          <w:szCs w:val="28"/>
        </w:rPr>
        <w:t xml:space="preserve">oard, BVA Headquarters and the BVA membership. </w:t>
      </w:r>
    </w:p>
    <w:p w14:paraId="0BBCDBB0" w14:textId="77777777" w:rsidR="00FB1BD1" w:rsidRDefault="00FB1BD1" w:rsidP="00FB1BD1">
      <w:pPr>
        <w:rPr>
          <w:rFonts w:ascii="Arial" w:hAnsi="Arial" w:cs="Arial"/>
          <w:b/>
          <w:bCs/>
          <w:sz w:val="28"/>
          <w:szCs w:val="28"/>
        </w:rPr>
      </w:pPr>
    </w:p>
    <w:p w14:paraId="674497B2" w14:textId="77777777" w:rsidR="00FB1BD1" w:rsidRDefault="00FB1BD1" w:rsidP="00FB1BD1">
      <w:pPr>
        <w:rPr>
          <w:rFonts w:ascii="Arial" w:hAnsi="Arial" w:cs="Arial"/>
          <w:b/>
          <w:bCs/>
          <w:sz w:val="28"/>
          <w:szCs w:val="28"/>
        </w:rPr>
      </w:pPr>
      <w:r>
        <w:rPr>
          <w:rFonts w:ascii="Arial" w:hAnsi="Arial" w:cs="Arial"/>
          <w:b/>
          <w:bCs/>
          <w:sz w:val="28"/>
          <w:szCs w:val="28"/>
        </w:rPr>
        <w:tab/>
        <w:t xml:space="preserve">During the past year the BVA attended the Veterans Day ceremonies at Arlington National Cemetery and was represented by the BVA President Joe </w:t>
      </w:r>
      <w:r>
        <w:rPr>
          <w:rFonts w:ascii="Arial" w:hAnsi="Arial" w:cs="Arial"/>
          <w:b/>
          <w:bCs/>
          <w:sz w:val="28"/>
          <w:szCs w:val="28"/>
        </w:rPr>
        <w:lastRenderedPageBreak/>
        <w:t xml:space="preserve">Parker, and with Michaun Harrison and James Baldwin as Color Guards. At Memorial Day, BVA President Dr. Thomas Zampieri represented the BVA with Michaun Harrison and Chester Curtis serving as color guards. </w:t>
      </w:r>
    </w:p>
    <w:p w14:paraId="4D7C80AC" w14:textId="77777777" w:rsidR="00FB1BD1" w:rsidRDefault="00FB1BD1" w:rsidP="00FB1BD1">
      <w:pPr>
        <w:rPr>
          <w:rFonts w:ascii="Arial" w:hAnsi="Arial" w:cs="Arial"/>
          <w:b/>
          <w:bCs/>
          <w:sz w:val="28"/>
          <w:szCs w:val="28"/>
        </w:rPr>
      </w:pPr>
    </w:p>
    <w:p w14:paraId="77CB504F" w14:textId="77777777" w:rsidR="00431C82" w:rsidRDefault="00FB1BD1" w:rsidP="00FB1BD1">
      <w:pPr>
        <w:rPr>
          <w:rFonts w:ascii="Arial" w:hAnsi="Arial" w:cs="Arial"/>
          <w:b/>
          <w:bCs/>
          <w:sz w:val="28"/>
          <w:szCs w:val="28"/>
        </w:rPr>
      </w:pPr>
      <w:r>
        <w:rPr>
          <w:rFonts w:ascii="Arial" w:hAnsi="Arial" w:cs="Arial"/>
          <w:b/>
          <w:bCs/>
          <w:sz w:val="28"/>
          <w:szCs w:val="28"/>
        </w:rPr>
        <w:tab/>
        <w:t xml:space="preserve">The final change for the BVA going forward was the purchase of a new property for the BVA Headquarters in Alexandria, Virginia. This purchase was below the amount set aside in the building fund and place the Headquarters at a prominent location in a new building. The final move to the new </w:t>
      </w:r>
    </w:p>
    <w:p w14:paraId="77E5291D" w14:textId="77777777" w:rsidR="00431C82" w:rsidRDefault="00431C82" w:rsidP="00FB1BD1">
      <w:pPr>
        <w:rPr>
          <w:rFonts w:ascii="Arial" w:hAnsi="Arial" w:cs="Arial"/>
          <w:b/>
          <w:bCs/>
          <w:sz w:val="28"/>
          <w:szCs w:val="28"/>
        </w:rPr>
      </w:pPr>
    </w:p>
    <w:p w14:paraId="3C612DBC" w14:textId="4DD4CDBA" w:rsidR="00FB1BD1" w:rsidRDefault="00FB1BD1" w:rsidP="00FB1BD1">
      <w:pPr>
        <w:rPr>
          <w:rFonts w:ascii="Arial" w:hAnsi="Arial" w:cs="Arial"/>
          <w:b/>
          <w:bCs/>
          <w:sz w:val="28"/>
          <w:szCs w:val="28"/>
        </w:rPr>
      </w:pPr>
      <w:r>
        <w:rPr>
          <w:rFonts w:ascii="Arial" w:hAnsi="Arial" w:cs="Arial"/>
          <w:b/>
          <w:bCs/>
          <w:sz w:val="28"/>
          <w:szCs w:val="28"/>
        </w:rPr>
        <w:t xml:space="preserve">headquarters will occur in late September or early October and give another boost to the forward momentum of this organization. </w:t>
      </w:r>
    </w:p>
    <w:p w14:paraId="77246AAC" w14:textId="77777777" w:rsidR="00FB1BD1" w:rsidRDefault="00FB1BD1" w:rsidP="00FB1BD1">
      <w:pPr>
        <w:rPr>
          <w:rFonts w:ascii="Arial" w:hAnsi="Arial" w:cs="Arial"/>
          <w:b/>
          <w:bCs/>
          <w:sz w:val="28"/>
          <w:szCs w:val="28"/>
        </w:rPr>
      </w:pPr>
      <w:r>
        <w:rPr>
          <w:rFonts w:ascii="Arial" w:hAnsi="Arial" w:cs="Arial"/>
          <w:b/>
          <w:bCs/>
          <w:sz w:val="28"/>
          <w:szCs w:val="28"/>
        </w:rPr>
        <w:tab/>
      </w:r>
    </w:p>
    <w:p w14:paraId="4B1D3F78" w14:textId="512FACF2" w:rsidR="00FB1BD1" w:rsidRDefault="00FB1BD1" w:rsidP="00FB1BD1">
      <w:pPr>
        <w:rPr>
          <w:rFonts w:ascii="Arial" w:hAnsi="Arial" w:cs="Arial"/>
          <w:b/>
          <w:bCs/>
          <w:sz w:val="28"/>
          <w:szCs w:val="28"/>
        </w:rPr>
      </w:pPr>
      <w:r>
        <w:rPr>
          <w:rFonts w:ascii="Arial" w:hAnsi="Arial" w:cs="Arial"/>
          <w:b/>
          <w:bCs/>
          <w:sz w:val="28"/>
          <w:szCs w:val="28"/>
        </w:rPr>
        <w:tab/>
        <w:t>Since last year, the BVA Headquarters staff has seen staff changes. The Veteran Services Resource Center bid farewell to Thedra Thornhill-Johnson and welcome</w:t>
      </w:r>
      <w:r w:rsidR="0069763B">
        <w:rPr>
          <w:rFonts w:ascii="Arial" w:hAnsi="Arial" w:cs="Arial"/>
          <w:b/>
          <w:bCs/>
          <w:sz w:val="28"/>
          <w:szCs w:val="28"/>
        </w:rPr>
        <w:t>d</w:t>
      </w:r>
      <w:r>
        <w:rPr>
          <w:rFonts w:ascii="Arial" w:hAnsi="Arial" w:cs="Arial"/>
          <w:b/>
          <w:bCs/>
          <w:sz w:val="28"/>
          <w:szCs w:val="28"/>
        </w:rPr>
        <w:t xml:space="preserve"> Ms. Courtney Jennings, Ms. Loreal Hamilton and Mr. Charles Reynolds. Cecilia </w:t>
      </w:r>
      <w:r w:rsidR="0069763B">
        <w:rPr>
          <w:rFonts w:ascii="Arial" w:hAnsi="Arial" w:cs="Arial"/>
          <w:b/>
          <w:bCs/>
          <w:sz w:val="28"/>
          <w:szCs w:val="28"/>
        </w:rPr>
        <w:t xml:space="preserve">Montenegro </w:t>
      </w:r>
      <w:r>
        <w:rPr>
          <w:rFonts w:ascii="Arial" w:hAnsi="Arial" w:cs="Arial"/>
          <w:b/>
          <w:bCs/>
          <w:sz w:val="28"/>
          <w:szCs w:val="28"/>
        </w:rPr>
        <w:t>resigned as Membership Coordinator and Maria Ingegneri assumed the duties. James Lewiski resigned from the BVA this past spring. Longtime BVA team member that virtually grew up in our organization Linds</w:t>
      </w:r>
      <w:r w:rsidR="0069763B">
        <w:rPr>
          <w:rFonts w:ascii="Arial" w:hAnsi="Arial" w:cs="Arial"/>
          <w:b/>
          <w:bCs/>
          <w:sz w:val="28"/>
          <w:szCs w:val="28"/>
        </w:rPr>
        <w:t>a</w:t>
      </w:r>
      <w:r>
        <w:rPr>
          <w:rFonts w:ascii="Arial" w:hAnsi="Arial" w:cs="Arial"/>
          <w:b/>
          <w:bCs/>
          <w:sz w:val="28"/>
          <w:szCs w:val="28"/>
        </w:rPr>
        <w:t>y Ruais resigned last winter to seek government employment. In her place the Headquarters welcomed Danielle Petty as Administrative and Executive Assistant and Kylie Fitzgerald as Development and Communications Assistant. Last winter Janei Holder joined the BVA Team as the Government Relations Assistant to aid both the Director of Government Relations and Chief of Veteran Services in their needs. And</w:t>
      </w:r>
      <w:r w:rsidR="00984123">
        <w:rPr>
          <w:rFonts w:ascii="Arial" w:hAnsi="Arial" w:cs="Arial"/>
          <w:b/>
          <w:bCs/>
          <w:sz w:val="28"/>
          <w:szCs w:val="28"/>
        </w:rPr>
        <w:t xml:space="preserve"> as all</w:t>
      </w:r>
      <w:r w:rsidR="008B5799">
        <w:rPr>
          <w:rFonts w:ascii="Arial" w:hAnsi="Arial" w:cs="Arial"/>
          <w:b/>
          <w:bCs/>
          <w:sz w:val="28"/>
          <w:szCs w:val="28"/>
        </w:rPr>
        <w:t>,</w:t>
      </w:r>
      <w:r w:rsidR="00984123">
        <w:rPr>
          <w:rFonts w:ascii="Arial" w:hAnsi="Arial" w:cs="Arial"/>
          <w:b/>
          <w:bCs/>
          <w:sz w:val="28"/>
          <w:szCs w:val="28"/>
        </w:rPr>
        <w:t xml:space="preserve"> a</w:t>
      </w:r>
      <w:r w:rsidR="00850896">
        <w:rPr>
          <w:rFonts w:ascii="Arial" w:hAnsi="Arial" w:cs="Arial"/>
          <w:b/>
          <w:bCs/>
          <w:sz w:val="28"/>
          <w:szCs w:val="28"/>
        </w:rPr>
        <w:t>s</w:t>
      </w:r>
      <w:r w:rsidR="00984123">
        <w:rPr>
          <w:rFonts w:ascii="Arial" w:hAnsi="Arial" w:cs="Arial"/>
          <w:b/>
          <w:bCs/>
          <w:sz w:val="28"/>
          <w:szCs w:val="28"/>
        </w:rPr>
        <w:t xml:space="preserve"> last year’s convention </w:t>
      </w:r>
      <w:r w:rsidR="001C2730">
        <w:rPr>
          <w:rFonts w:ascii="Arial" w:hAnsi="Arial" w:cs="Arial"/>
          <w:b/>
          <w:bCs/>
          <w:sz w:val="28"/>
          <w:szCs w:val="28"/>
        </w:rPr>
        <w:t>neared</w:t>
      </w:r>
      <w:r w:rsidR="00984123">
        <w:rPr>
          <w:rFonts w:ascii="Arial" w:hAnsi="Arial" w:cs="Arial"/>
          <w:b/>
          <w:bCs/>
          <w:sz w:val="28"/>
          <w:szCs w:val="28"/>
        </w:rPr>
        <w:t xml:space="preserve">, Dawn Jakutowicz resigned as Convention Coordinator </w:t>
      </w:r>
      <w:r>
        <w:rPr>
          <w:rFonts w:ascii="Arial" w:hAnsi="Arial" w:cs="Arial"/>
          <w:b/>
          <w:bCs/>
          <w:sz w:val="28"/>
          <w:szCs w:val="28"/>
        </w:rPr>
        <w:t xml:space="preserve">last July and Krissi Spence-Gilbert stepped up to assume this important role. </w:t>
      </w:r>
    </w:p>
    <w:p w14:paraId="2D35CE83" w14:textId="77777777" w:rsidR="00FB1BD1" w:rsidRDefault="00FB1BD1" w:rsidP="00FB1BD1">
      <w:pPr>
        <w:rPr>
          <w:rFonts w:ascii="Arial" w:hAnsi="Arial" w:cs="Arial"/>
          <w:b/>
          <w:bCs/>
          <w:sz w:val="28"/>
          <w:szCs w:val="28"/>
        </w:rPr>
      </w:pPr>
      <w:r>
        <w:rPr>
          <w:rFonts w:ascii="Arial" w:hAnsi="Arial" w:cs="Arial"/>
          <w:b/>
          <w:bCs/>
          <w:sz w:val="28"/>
          <w:szCs w:val="28"/>
        </w:rPr>
        <w:tab/>
      </w:r>
    </w:p>
    <w:p w14:paraId="3C18C984" w14:textId="37575A73" w:rsidR="00FB1BD1" w:rsidRDefault="00FB1BD1" w:rsidP="00FB1BD1">
      <w:pPr>
        <w:ind w:firstLine="720"/>
        <w:rPr>
          <w:rFonts w:ascii="Arial" w:hAnsi="Arial" w:cs="Arial"/>
          <w:b/>
          <w:bCs/>
          <w:sz w:val="28"/>
          <w:szCs w:val="28"/>
        </w:rPr>
      </w:pPr>
      <w:r>
        <w:rPr>
          <w:rFonts w:ascii="Arial" w:hAnsi="Arial" w:cs="Arial"/>
          <w:b/>
          <w:bCs/>
          <w:sz w:val="28"/>
          <w:szCs w:val="28"/>
        </w:rPr>
        <w:t xml:space="preserve">During the coming year the Headquarters plans to add in a Chief of Staff to lighten the daily operational load from the Executive and Administrative Directors. Additionally, in June Melanie Brunson submitted her resignation effective the end of August, 2019 to seek retirement. Therefore, the BVA Headquarters will be conducting hiring to fill the much-needed Director of Government Relations.   </w:t>
      </w:r>
    </w:p>
    <w:p w14:paraId="142711EA" w14:textId="77777777" w:rsidR="00ED27EC" w:rsidRDefault="00ED27EC" w:rsidP="00ED27EC">
      <w:pPr>
        <w:shd w:val="clear" w:color="auto" w:fill="FFFFFF"/>
        <w:jc w:val="center"/>
        <w:rPr>
          <w:rFonts w:ascii="Calibri" w:hAnsi="Calibri" w:cs="Helvetica"/>
          <w:color w:val="000000"/>
          <w:sz w:val="22"/>
          <w:szCs w:val="22"/>
        </w:rPr>
      </w:pPr>
      <w:r>
        <w:rPr>
          <w:rStyle w:val="yiv9181429335"/>
          <w:rFonts w:ascii="Arial" w:hAnsi="Arial" w:cs="Arial"/>
          <w:b/>
          <w:bCs/>
          <w:color w:val="000000"/>
          <w:sz w:val="28"/>
          <w:szCs w:val="28"/>
        </w:rPr>
        <w:t> </w:t>
      </w:r>
    </w:p>
    <w:p w14:paraId="39E6F215" w14:textId="66529557" w:rsidR="008C54A2" w:rsidRPr="00800E21" w:rsidRDefault="008C54A2" w:rsidP="008C54A2">
      <w:pPr>
        <w:jc w:val="center"/>
        <w:rPr>
          <w:rFonts w:ascii="Arial" w:hAnsi="Arial" w:cs="Arial"/>
          <w:b/>
          <w:sz w:val="30"/>
          <w:szCs w:val="30"/>
        </w:rPr>
      </w:pPr>
      <w:r w:rsidRPr="00800E21">
        <w:rPr>
          <w:rFonts w:ascii="Arial" w:hAnsi="Arial" w:cs="Arial"/>
          <w:b/>
          <w:sz w:val="30"/>
          <w:szCs w:val="30"/>
        </w:rPr>
        <w:t xml:space="preserve">DIRECTOR OF </w:t>
      </w:r>
      <w:r w:rsidR="009F33B1">
        <w:rPr>
          <w:rFonts w:ascii="Arial" w:hAnsi="Arial" w:cs="Arial"/>
          <w:b/>
          <w:sz w:val="30"/>
          <w:szCs w:val="30"/>
        </w:rPr>
        <w:t>GOVERNMENT RELATIONS</w:t>
      </w:r>
    </w:p>
    <w:p w14:paraId="6BE1F2AF" w14:textId="77777777" w:rsidR="008C54A2" w:rsidRPr="008C54A2" w:rsidRDefault="008C54A2" w:rsidP="008C54A2">
      <w:pPr>
        <w:rPr>
          <w:rFonts w:ascii="Arial" w:hAnsi="Arial" w:cs="Arial"/>
          <w:b/>
          <w:sz w:val="28"/>
          <w:szCs w:val="28"/>
        </w:rPr>
      </w:pPr>
    </w:p>
    <w:p w14:paraId="59FB54DC" w14:textId="024F5613" w:rsidR="00C16988" w:rsidRPr="00C16988" w:rsidRDefault="00C16988" w:rsidP="00C16988">
      <w:pPr>
        <w:ind w:firstLine="720"/>
        <w:rPr>
          <w:rFonts w:ascii="Arial" w:hAnsi="Arial" w:cs="Arial"/>
          <w:b/>
          <w:bCs/>
          <w:sz w:val="28"/>
          <w:szCs w:val="28"/>
        </w:rPr>
      </w:pPr>
      <w:r w:rsidRPr="00C16988">
        <w:rPr>
          <w:rFonts w:ascii="Arial" w:hAnsi="Arial" w:cs="Arial"/>
          <w:b/>
          <w:bCs/>
          <w:sz w:val="28"/>
          <w:szCs w:val="28"/>
        </w:rPr>
        <w:t xml:space="preserve">The months since our last report in March have been very busy. The government relations agenda has a number of issues on it this year, covering a wide range of topics. </w:t>
      </w:r>
      <w:r w:rsidR="009E259D">
        <w:rPr>
          <w:rFonts w:ascii="Arial" w:hAnsi="Arial" w:cs="Arial"/>
          <w:b/>
          <w:bCs/>
          <w:sz w:val="28"/>
          <w:szCs w:val="28"/>
        </w:rPr>
        <w:t xml:space="preserve"> </w:t>
      </w:r>
      <w:r w:rsidRPr="00C16988">
        <w:rPr>
          <w:rFonts w:ascii="Arial" w:hAnsi="Arial" w:cs="Arial"/>
          <w:b/>
          <w:bCs/>
          <w:sz w:val="28"/>
          <w:szCs w:val="28"/>
        </w:rPr>
        <w:t xml:space="preserve">Here are some of the highlights. </w:t>
      </w:r>
      <w:r w:rsidR="009E259D">
        <w:rPr>
          <w:rFonts w:ascii="Arial" w:hAnsi="Arial" w:cs="Arial"/>
          <w:b/>
          <w:bCs/>
          <w:sz w:val="28"/>
          <w:szCs w:val="28"/>
        </w:rPr>
        <w:t xml:space="preserve"> </w:t>
      </w:r>
      <w:r w:rsidRPr="00C16988">
        <w:rPr>
          <w:rFonts w:ascii="Arial" w:hAnsi="Arial" w:cs="Arial"/>
          <w:b/>
          <w:bCs/>
          <w:sz w:val="28"/>
          <w:szCs w:val="28"/>
        </w:rPr>
        <w:t xml:space="preserve">In addition to our testimony at the joint House and Senate Veterans Affairs Committee in March, BVA has been invited to provide testimony at two additional hearings so far </w:t>
      </w:r>
      <w:r w:rsidRPr="00C16988">
        <w:rPr>
          <w:rFonts w:ascii="Arial" w:hAnsi="Arial" w:cs="Arial"/>
          <w:b/>
          <w:bCs/>
          <w:sz w:val="28"/>
          <w:szCs w:val="28"/>
        </w:rPr>
        <w:lastRenderedPageBreak/>
        <w:t xml:space="preserve">this year. </w:t>
      </w:r>
      <w:r w:rsidR="009E259D">
        <w:rPr>
          <w:rFonts w:ascii="Arial" w:hAnsi="Arial" w:cs="Arial"/>
          <w:b/>
          <w:bCs/>
          <w:sz w:val="28"/>
          <w:szCs w:val="28"/>
        </w:rPr>
        <w:t xml:space="preserve"> </w:t>
      </w:r>
      <w:r w:rsidRPr="00C16988">
        <w:rPr>
          <w:rFonts w:ascii="Arial" w:hAnsi="Arial" w:cs="Arial"/>
          <w:b/>
          <w:bCs/>
          <w:sz w:val="28"/>
          <w:szCs w:val="28"/>
        </w:rPr>
        <w:t xml:space="preserve">On May 1, we submitted written testimony regarding a number of bills that were under consideration by the House Veterans Affairs Committee’s Subcommittee on Disability Assistance and Memorial Affairs, as well as oral testimony that focused on H.R.1199, the VA Website Accessibility Act. </w:t>
      </w:r>
      <w:r w:rsidR="009E259D">
        <w:rPr>
          <w:rFonts w:ascii="Arial" w:hAnsi="Arial" w:cs="Arial"/>
          <w:b/>
          <w:bCs/>
          <w:sz w:val="28"/>
          <w:szCs w:val="28"/>
        </w:rPr>
        <w:t xml:space="preserve"> </w:t>
      </w:r>
      <w:r w:rsidRPr="00C16988">
        <w:rPr>
          <w:rFonts w:ascii="Arial" w:hAnsi="Arial" w:cs="Arial"/>
          <w:b/>
          <w:bCs/>
          <w:sz w:val="28"/>
          <w:szCs w:val="28"/>
        </w:rPr>
        <w:t>Melanie Brunson gave the oral testimony and answered questions from subcommittee members during the hearing.</w:t>
      </w:r>
    </w:p>
    <w:p w14:paraId="6218FE1C" w14:textId="77777777" w:rsidR="00C16988" w:rsidRDefault="00C16988" w:rsidP="00C16988">
      <w:pPr>
        <w:rPr>
          <w:rFonts w:ascii="Arial" w:hAnsi="Arial" w:cs="Arial"/>
          <w:b/>
          <w:bCs/>
          <w:sz w:val="28"/>
          <w:szCs w:val="28"/>
        </w:rPr>
      </w:pPr>
    </w:p>
    <w:p w14:paraId="19F3729C" w14:textId="6449D33E" w:rsidR="00C16988" w:rsidRPr="00C16988" w:rsidRDefault="00C16988" w:rsidP="00C16988">
      <w:pPr>
        <w:ind w:firstLine="720"/>
        <w:rPr>
          <w:rFonts w:ascii="Arial" w:hAnsi="Arial" w:cs="Arial"/>
          <w:b/>
          <w:bCs/>
          <w:sz w:val="28"/>
          <w:szCs w:val="28"/>
        </w:rPr>
      </w:pPr>
      <w:r w:rsidRPr="00C16988">
        <w:rPr>
          <w:rFonts w:ascii="Arial" w:hAnsi="Arial" w:cs="Arial"/>
          <w:b/>
          <w:bCs/>
          <w:sz w:val="28"/>
          <w:szCs w:val="28"/>
        </w:rPr>
        <w:t xml:space="preserve">On May 22, the Senate Veterans Affairs Committee invited us to submit a written statement for the record of their hearing on the Senate version of this bill, S.647. </w:t>
      </w:r>
      <w:r w:rsidR="00F30FD5">
        <w:rPr>
          <w:rFonts w:ascii="Arial" w:hAnsi="Arial" w:cs="Arial"/>
          <w:b/>
          <w:bCs/>
          <w:sz w:val="28"/>
          <w:szCs w:val="28"/>
        </w:rPr>
        <w:t xml:space="preserve"> </w:t>
      </w:r>
      <w:r w:rsidRPr="00C16988">
        <w:rPr>
          <w:rFonts w:ascii="Arial" w:hAnsi="Arial" w:cs="Arial"/>
          <w:b/>
          <w:bCs/>
          <w:sz w:val="28"/>
          <w:szCs w:val="28"/>
        </w:rPr>
        <w:t xml:space="preserve">We were pleased to support </w:t>
      </w:r>
      <w:r w:rsidR="00D02EAC" w:rsidRPr="00C16988">
        <w:rPr>
          <w:rFonts w:ascii="Arial" w:hAnsi="Arial" w:cs="Arial"/>
          <w:b/>
          <w:bCs/>
          <w:sz w:val="28"/>
          <w:szCs w:val="28"/>
        </w:rPr>
        <w:t>both</w:t>
      </w:r>
      <w:r w:rsidRPr="00C16988">
        <w:rPr>
          <w:rFonts w:ascii="Arial" w:hAnsi="Arial" w:cs="Arial"/>
          <w:b/>
          <w:bCs/>
          <w:sz w:val="28"/>
          <w:szCs w:val="28"/>
        </w:rPr>
        <w:t xml:space="preserve"> bills, as a first step in raising the profile of Section 508 compliance throughout the VA, and we are hopeful that this legislation will pass both houses early in this Congress.</w:t>
      </w:r>
    </w:p>
    <w:p w14:paraId="2B8099B9" w14:textId="77777777" w:rsidR="00C16988" w:rsidRPr="00C16988" w:rsidRDefault="00C16988" w:rsidP="00C16988">
      <w:pPr>
        <w:rPr>
          <w:rFonts w:ascii="Arial" w:hAnsi="Arial" w:cs="Arial"/>
          <w:b/>
          <w:bCs/>
          <w:sz w:val="28"/>
          <w:szCs w:val="28"/>
        </w:rPr>
      </w:pPr>
    </w:p>
    <w:p w14:paraId="7F9619E2" w14:textId="5CBCF260" w:rsidR="00C16988" w:rsidRPr="00C16988" w:rsidRDefault="00C16988" w:rsidP="00C16988">
      <w:pPr>
        <w:ind w:firstLine="720"/>
        <w:rPr>
          <w:rFonts w:ascii="Arial" w:hAnsi="Arial" w:cs="Arial"/>
          <w:b/>
          <w:bCs/>
          <w:sz w:val="28"/>
          <w:szCs w:val="28"/>
        </w:rPr>
      </w:pPr>
      <w:r w:rsidRPr="00C16988">
        <w:rPr>
          <w:rFonts w:ascii="Arial" w:hAnsi="Arial" w:cs="Arial"/>
          <w:b/>
          <w:bCs/>
          <w:sz w:val="28"/>
          <w:szCs w:val="28"/>
        </w:rPr>
        <w:t>BVA has also endorsed a number of House and Senate bills that have been introduced this year.</w:t>
      </w:r>
      <w:r w:rsidR="00F30FD5">
        <w:rPr>
          <w:rFonts w:ascii="Arial" w:hAnsi="Arial" w:cs="Arial"/>
          <w:b/>
          <w:bCs/>
          <w:sz w:val="28"/>
          <w:szCs w:val="28"/>
        </w:rPr>
        <w:t xml:space="preserve"> </w:t>
      </w:r>
      <w:r w:rsidRPr="00C16988">
        <w:rPr>
          <w:rFonts w:ascii="Arial" w:hAnsi="Arial" w:cs="Arial"/>
          <w:b/>
          <w:bCs/>
          <w:sz w:val="28"/>
          <w:szCs w:val="28"/>
        </w:rPr>
        <w:t xml:space="preserve"> Senator Jon Tester of Montana has introduced a number of bills covering topics such as improved health care for women veterans, enhancements to VA’s mental health and suicide prevention program, and increasing access to transportation options for veterans living in rural areas, and we have endorsed these. </w:t>
      </w:r>
      <w:r w:rsidR="00F30FD5">
        <w:rPr>
          <w:rFonts w:ascii="Arial" w:hAnsi="Arial" w:cs="Arial"/>
          <w:b/>
          <w:bCs/>
          <w:sz w:val="28"/>
          <w:szCs w:val="28"/>
        </w:rPr>
        <w:t xml:space="preserve"> </w:t>
      </w:r>
      <w:r w:rsidRPr="00C16988">
        <w:rPr>
          <w:rFonts w:ascii="Arial" w:hAnsi="Arial" w:cs="Arial"/>
          <w:b/>
          <w:bCs/>
          <w:sz w:val="28"/>
          <w:szCs w:val="28"/>
        </w:rPr>
        <w:t>We are also supporting efforts by members of the House from both parties to create a registry of veterans exposed to toxic substances from open burn pits, and expand eligibility for benefits for those veterans, as well as legislation introduced by Rep. Julia Brownley of California to expand eligibility for coverage of dental care by VA to all veterans enrolled in the VA health care system.</w:t>
      </w:r>
      <w:r w:rsidR="00F30FD5">
        <w:rPr>
          <w:rFonts w:ascii="Arial" w:hAnsi="Arial" w:cs="Arial"/>
          <w:b/>
          <w:bCs/>
          <w:sz w:val="28"/>
          <w:szCs w:val="28"/>
        </w:rPr>
        <w:t xml:space="preserve"> </w:t>
      </w:r>
      <w:r w:rsidRPr="00C16988">
        <w:rPr>
          <w:rFonts w:ascii="Arial" w:hAnsi="Arial" w:cs="Arial"/>
          <w:b/>
          <w:bCs/>
          <w:sz w:val="28"/>
          <w:szCs w:val="28"/>
        </w:rPr>
        <w:t xml:space="preserve"> Additionally, we are supporting legislation to allow concurrent receipt of military retirement and veterans pensions. This is not an all-inclusive list, but it illustrates the range of legislative issues we are tracking </w:t>
      </w:r>
      <w:r w:rsidR="00F30FD5" w:rsidRPr="00C16988">
        <w:rPr>
          <w:rFonts w:ascii="Arial" w:hAnsi="Arial" w:cs="Arial"/>
          <w:b/>
          <w:bCs/>
          <w:sz w:val="28"/>
          <w:szCs w:val="28"/>
        </w:rPr>
        <w:t>currently</w:t>
      </w:r>
      <w:r w:rsidRPr="00C16988">
        <w:rPr>
          <w:rFonts w:ascii="Arial" w:hAnsi="Arial" w:cs="Arial"/>
          <w:b/>
          <w:bCs/>
          <w:sz w:val="28"/>
          <w:szCs w:val="28"/>
        </w:rPr>
        <w:t>.</w:t>
      </w:r>
    </w:p>
    <w:p w14:paraId="3C6BDE79" w14:textId="77777777" w:rsidR="00C16988" w:rsidRPr="00C16988" w:rsidRDefault="00C16988" w:rsidP="00C16988">
      <w:pPr>
        <w:rPr>
          <w:rFonts w:ascii="Arial" w:hAnsi="Arial" w:cs="Arial"/>
          <w:b/>
          <w:bCs/>
          <w:sz w:val="28"/>
          <w:szCs w:val="28"/>
        </w:rPr>
      </w:pPr>
    </w:p>
    <w:p w14:paraId="1142AD0A" w14:textId="38B50AD7" w:rsidR="00C16988" w:rsidRPr="00C16988" w:rsidRDefault="00C16988" w:rsidP="00C16988">
      <w:pPr>
        <w:ind w:firstLine="720"/>
        <w:rPr>
          <w:rFonts w:ascii="Arial" w:hAnsi="Arial" w:cs="Arial"/>
          <w:b/>
          <w:bCs/>
          <w:sz w:val="28"/>
          <w:szCs w:val="28"/>
        </w:rPr>
      </w:pPr>
      <w:r w:rsidRPr="00C16988">
        <w:rPr>
          <w:rFonts w:ascii="Arial" w:hAnsi="Arial" w:cs="Arial"/>
          <w:b/>
          <w:bCs/>
          <w:sz w:val="28"/>
          <w:szCs w:val="28"/>
        </w:rPr>
        <w:t xml:space="preserve">As I write, we are also involved in negotiations with staff of the House Veterans Affairs Committee’s Subcommittee on Economic Opportunity regarding proposed changes to the Specially Adapted Housing Grant program that would make it easier for blinded veterans to qualify. </w:t>
      </w:r>
      <w:r w:rsidR="00F30FD5">
        <w:rPr>
          <w:rFonts w:ascii="Arial" w:hAnsi="Arial" w:cs="Arial"/>
          <w:b/>
          <w:bCs/>
          <w:sz w:val="28"/>
          <w:szCs w:val="28"/>
        </w:rPr>
        <w:t xml:space="preserve"> </w:t>
      </w:r>
      <w:r w:rsidRPr="00C16988">
        <w:rPr>
          <w:rFonts w:ascii="Arial" w:hAnsi="Arial" w:cs="Arial"/>
          <w:b/>
          <w:bCs/>
          <w:sz w:val="28"/>
          <w:szCs w:val="28"/>
        </w:rPr>
        <w:t xml:space="preserve">Dr. Zampieri and I met with the director of this program last </w:t>
      </w:r>
      <w:r w:rsidR="00F30FD5" w:rsidRPr="00C16988">
        <w:rPr>
          <w:rFonts w:ascii="Arial" w:hAnsi="Arial" w:cs="Arial"/>
          <w:b/>
          <w:bCs/>
          <w:sz w:val="28"/>
          <w:szCs w:val="28"/>
        </w:rPr>
        <w:t>week and</w:t>
      </w:r>
      <w:r w:rsidRPr="00C16988">
        <w:rPr>
          <w:rFonts w:ascii="Arial" w:hAnsi="Arial" w:cs="Arial"/>
          <w:b/>
          <w:bCs/>
          <w:sz w:val="28"/>
          <w:szCs w:val="28"/>
        </w:rPr>
        <w:t xml:space="preserve"> are happy to report that he seemed sympathetic to our concerns about </w:t>
      </w:r>
      <w:r w:rsidR="00F30FD5">
        <w:rPr>
          <w:rFonts w:ascii="Arial" w:hAnsi="Arial" w:cs="Arial"/>
          <w:b/>
          <w:bCs/>
          <w:sz w:val="28"/>
          <w:szCs w:val="28"/>
        </w:rPr>
        <w:t xml:space="preserve">the </w:t>
      </w:r>
      <w:r w:rsidRPr="00C16988">
        <w:rPr>
          <w:rFonts w:ascii="Arial" w:hAnsi="Arial" w:cs="Arial"/>
          <w:b/>
          <w:bCs/>
          <w:sz w:val="28"/>
          <w:szCs w:val="28"/>
        </w:rPr>
        <w:t xml:space="preserve">lack of benefit from this program for BVA members. </w:t>
      </w:r>
      <w:r w:rsidR="00F30FD5">
        <w:rPr>
          <w:rFonts w:ascii="Arial" w:hAnsi="Arial" w:cs="Arial"/>
          <w:b/>
          <w:bCs/>
          <w:sz w:val="28"/>
          <w:szCs w:val="28"/>
        </w:rPr>
        <w:t xml:space="preserve"> </w:t>
      </w:r>
      <w:r w:rsidRPr="00C16988">
        <w:rPr>
          <w:rFonts w:ascii="Arial" w:hAnsi="Arial" w:cs="Arial"/>
          <w:b/>
          <w:bCs/>
          <w:sz w:val="28"/>
          <w:szCs w:val="28"/>
        </w:rPr>
        <w:t xml:space="preserve">He expressed an interest in trying to fix the problem through regulatory changes, but in the meantime, the House Committee has decided to take up the matter as </w:t>
      </w:r>
      <w:r w:rsidR="00F30FD5" w:rsidRPr="00C16988">
        <w:rPr>
          <w:rFonts w:ascii="Arial" w:hAnsi="Arial" w:cs="Arial"/>
          <w:b/>
          <w:bCs/>
          <w:sz w:val="28"/>
          <w:szCs w:val="28"/>
        </w:rPr>
        <w:t>well and</w:t>
      </w:r>
      <w:r w:rsidRPr="00C16988">
        <w:rPr>
          <w:rFonts w:ascii="Arial" w:hAnsi="Arial" w:cs="Arial"/>
          <w:b/>
          <w:bCs/>
          <w:sz w:val="28"/>
          <w:szCs w:val="28"/>
        </w:rPr>
        <w:t xml:space="preserve"> has a legislative fix under consideration. </w:t>
      </w:r>
      <w:r w:rsidR="00F30FD5">
        <w:rPr>
          <w:rFonts w:ascii="Arial" w:hAnsi="Arial" w:cs="Arial"/>
          <w:b/>
          <w:bCs/>
          <w:sz w:val="28"/>
          <w:szCs w:val="28"/>
        </w:rPr>
        <w:t xml:space="preserve"> </w:t>
      </w:r>
      <w:r w:rsidRPr="00C16988">
        <w:rPr>
          <w:rFonts w:ascii="Arial" w:hAnsi="Arial" w:cs="Arial"/>
          <w:b/>
          <w:bCs/>
          <w:sz w:val="28"/>
          <w:szCs w:val="28"/>
        </w:rPr>
        <w:t>We will update you on the outcome of these discussions when we meet in Tulsa, if not before.</w:t>
      </w:r>
    </w:p>
    <w:p w14:paraId="45F50D62" w14:textId="77777777" w:rsidR="00C16988" w:rsidRPr="00C16988" w:rsidRDefault="00C16988" w:rsidP="00C16988">
      <w:pPr>
        <w:rPr>
          <w:rFonts w:ascii="Arial" w:hAnsi="Arial" w:cs="Arial"/>
          <w:b/>
          <w:bCs/>
          <w:sz w:val="28"/>
          <w:szCs w:val="28"/>
        </w:rPr>
      </w:pPr>
    </w:p>
    <w:p w14:paraId="3ABB3FEE" w14:textId="77777777" w:rsidR="00C94F25" w:rsidRDefault="00C94F25" w:rsidP="00C16988">
      <w:pPr>
        <w:ind w:firstLine="720"/>
        <w:rPr>
          <w:rFonts w:ascii="Arial" w:hAnsi="Arial" w:cs="Arial"/>
          <w:b/>
          <w:bCs/>
          <w:sz w:val="28"/>
          <w:szCs w:val="28"/>
        </w:rPr>
      </w:pPr>
    </w:p>
    <w:p w14:paraId="650F3DA5" w14:textId="2421AB74" w:rsidR="00C16988" w:rsidRPr="00C16988" w:rsidRDefault="00C16988" w:rsidP="00C16988">
      <w:pPr>
        <w:ind w:firstLine="720"/>
        <w:rPr>
          <w:rFonts w:ascii="Arial" w:hAnsi="Arial" w:cs="Arial"/>
          <w:b/>
          <w:bCs/>
          <w:sz w:val="28"/>
          <w:szCs w:val="28"/>
        </w:rPr>
      </w:pPr>
      <w:r w:rsidRPr="00C16988">
        <w:rPr>
          <w:rFonts w:ascii="Arial" w:hAnsi="Arial" w:cs="Arial"/>
          <w:b/>
          <w:bCs/>
          <w:sz w:val="28"/>
          <w:szCs w:val="28"/>
        </w:rPr>
        <w:lastRenderedPageBreak/>
        <w:t>On the VA side of things, we continue to hold regular conference calls with staff and contractors from VA’s Section 508 Compliance Office.</w:t>
      </w:r>
      <w:r w:rsidR="00F30FD5">
        <w:rPr>
          <w:rFonts w:ascii="Arial" w:hAnsi="Arial" w:cs="Arial"/>
          <w:b/>
          <w:bCs/>
          <w:sz w:val="28"/>
          <w:szCs w:val="28"/>
        </w:rPr>
        <w:t xml:space="preserve"> </w:t>
      </w:r>
      <w:r w:rsidRPr="00C16988">
        <w:rPr>
          <w:rFonts w:ascii="Arial" w:hAnsi="Arial" w:cs="Arial"/>
          <w:b/>
          <w:bCs/>
          <w:sz w:val="28"/>
          <w:szCs w:val="28"/>
        </w:rPr>
        <w:t xml:space="preserve"> Both Claudia Baldwin and Melanie Brunson participate in these meetings, and their purpose is to identify accessibility barriers that have come to our attention and receive continuing status reports on VA’s efforts to address them, until such time as they are resolved. . Participants from the Section 508 Compliance office have been very responsive. Although issues remain, we continue to have a good working relationship with this office and a number of improvements to VA websites have been made. It is our hope that we will soon begin seeing fewer issues to bring to their attention, as they get better at identifying them before things roll out rather than waiting for us to point them out afterwards.</w:t>
      </w:r>
    </w:p>
    <w:p w14:paraId="14BCC301" w14:textId="77777777" w:rsidR="00C16988" w:rsidRPr="00C16988" w:rsidRDefault="00C16988" w:rsidP="00C16988">
      <w:pPr>
        <w:rPr>
          <w:rFonts w:ascii="Arial" w:hAnsi="Arial" w:cs="Arial"/>
          <w:b/>
          <w:bCs/>
          <w:sz w:val="28"/>
          <w:szCs w:val="28"/>
        </w:rPr>
      </w:pPr>
    </w:p>
    <w:p w14:paraId="2891AB99" w14:textId="4FF91872" w:rsidR="00C16988" w:rsidRPr="00C16988" w:rsidRDefault="00C16988" w:rsidP="00C16988">
      <w:pPr>
        <w:ind w:firstLine="720"/>
        <w:rPr>
          <w:rFonts w:ascii="Arial" w:hAnsi="Arial" w:cs="Arial"/>
          <w:b/>
          <w:bCs/>
          <w:sz w:val="28"/>
          <w:szCs w:val="28"/>
        </w:rPr>
      </w:pPr>
      <w:r w:rsidRPr="00C16988">
        <w:rPr>
          <w:rFonts w:ascii="Arial" w:hAnsi="Arial" w:cs="Arial"/>
          <w:b/>
          <w:bCs/>
          <w:sz w:val="28"/>
          <w:szCs w:val="28"/>
        </w:rPr>
        <w:t xml:space="preserve">We also regularly remind both the VA and Congress of the need to begin taking steps to give VA the capability to produce documents in accessible formats for veterans, as well as for VA employees, who cannot read traditional print. </w:t>
      </w:r>
      <w:r w:rsidR="00F30FD5">
        <w:rPr>
          <w:rFonts w:ascii="Arial" w:hAnsi="Arial" w:cs="Arial"/>
          <w:b/>
          <w:bCs/>
          <w:sz w:val="28"/>
          <w:szCs w:val="28"/>
        </w:rPr>
        <w:t xml:space="preserve"> </w:t>
      </w:r>
      <w:r w:rsidRPr="00C16988">
        <w:rPr>
          <w:rFonts w:ascii="Arial" w:hAnsi="Arial" w:cs="Arial"/>
          <w:b/>
          <w:bCs/>
          <w:sz w:val="28"/>
          <w:szCs w:val="28"/>
        </w:rPr>
        <w:t>Unfortunately, there has been quite a bit of turnover among personnel in the VA Office of Information Technology, including the senior leadership positions, and that has impacted the office’s work on this issue. However, we are optimistic that some progress is being made. This optimism has been fueled somewhat by VA’s recent response to our request for a follow-up meeting with the team that was tasked by the Deputy Secretary, Jim Byrne, with implementing an alternate-format communication policy for the VA. A meeting has been scheduled for mid-July to update us on the status of the team’s work, so we hope to have more details to share with you at the convention in Tulsa.</w:t>
      </w:r>
    </w:p>
    <w:p w14:paraId="7770C2D4" w14:textId="77777777" w:rsidR="00C16988" w:rsidRPr="00C16988" w:rsidRDefault="00C16988" w:rsidP="00C16988">
      <w:pPr>
        <w:rPr>
          <w:rFonts w:ascii="Arial" w:hAnsi="Arial" w:cs="Arial"/>
          <w:b/>
          <w:bCs/>
          <w:sz w:val="28"/>
          <w:szCs w:val="28"/>
        </w:rPr>
      </w:pPr>
    </w:p>
    <w:p w14:paraId="3BEF2C56" w14:textId="6CA58113" w:rsidR="00C16988" w:rsidRPr="00C16988" w:rsidRDefault="00C16988" w:rsidP="00C16988">
      <w:pPr>
        <w:pStyle w:val="BodyText"/>
        <w:ind w:firstLine="21"/>
        <w:rPr>
          <w:rFonts w:ascii="Arial" w:hAnsi="Arial" w:cs="Arial"/>
          <w:b/>
          <w:bCs/>
          <w:sz w:val="28"/>
          <w:szCs w:val="28"/>
        </w:rPr>
      </w:pPr>
      <w:r>
        <w:rPr>
          <w:rFonts w:ascii="Arial" w:hAnsi="Arial" w:cs="Arial"/>
          <w:b/>
          <w:bCs/>
          <w:sz w:val="28"/>
          <w:szCs w:val="28"/>
        </w:rPr>
        <w:tab/>
      </w:r>
      <w:r w:rsidRPr="00C16988">
        <w:rPr>
          <w:rFonts w:ascii="Arial" w:hAnsi="Arial" w:cs="Arial"/>
          <w:b/>
          <w:bCs/>
          <w:sz w:val="28"/>
          <w:szCs w:val="28"/>
        </w:rPr>
        <w:t xml:space="preserve">Speaking of collaboration with VA, we were very pleased to receive the news a few weeks back that VA has finally issued a guidance memo clarifying the circumstances under which blinded veterans are eligible to use VA’s Special Mode Transportation Service, or other transportation services provided by VA medical centers within their local areas. </w:t>
      </w:r>
      <w:r w:rsidR="00F30FD5">
        <w:rPr>
          <w:rFonts w:ascii="Arial" w:hAnsi="Arial" w:cs="Arial"/>
          <w:b/>
          <w:bCs/>
          <w:sz w:val="28"/>
          <w:szCs w:val="28"/>
        </w:rPr>
        <w:t xml:space="preserve"> </w:t>
      </w:r>
      <w:r w:rsidRPr="00C16988">
        <w:rPr>
          <w:rFonts w:ascii="Arial" w:hAnsi="Arial" w:cs="Arial"/>
          <w:b/>
          <w:bCs/>
          <w:sz w:val="28"/>
          <w:szCs w:val="28"/>
        </w:rPr>
        <w:t xml:space="preserve">We are helping to spread the word, but we recognize that getting the information to everyone throughout the organization who needs it can take some time. </w:t>
      </w:r>
      <w:r w:rsidR="00F30FD5">
        <w:rPr>
          <w:rFonts w:ascii="Arial" w:hAnsi="Arial" w:cs="Arial"/>
          <w:b/>
          <w:bCs/>
          <w:sz w:val="28"/>
          <w:szCs w:val="28"/>
        </w:rPr>
        <w:t xml:space="preserve"> </w:t>
      </w:r>
      <w:r w:rsidRPr="00C16988">
        <w:rPr>
          <w:rFonts w:ascii="Arial" w:hAnsi="Arial" w:cs="Arial"/>
          <w:b/>
          <w:bCs/>
          <w:sz w:val="28"/>
          <w:szCs w:val="28"/>
        </w:rPr>
        <w:t>Nonetheless, we are hopeful that we will begin to see some easing of the hardships many veterans face, as a result of the availability of access to more transportation options.</w:t>
      </w:r>
    </w:p>
    <w:p w14:paraId="6184B9AE" w14:textId="77777777" w:rsidR="00C16988" w:rsidRPr="00C16988" w:rsidRDefault="00C16988" w:rsidP="00C16988">
      <w:pPr>
        <w:pStyle w:val="BodyText"/>
        <w:ind w:firstLine="21"/>
        <w:rPr>
          <w:rFonts w:ascii="Arial" w:hAnsi="Arial" w:cs="Arial"/>
          <w:b/>
          <w:bCs/>
          <w:sz w:val="28"/>
          <w:szCs w:val="28"/>
        </w:rPr>
      </w:pPr>
    </w:p>
    <w:p w14:paraId="3BD42B44" w14:textId="3802DB9F" w:rsidR="00C16988" w:rsidRPr="00C16988" w:rsidRDefault="00C16988" w:rsidP="00C16988">
      <w:pPr>
        <w:pStyle w:val="BodyText"/>
        <w:ind w:firstLine="21"/>
        <w:rPr>
          <w:rFonts w:ascii="Arial" w:hAnsi="Arial" w:cs="Arial"/>
          <w:b/>
          <w:bCs/>
          <w:sz w:val="28"/>
          <w:szCs w:val="28"/>
        </w:rPr>
      </w:pPr>
      <w:r>
        <w:rPr>
          <w:rFonts w:ascii="Arial" w:hAnsi="Arial" w:cs="Arial"/>
          <w:b/>
          <w:bCs/>
          <w:sz w:val="28"/>
          <w:szCs w:val="28"/>
        </w:rPr>
        <w:tab/>
      </w:r>
      <w:r w:rsidRPr="00C16988">
        <w:rPr>
          <w:rFonts w:ascii="Arial" w:hAnsi="Arial" w:cs="Arial"/>
          <w:b/>
          <w:bCs/>
          <w:sz w:val="28"/>
          <w:szCs w:val="28"/>
        </w:rPr>
        <w:t xml:space="preserve">Meanwhile, we continue to lobby Congress on behalf of legislation that would permanently authorize these transportation programs and create incentives for medical centers to participate in them. </w:t>
      </w:r>
      <w:r w:rsidR="00F30FD5">
        <w:rPr>
          <w:rFonts w:ascii="Arial" w:hAnsi="Arial" w:cs="Arial"/>
          <w:b/>
          <w:bCs/>
          <w:sz w:val="28"/>
          <w:szCs w:val="28"/>
        </w:rPr>
        <w:t xml:space="preserve"> </w:t>
      </w:r>
      <w:r w:rsidRPr="00C16988">
        <w:rPr>
          <w:rFonts w:ascii="Arial" w:hAnsi="Arial" w:cs="Arial"/>
          <w:b/>
          <w:bCs/>
          <w:sz w:val="28"/>
          <w:szCs w:val="28"/>
        </w:rPr>
        <w:t xml:space="preserve">Senator Tester’s rural </w:t>
      </w:r>
      <w:r w:rsidRPr="00C16988">
        <w:rPr>
          <w:rFonts w:ascii="Arial" w:hAnsi="Arial" w:cs="Arial"/>
          <w:b/>
          <w:bCs/>
          <w:sz w:val="28"/>
          <w:szCs w:val="28"/>
        </w:rPr>
        <w:lastRenderedPageBreak/>
        <w:t>transportation bill goes a long way toward addressing these issues by permanently authorizing the Special Mode Transportation program.</w:t>
      </w:r>
    </w:p>
    <w:p w14:paraId="558CAE7D" w14:textId="77777777" w:rsidR="00C16988" w:rsidRPr="00C16988" w:rsidRDefault="00C16988" w:rsidP="00C16988">
      <w:pPr>
        <w:pStyle w:val="BodyText"/>
        <w:ind w:firstLine="21"/>
        <w:rPr>
          <w:rFonts w:ascii="Arial" w:hAnsi="Arial" w:cs="Arial"/>
          <w:b/>
          <w:bCs/>
          <w:sz w:val="28"/>
          <w:szCs w:val="28"/>
        </w:rPr>
      </w:pPr>
    </w:p>
    <w:p w14:paraId="69B9C8A4" w14:textId="77777777" w:rsidR="00050EE4" w:rsidRDefault="00050EE4" w:rsidP="00050EE4">
      <w:pPr>
        <w:pStyle w:val="BodyText"/>
        <w:ind w:left="21"/>
        <w:jc w:val="both"/>
        <w:rPr>
          <w:rFonts w:ascii="Arial" w:hAnsi="Arial" w:cs="Arial"/>
          <w:b/>
          <w:bCs/>
          <w:sz w:val="28"/>
          <w:szCs w:val="28"/>
        </w:rPr>
      </w:pPr>
      <w:r>
        <w:rPr>
          <w:rFonts w:ascii="Arial" w:hAnsi="Arial" w:cs="Arial"/>
          <w:b/>
          <w:bCs/>
          <w:sz w:val="28"/>
          <w:szCs w:val="28"/>
        </w:rPr>
        <w:tab/>
      </w:r>
      <w:r w:rsidR="00C16988" w:rsidRPr="00C16988">
        <w:rPr>
          <w:rFonts w:ascii="Arial" w:hAnsi="Arial" w:cs="Arial"/>
          <w:b/>
          <w:bCs/>
          <w:sz w:val="28"/>
          <w:szCs w:val="28"/>
        </w:rPr>
        <w:t xml:space="preserve">BVA staff members  have expanded our participation in coalitions with other Veteran Service Organizations and disability rights organizations this year. </w:t>
      </w:r>
      <w:r>
        <w:rPr>
          <w:rFonts w:ascii="Arial" w:hAnsi="Arial" w:cs="Arial"/>
          <w:b/>
          <w:bCs/>
          <w:sz w:val="28"/>
          <w:szCs w:val="28"/>
        </w:rPr>
        <w:t xml:space="preserve"> </w:t>
      </w:r>
      <w:r w:rsidR="00C16988" w:rsidRPr="00C16988">
        <w:rPr>
          <w:rFonts w:ascii="Arial" w:hAnsi="Arial" w:cs="Arial"/>
          <w:b/>
          <w:bCs/>
          <w:sz w:val="28"/>
          <w:szCs w:val="28"/>
        </w:rPr>
        <w:t xml:space="preserve">For the first time, BVA is now a member of The Military Coalition. </w:t>
      </w:r>
      <w:r>
        <w:rPr>
          <w:rFonts w:ascii="Arial" w:hAnsi="Arial" w:cs="Arial"/>
          <w:b/>
          <w:bCs/>
          <w:sz w:val="28"/>
          <w:szCs w:val="28"/>
        </w:rPr>
        <w:t xml:space="preserve">    </w:t>
      </w:r>
    </w:p>
    <w:p w14:paraId="568123EB" w14:textId="77777777" w:rsidR="0002271B" w:rsidRDefault="00050EE4" w:rsidP="00050EE4">
      <w:pPr>
        <w:pStyle w:val="BodyText"/>
        <w:ind w:left="21"/>
        <w:jc w:val="both"/>
        <w:rPr>
          <w:rFonts w:ascii="Arial" w:hAnsi="Arial" w:cs="Arial"/>
          <w:b/>
          <w:bCs/>
          <w:sz w:val="28"/>
          <w:szCs w:val="28"/>
        </w:rPr>
      </w:pPr>
      <w:r>
        <w:rPr>
          <w:rFonts w:ascii="Arial" w:hAnsi="Arial" w:cs="Arial"/>
          <w:b/>
          <w:bCs/>
          <w:sz w:val="28"/>
          <w:szCs w:val="28"/>
        </w:rPr>
        <w:t xml:space="preserve"> </w:t>
      </w:r>
    </w:p>
    <w:p w14:paraId="110EC2A3" w14:textId="5656AEEA" w:rsidR="00C16988" w:rsidRPr="00C16988" w:rsidRDefault="00050EE4" w:rsidP="00050EE4">
      <w:pPr>
        <w:pStyle w:val="BodyText"/>
        <w:ind w:left="21"/>
        <w:jc w:val="both"/>
        <w:rPr>
          <w:rFonts w:ascii="Arial" w:hAnsi="Arial" w:cs="Arial"/>
          <w:b/>
          <w:bCs/>
          <w:sz w:val="28"/>
          <w:szCs w:val="28"/>
        </w:rPr>
      </w:pPr>
      <w:r>
        <w:rPr>
          <w:rFonts w:ascii="Arial" w:hAnsi="Arial" w:cs="Arial"/>
          <w:b/>
          <w:bCs/>
          <w:sz w:val="28"/>
          <w:szCs w:val="28"/>
        </w:rPr>
        <w:tab/>
      </w:r>
      <w:r w:rsidR="00C16988" w:rsidRPr="00C16988">
        <w:rPr>
          <w:rFonts w:ascii="Arial" w:hAnsi="Arial" w:cs="Arial"/>
          <w:b/>
          <w:bCs/>
          <w:sz w:val="28"/>
          <w:szCs w:val="28"/>
        </w:rPr>
        <w:t xml:space="preserve">Apparently, we joined this coalition at an opportune time. One of the issues that members of this coalition are very active on right now concerns the major reductions in medical personnel with expertise in specialty areas, such as eye trauma and </w:t>
      </w:r>
      <w:r>
        <w:rPr>
          <w:rFonts w:ascii="Arial" w:hAnsi="Arial" w:cs="Arial"/>
          <w:b/>
          <w:bCs/>
          <w:sz w:val="28"/>
          <w:szCs w:val="28"/>
        </w:rPr>
        <w:t>t</w:t>
      </w:r>
      <w:r w:rsidR="00C16988" w:rsidRPr="00C16988">
        <w:rPr>
          <w:rFonts w:ascii="Arial" w:hAnsi="Arial" w:cs="Arial"/>
          <w:b/>
          <w:bCs/>
          <w:sz w:val="28"/>
          <w:szCs w:val="28"/>
        </w:rPr>
        <w:t xml:space="preserve">raumatic </w:t>
      </w:r>
      <w:r>
        <w:rPr>
          <w:rFonts w:ascii="Arial" w:hAnsi="Arial" w:cs="Arial"/>
          <w:b/>
          <w:bCs/>
          <w:sz w:val="28"/>
          <w:szCs w:val="28"/>
        </w:rPr>
        <w:t>b</w:t>
      </w:r>
      <w:r w:rsidR="00C16988" w:rsidRPr="00C16988">
        <w:rPr>
          <w:rFonts w:ascii="Arial" w:hAnsi="Arial" w:cs="Arial"/>
          <w:b/>
          <w:bCs/>
          <w:sz w:val="28"/>
          <w:szCs w:val="28"/>
        </w:rPr>
        <w:t xml:space="preserve">rain </w:t>
      </w:r>
      <w:r>
        <w:rPr>
          <w:rFonts w:ascii="Arial" w:hAnsi="Arial" w:cs="Arial"/>
          <w:b/>
          <w:bCs/>
          <w:sz w:val="28"/>
          <w:szCs w:val="28"/>
        </w:rPr>
        <w:t>i</w:t>
      </w:r>
      <w:r w:rsidR="00C16988" w:rsidRPr="00C16988">
        <w:rPr>
          <w:rFonts w:ascii="Arial" w:hAnsi="Arial" w:cs="Arial"/>
          <w:b/>
          <w:bCs/>
          <w:sz w:val="28"/>
          <w:szCs w:val="28"/>
        </w:rPr>
        <w:t xml:space="preserve">njury, that are being proposed by the Pentagon and the White House. </w:t>
      </w:r>
      <w:r>
        <w:rPr>
          <w:rFonts w:ascii="Arial" w:hAnsi="Arial" w:cs="Arial"/>
          <w:b/>
          <w:bCs/>
          <w:sz w:val="28"/>
          <w:szCs w:val="28"/>
        </w:rPr>
        <w:t xml:space="preserve"> </w:t>
      </w:r>
      <w:r w:rsidR="00C16988" w:rsidRPr="00C16988">
        <w:rPr>
          <w:rFonts w:ascii="Arial" w:hAnsi="Arial" w:cs="Arial"/>
          <w:b/>
          <w:bCs/>
          <w:sz w:val="28"/>
          <w:szCs w:val="28"/>
        </w:rPr>
        <w:t>It is our understanding that these cuts would affect all services, and their impact would be felt not only in the U.S.</w:t>
      </w:r>
      <w:r>
        <w:rPr>
          <w:rFonts w:ascii="Arial" w:hAnsi="Arial" w:cs="Arial"/>
          <w:b/>
          <w:bCs/>
          <w:sz w:val="28"/>
          <w:szCs w:val="28"/>
        </w:rPr>
        <w:t>,</w:t>
      </w:r>
      <w:r w:rsidR="00C16988" w:rsidRPr="00C16988">
        <w:rPr>
          <w:rFonts w:ascii="Arial" w:hAnsi="Arial" w:cs="Arial"/>
          <w:b/>
          <w:bCs/>
          <w:sz w:val="28"/>
          <w:szCs w:val="28"/>
        </w:rPr>
        <w:t xml:space="preserve"> but they could have a very negative impact on the quality of healthcare that service members receive following combat-related injuries. You will very likely hear more about this issue in Tulsa.</w:t>
      </w:r>
    </w:p>
    <w:p w14:paraId="7E4D96CA" w14:textId="77777777" w:rsidR="00C16988" w:rsidRPr="00C16988" w:rsidRDefault="00C16988" w:rsidP="00C16988">
      <w:pPr>
        <w:pStyle w:val="BodyText"/>
        <w:ind w:firstLine="21"/>
        <w:rPr>
          <w:rFonts w:ascii="Arial" w:hAnsi="Arial" w:cs="Arial"/>
          <w:b/>
          <w:bCs/>
          <w:sz w:val="28"/>
          <w:szCs w:val="28"/>
        </w:rPr>
      </w:pPr>
    </w:p>
    <w:p w14:paraId="44B92CAF" w14:textId="5A0142F6" w:rsidR="00C16988" w:rsidRPr="00C16988" w:rsidRDefault="00C16988" w:rsidP="00C16988">
      <w:pPr>
        <w:pStyle w:val="BodyText"/>
        <w:ind w:firstLine="21"/>
        <w:rPr>
          <w:rFonts w:ascii="Arial" w:hAnsi="Arial" w:cs="Arial"/>
          <w:b/>
          <w:bCs/>
          <w:sz w:val="28"/>
          <w:szCs w:val="28"/>
        </w:rPr>
      </w:pPr>
      <w:r>
        <w:rPr>
          <w:rFonts w:ascii="Arial" w:hAnsi="Arial" w:cs="Arial"/>
          <w:b/>
          <w:bCs/>
          <w:sz w:val="28"/>
          <w:szCs w:val="28"/>
        </w:rPr>
        <w:tab/>
      </w:r>
      <w:r w:rsidRPr="00C16988">
        <w:rPr>
          <w:rFonts w:ascii="Arial" w:hAnsi="Arial" w:cs="Arial"/>
          <w:b/>
          <w:bCs/>
          <w:sz w:val="28"/>
          <w:szCs w:val="28"/>
        </w:rPr>
        <w:t xml:space="preserve">BVA has also joined the Consortium for Citizens </w:t>
      </w:r>
      <w:r w:rsidR="00050EE4" w:rsidRPr="00C16988">
        <w:rPr>
          <w:rFonts w:ascii="Arial" w:hAnsi="Arial" w:cs="Arial"/>
          <w:b/>
          <w:bCs/>
          <w:sz w:val="28"/>
          <w:szCs w:val="28"/>
        </w:rPr>
        <w:t>with</w:t>
      </w:r>
      <w:r w:rsidRPr="00C16988">
        <w:rPr>
          <w:rFonts w:ascii="Arial" w:hAnsi="Arial" w:cs="Arial"/>
          <w:b/>
          <w:bCs/>
          <w:sz w:val="28"/>
          <w:szCs w:val="28"/>
        </w:rPr>
        <w:t xml:space="preserve"> Disabilities (CCD), a coalition of both national organizations of people who have disabilities, and organizations that provide services to disabled people.</w:t>
      </w:r>
      <w:r w:rsidR="00050EE4">
        <w:rPr>
          <w:rFonts w:ascii="Arial" w:hAnsi="Arial" w:cs="Arial"/>
          <w:b/>
          <w:bCs/>
          <w:sz w:val="28"/>
          <w:szCs w:val="28"/>
        </w:rPr>
        <w:t xml:space="preserve"> </w:t>
      </w:r>
      <w:r w:rsidRPr="00C16988">
        <w:rPr>
          <w:rFonts w:ascii="Arial" w:hAnsi="Arial" w:cs="Arial"/>
          <w:b/>
          <w:bCs/>
          <w:sz w:val="28"/>
          <w:szCs w:val="28"/>
        </w:rPr>
        <w:t xml:space="preserve"> Much of this coalition’s business is conducted by taskforces, and BVA has joined the Veterans Issues Taskforce.</w:t>
      </w:r>
      <w:r w:rsidR="00050EE4">
        <w:rPr>
          <w:rFonts w:ascii="Arial" w:hAnsi="Arial" w:cs="Arial"/>
          <w:b/>
          <w:bCs/>
          <w:sz w:val="28"/>
          <w:szCs w:val="28"/>
        </w:rPr>
        <w:t xml:space="preserve"> </w:t>
      </w:r>
      <w:r w:rsidRPr="00C16988">
        <w:rPr>
          <w:rFonts w:ascii="Arial" w:hAnsi="Arial" w:cs="Arial"/>
          <w:b/>
          <w:bCs/>
          <w:sz w:val="28"/>
          <w:szCs w:val="28"/>
        </w:rPr>
        <w:t xml:space="preserve"> During our first meeting, the members of this taskforce voted to write a letter of support for BVA’s efforts to obtain a funding increase for DoD’s Vision Research Program from $10 million to $25 million for the next fiscal year. Needless to say, this was an auspicious start to our participation in this group, and we look forward to working with them in the years ahead.</w:t>
      </w:r>
    </w:p>
    <w:p w14:paraId="0EF3FE42" w14:textId="77777777" w:rsidR="00C16988" w:rsidRPr="00C16988" w:rsidRDefault="00C16988" w:rsidP="00C16988">
      <w:pPr>
        <w:pStyle w:val="BodyText"/>
        <w:rPr>
          <w:rFonts w:ascii="Arial" w:hAnsi="Arial" w:cs="Arial"/>
          <w:b/>
          <w:bCs/>
          <w:sz w:val="28"/>
          <w:szCs w:val="28"/>
        </w:rPr>
      </w:pPr>
    </w:p>
    <w:p w14:paraId="416DF042" w14:textId="3502048C" w:rsidR="00C16988" w:rsidRPr="00C16988" w:rsidRDefault="00C16988" w:rsidP="00C16988">
      <w:pPr>
        <w:pStyle w:val="BodyText"/>
        <w:ind w:firstLine="21"/>
        <w:rPr>
          <w:rFonts w:ascii="Arial" w:hAnsi="Arial" w:cs="Arial"/>
          <w:b/>
          <w:bCs/>
          <w:color w:val="414141"/>
          <w:w w:val="102"/>
          <w:sz w:val="28"/>
          <w:szCs w:val="28"/>
        </w:rPr>
      </w:pPr>
      <w:r>
        <w:rPr>
          <w:rFonts w:ascii="Arial" w:hAnsi="Arial" w:cs="Arial"/>
          <w:b/>
          <w:bCs/>
          <w:sz w:val="28"/>
          <w:szCs w:val="28"/>
        </w:rPr>
        <w:tab/>
      </w:r>
      <w:r w:rsidRPr="00C16988">
        <w:rPr>
          <w:rFonts w:ascii="Arial" w:hAnsi="Arial" w:cs="Arial"/>
          <w:b/>
          <w:bCs/>
          <w:sz w:val="28"/>
          <w:szCs w:val="28"/>
        </w:rPr>
        <w:t xml:space="preserve">The letter from the CCD Veterans Issues Taskforce was a welcome addition to our ongoing work with the National Alliance for Eye and Vision Research (NAEVR), </w:t>
      </w:r>
      <w:r w:rsidR="00050EE4">
        <w:rPr>
          <w:rFonts w:ascii="Arial" w:hAnsi="Arial" w:cs="Arial"/>
          <w:b/>
          <w:bCs/>
          <w:sz w:val="28"/>
          <w:szCs w:val="28"/>
        </w:rPr>
        <w:t>t</w:t>
      </w:r>
      <w:r w:rsidRPr="00C16988">
        <w:rPr>
          <w:rFonts w:ascii="Arial" w:hAnsi="Arial" w:cs="Arial"/>
          <w:b/>
          <w:bCs/>
          <w:sz w:val="28"/>
          <w:szCs w:val="28"/>
        </w:rPr>
        <w:t xml:space="preserve">he American Optometric Association (AOA) and the American Academy of Ophthalmology (AAO) in support of a programmatic request for an increase in funding for the Department of Defense Vision Research Program from $10 million to $25 million.  The House appropriations bill gives the program $20 million, and the Senate appropriators are still working on their bill. We are hopeful that we can get the funding level increased to the much needed $25 million in the Senate  bill, and that the larger amount will be agreed to by both chambers in the weeks ahead. </w:t>
      </w:r>
    </w:p>
    <w:p w14:paraId="31A6FC5A" w14:textId="77777777" w:rsidR="00C16988" w:rsidRPr="00C16988" w:rsidRDefault="00C16988" w:rsidP="00C16988">
      <w:pPr>
        <w:rPr>
          <w:rFonts w:ascii="Arial" w:hAnsi="Arial" w:cs="Arial"/>
          <w:b/>
          <w:bCs/>
          <w:sz w:val="28"/>
          <w:szCs w:val="28"/>
        </w:rPr>
      </w:pPr>
    </w:p>
    <w:p w14:paraId="6E2BE382" w14:textId="0D3A2A39" w:rsidR="00C16988" w:rsidRPr="00C16988" w:rsidRDefault="00C16988" w:rsidP="00C16988">
      <w:pPr>
        <w:ind w:firstLine="720"/>
        <w:rPr>
          <w:rFonts w:ascii="Arial" w:hAnsi="Arial" w:cs="Arial"/>
          <w:b/>
          <w:bCs/>
          <w:sz w:val="28"/>
          <w:szCs w:val="28"/>
        </w:rPr>
      </w:pPr>
      <w:r w:rsidRPr="00C16988">
        <w:rPr>
          <w:rFonts w:ascii="Arial" w:hAnsi="Arial" w:cs="Arial"/>
          <w:b/>
          <w:bCs/>
          <w:sz w:val="28"/>
          <w:szCs w:val="28"/>
        </w:rPr>
        <w:t xml:space="preserve">Another issue that we have been working on in coalition with other veteran service organizations and disability organizations, concerns access </w:t>
      </w:r>
      <w:r w:rsidRPr="00C16988">
        <w:rPr>
          <w:rFonts w:ascii="Arial" w:hAnsi="Arial" w:cs="Arial"/>
          <w:b/>
          <w:bCs/>
          <w:sz w:val="28"/>
          <w:szCs w:val="28"/>
        </w:rPr>
        <w:lastRenderedPageBreak/>
        <w:t xml:space="preserve">issues for people with disabilities when they travel on airplanes. </w:t>
      </w:r>
      <w:r w:rsidR="00050EE4">
        <w:rPr>
          <w:rFonts w:ascii="Arial" w:hAnsi="Arial" w:cs="Arial"/>
          <w:b/>
          <w:bCs/>
          <w:sz w:val="28"/>
          <w:szCs w:val="28"/>
        </w:rPr>
        <w:t xml:space="preserve"> </w:t>
      </w:r>
      <w:r w:rsidRPr="00C16988">
        <w:rPr>
          <w:rFonts w:ascii="Arial" w:hAnsi="Arial" w:cs="Arial"/>
          <w:b/>
          <w:bCs/>
          <w:sz w:val="28"/>
          <w:szCs w:val="28"/>
        </w:rPr>
        <w:t xml:space="preserve">We are part of a coalition of national organizations working with both officials from the U.S. Department of Transportation, and members of Congress to advocate for a major update of the Air Carriers Access Act. </w:t>
      </w:r>
      <w:r w:rsidR="00050EE4">
        <w:rPr>
          <w:rFonts w:ascii="Arial" w:hAnsi="Arial" w:cs="Arial"/>
          <w:b/>
          <w:bCs/>
          <w:sz w:val="28"/>
          <w:szCs w:val="28"/>
        </w:rPr>
        <w:t xml:space="preserve"> </w:t>
      </w:r>
      <w:r w:rsidRPr="00C16988">
        <w:rPr>
          <w:rFonts w:ascii="Arial" w:hAnsi="Arial" w:cs="Arial"/>
          <w:b/>
          <w:bCs/>
          <w:sz w:val="28"/>
          <w:szCs w:val="28"/>
        </w:rPr>
        <w:t xml:space="preserve">This is the law that covers the obligations of airlines to accommodate passengers who have disabilities. Comprehensive legislation that would make a variety of updates to this law was introduced by Senator Tammy Baldwin earlier this year, based on suggestions from this group. </w:t>
      </w:r>
      <w:r w:rsidR="00050EE4">
        <w:rPr>
          <w:rFonts w:ascii="Arial" w:hAnsi="Arial" w:cs="Arial"/>
          <w:b/>
          <w:bCs/>
          <w:sz w:val="28"/>
          <w:szCs w:val="28"/>
        </w:rPr>
        <w:t xml:space="preserve"> </w:t>
      </w:r>
      <w:r w:rsidRPr="00C16988">
        <w:rPr>
          <w:rFonts w:ascii="Arial" w:hAnsi="Arial" w:cs="Arial"/>
          <w:b/>
          <w:bCs/>
          <w:sz w:val="28"/>
          <w:szCs w:val="28"/>
        </w:rPr>
        <w:t>We have also been meeting with officials from airlines individually to educate them about our concerns. The group meets monthly at PVA headquarters.</w:t>
      </w:r>
    </w:p>
    <w:p w14:paraId="24C3D1C3" w14:textId="77777777" w:rsidR="00C16988" w:rsidRPr="00C16988" w:rsidRDefault="00C16988" w:rsidP="00C16988">
      <w:pPr>
        <w:rPr>
          <w:rFonts w:ascii="Arial" w:hAnsi="Arial" w:cs="Arial"/>
          <w:b/>
          <w:bCs/>
          <w:sz w:val="28"/>
          <w:szCs w:val="28"/>
        </w:rPr>
      </w:pPr>
    </w:p>
    <w:p w14:paraId="0752F019" w14:textId="481BD8A7" w:rsidR="00C16988" w:rsidRPr="00C16988" w:rsidRDefault="00C16988" w:rsidP="00C16988">
      <w:pPr>
        <w:ind w:firstLine="720"/>
        <w:rPr>
          <w:rFonts w:ascii="Arial" w:hAnsi="Arial" w:cs="Arial"/>
          <w:b/>
          <w:bCs/>
          <w:color w:val="000000" w:themeColor="text1"/>
          <w:sz w:val="28"/>
          <w:szCs w:val="28"/>
        </w:rPr>
      </w:pPr>
      <w:r w:rsidRPr="00C16988">
        <w:rPr>
          <w:rFonts w:ascii="Arial" w:hAnsi="Arial" w:cs="Arial"/>
          <w:b/>
          <w:bCs/>
          <w:color w:val="000000" w:themeColor="text1"/>
          <w:sz w:val="28"/>
          <w:szCs w:val="28"/>
        </w:rPr>
        <w:t xml:space="preserve">Melanie Brunson  still continues </w:t>
      </w:r>
      <w:r w:rsidR="009502AD">
        <w:rPr>
          <w:rFonts w:ascii="Arial" w:hAnsi="Arial" w:cs="Arial"/>
          <w:b/>
          <w:bCs/>
          <w:color w:val="000000" w:themeColor="text1"/>
          <w:sz w:val="28"/>
          <w:szCs w:val="28"/>
        </w:rPr>
        <w:t>serving</w:t>
      </w:r>
      <w:r w:rsidRPr="00C16988">
        <w:rPr>
          <w:rFonts w:ascii="Arial" w:hAnsi="Arial" w:cs="Arial"/>
          <w:b/>
          <w:bCs/>
          <w:color w:val="000000" w:themeColor="text1"/>
          <w:sz w:val="28"/>
          <w:szCs w:val="28"/>
        </w:rPr>
        <w:t xml:space="preserve"> as Chair of the Advisory Committee for the Center on Blindness and Low Vision at Mississippi State University. This committee has another year and a half of work ahead.</w:t>
      </w:r>
      <w:r w:rsidR="00050EE4">
        <w:rPr>
          <w:rFonts w:ascii="Arial" w:hAnsi="Arial" w:cs="Arial"/>
          <w:b/>
          <w:bCs/>
          <w:color w:val="000000" w:themeColor="text1"/>
          <w:sz w:val="28"/>
          <w:szCs w:val="28"/>
        </w:rPr>
        <w:t xml:space="preserve"> </w:t>
      </w:r>
      <w:r w:rsidRPr="00C16988">
        <w:rPr>
          <w:rFonts w:ascii="Arial" w:hAnsi="Arial" w:cs="Arial"/>
          <w:b/>
          <w:bCs/>
          <w:color w:val="000000" w:themeColor="text1"/>
          <w:sz w:val="28"/>
          <w:szCs w:val="28"/>
        </w:rPr>
        <w:t>Our work this year has included an in-person meeting at Mississippi State in March, as well as quarterly conference calls on the status of the research projects funded by the Center’s current federal grant. There are six such research projects under way related to various aspects of blind rehabilitation. The work appears to be going well and we anticipate some useful information will come out of this research once these projects are completed.</w:t>
      </w:r>
    </w:p>
    <w:p w14:paraId="13D1A2C9" w14:textId="77777777" w:rsidR="00C16988" w:rsidRPr="00C16988" w:rsidRDefault="00C16988" w:rsidP="00C16988">
      <w:pPr>
        <w:rPr>
          <w:rFonts w:ascii="Arial" w:hAnsi="Arial" w:cs="Arial"/>
          <w:b/>
          <w:bCs/>
          <w:color w:val="000000" w:themeColor="text1"/>
          <w:sz w:val="28"/>
          <w:szCs w:val="28"/>
        </w:rPr>
      </w:pPr>
    </w:p>
    <w:p w14:paraId="6C5EB93B" w14:textId="54055954" w:rsidR="00C16988" w:rsidRPr="00C16988" w:rsidRDefault="00C16988" w:rsidP="00C16988">
      <w:pPr>
        <w:ind w:firstLine="720"/>
        <w:rPr>
          <w:rFonts w:ascii="Arial" w:hAnsi="Arial" w:cs="Arial"/>
          <w:b/>
          <w:bCs/>
          <w:color w:val="000000" w:themeColor="text1"/>
          <w:sz w:val="28"/>
          <w:szCs w:val="28"/>
        </w:rPr>
      </w:pPr>
      <w:r w:rsidRPr="00C16988">
        <w:rPr>
          <w:rFonts w:ascii="Arial" w:hAnsi="Arial" w:cs="Arial"/>
          <w:b/>
          <w:bCs/>
          <w:color w:val="000000" w:themeColor="text1"/>
          <w:sz w:val="28"/>
          <w:szCs w:val="28"/>
        </w:rPr>
        <w:t>Finally, this past year, Melanie had the privilege of representing BVA on a committee to review applications for the Library of the Year awards that are given each year by the National Library Service for the Blind and Print Disabled.</w:t>
      </w:r>
      <w:r w:rsidR="00050EE4">
        <w:rPr>
          <w:rFonts w:ascii="Arial" w:hAnsi="Arial" w:cs="Arial"/>
          <w:b/>
          <w:bCs/>
          <w:color w:val="000000" w:themeColor="text1"/>
          <w:sz w:val="28"/>
          <w:szCs w:val="28"/>
        </w:rPr>
        <w:t xml:space="preserve"> </w:t>
      </w:r>
      <w:r w:rsidRPr="00C16988">
        <w:rPr>
          <w:rFonts w:ascii="Arial" w:hAnsi="Arial" w:cs="Arial"/>
          <w:b/>
          <w:bCs/>
          <w:color w:val="000000" w:themeColor="text1"/>
          <w:sz w:val="28"/>
          <w:szCs w:val="28"/>
        </w:rPr>
        <w:t xml:space="preserve"> Each year, one regional and one sub</w:t>
      </w:r>
      <w:r w:rsidR="00050EE4">
        <w:rPr>
          <w:rFonts w:ascii="Arial" w:hAnsi="Arial" w:cs="Arial"/>
          <w:b/>
          <w:bCs/>
          <w:color w:val="000000" w:themeColor="text1"/>
          <w:sz w:val="28"/>
          <w:szCs w:val="28"/>
        </w:rPr>
        <w:t>-</w:t>
      </w:r>
      <w:r w:rsidRPr="00C16988">
        <w:rPr>
          <w:rFonts w:ascii="Arial" w:hAnsi="Arial" w:cs="Arial"/>
          <w:b/>
          <w:bCs/>
          <w:color w:val="000000" w:themeColor="text1"/>
          <w:sz w:val="28"/>
          <w:szCs w:val="28"/>
        </w:rPr>
        <w:t xml:space="preserve">regional library are recognized for their outstanding service to blind and disabled patrons. Applications are first reviewed by a committee made up of representatives of the national organizations of the blind, along with representatives of the American Library Association. The committee selects two finalists for each category, and those are passed on to the National Library Service which selects the award winners. </w:t>
      </w:r>
      <w:r w:rsidR="00050EE4">
        <w:rPr>
          <w:rFonts w:ascii="Arial" w:hAnsi="Arial" w:cs="Arial"/>
          <w:b/>
          <w:bCs/>
          <w:color w:val="000000" w:themeColor="text1"/>
          <w:sz w:val="28"/>
          <w:szCs w:val="28"/>
        </w:rPr>
        <w:t xml:space="preserve"> </w:t>
      </w:r>
      <w:r w:rsidRPr="00C16988">
        <w:rPr>
          <w:rFonts w:ascii="Arial" w:hAnsi="Arial" w:cs="Arial"/>
          <w:b/>
          <w:bCs/>
          <w:color w:val="000000" w:themeColor="text1"/>
          <w:sz w:val="28"/>
          <w:szCs w:val="28"/>
        </w:rPr>
        <w:t>It was fun to be a part of this process for each of the past three years. The winners this year were the Carnegie Talking Book Library in Pittsburg, Pennsylvania and the Talking Book Library in Staunton, Virginia.</w:t>
      </w:r>
    </w:p>
    <w:p w14:paraId="08F4FFD4" w14:textId="77777777" w:rsidR="00C16988" w:rsidRPr="00C16988" w:rsidRDefault="00C16988" w:rsidP="00C16988">
      <w:pPr>
        <w:rPr>
          <w:rFonts w:ascii="Arial" w:hAnsi="Arial" w:cs="Arial"/>
          <w:b/>
          <w:bCs/>
          <w:color w:val="000000" w:themeColor="text1"/>
          <w:sz w:val="28"/>
          <w:szCs w:val="28"/>
        </w:rPr>
      </w:pPr>
    </w:p>
    <w:p w14:paraId="3A071101" w14:textId="5DCBA039" w:rsidR="00C16988" w:rsidRDefault="00C16988" w:rsidP="00C16988">
      <w:pPr>
        <w:ind w:firstLine="720"/>
        <w:rPr>
          <w:rFonts w:ascii="Arial" w:hAnsi="Arial" w:cs="Arial"/>
          <w:b/>
          <w:bCs/>
          <w:color w:val="000000" w:themeColor="text1"/>
          <w:sz w:val="28"/>
          <w:szCs w:val="28"/>
        </w:rPr>
      </w:pPr>
      <w:r w:rsidRPr="00C16988">
        <w:rPr>
          <w:rFonts w:ascii="Arial" w:hAnsi="Arial" w:cs="Arial"/>
          <w:b/>
          <w:bCs/>
          <w:color w:val="000000" w:themeColor="text1"/>
          <w:sz w:val="28"/>
          <w:szCs w:val="28"/>
        </w:rPr>
        <w:t xml:space="preserve">We will continue to provide updates on all this work as they become available. </w:t>
      </w:r>
      <w:r>
        <w:rPr>
          <w:rFonts w:ascii="Arial" w:hAnsi="Arial" w:cs="Arial"/>
          <w:b/>
          <w:bCs/>
          <w:color w:val="000000" w:themeColor="text1"/>
          <w:sz w:val="28"/>
          <w:szCs w:val="28"/>
        </w:rPr>
        <w:t xml:space="preserve"> </w:t>
      </w:r>
      <w:r w:rsidRPr="00C16988">
        <w:rPr>
          <w:rFonts w:ascii="Arial" w:hAnsi="Arial" w:cs="Arial"/>
          <w:b/>
          <w:bCs/>
          <w:color w:val="000000" w:themeColor="text1"/>
          <w:sz w:val="28"/>
          <w:szCs w:val="28"/>
        </w:rPr>
        <w:t xml:space="preserve">As always, please let us know if you have questions, or if you think we should be covering something that we have failed to mention in this report. </w:t>
      </w:r>
      <w:r w:rsidR="00050EE4">
        <w:rPr>
          <w:rFonts w:ascii="Arial" w:hAnsi="Arial" w:cs="Arial"/>
          <w:b/>
          <w:bCs/>
          <w:color w:val="000000" w:themeColor="text1"/>
          <w:sz w:val="28"/>
          <w:szCs w:val="28"/>
        </w:rPr>
        <w:t xml:space="preserve"> </w:t>
      </w:r>
      <w:r w:rsidRPr="00C16988">
        <w:rPr>
          <w:rFonts w:ascii="Arial" w:hAnsi="Arial" w:cs="Arial"/>
          <w:b/>
          <w:bCs/>
          <w:color w:val="000000" w:themeColor="text1"/>
          <w:sz w:val="28"/>
          <w:szCs w:val="28"/>
        </w:rPr>
        <w:t>We value your feedback.</w:t>
      </w:r>
    </w:p>
    <w:p w14:paraId="5F921D86" w14:textId="77777777" w:rsidR="00C16988" w:rsidRDefault="00C16988" w:rsidP="00A63873">
      <w:pPr>
        <w:pStyle w:val="Heading1"/>
        <w:jc w:val="center"/>
        <w:rPr>
          <w:rFonts w:ascii="Arial" w:hAnsi="Arial" w:cs="Arial"/>
          <w:sz w:val="30"/>
          <w:szCs w:val="30"/>
        </w:rPr>
      </w:pPr>
    </w:p>
    <w:p w14:paraId="0C13F86C" w14:textId="77777777" w:rsidR="00C94F25" w:rsidRDefault="00C94F25" w:rsidP="009502AD">
      <w:pPr>
        <w:jc w:val="center"/>
        <w:rPr>
          <w:rFonts w:ascii="Arial" w:hAnsi="Arial" w:cs="Arial"/>
          <w:b/>
          <w:bCs/>
          <w:sz w:val="30"/>
          <w:szCs w:val="30"/>
        </w:rPr>
      </w:pPr>
    </w:p>
    <w:p w14:paraId="00F4DE6A" w14:textId="77777777" w:rsidR="00C94F25" w:rsidRDefault="00C94F25" w:rsidP="009502AD">
      <w:pPr>
        <w:jc w:val="center"/>
        <w:rPr>
          <w:rFonts w:ascii="Arial" w:hAnsi="Arial" w:cs="Arial"/>
          <w:b/>
          <w:bCs/>
          <w:sz w:val="30"/>
          <w:szCs w:val="30"/>
        </w:rPr>
      </w:pPr>
    </w:p>
    <w:p w14:paraId="0499C1CA" w14:textId="752E014D" w:rsidR="00590697" w:rsidRPr="00E319AE" w:rsidRDefault="009502AD" w:rsidP="009502AD">
      <w:pPr>
        <w:jc w:val="center"/>
        <w:rPr>
          <w:rFonts w:ascii="Arial" w:hAnsi="Arial" w:cs="Arial"/>
          <w:b/>
          <w:bCs/>
          <w:sz w:val="30"/>
          <w:szCs w:val="30"/>
        </w:rPr>
      </w:pPr>
      <w:r w:rsidRPr="00E319AE">
        <w:rPr>
          <w:rFonts w:ascii="Arial" w:hAnsi="Arial" w:cs="Arial"/>
          <w:b/>
          <w:bCs/>
          <w:sz w:val="30"/>
          <w:szCs w:val="30"/>
        </w:rPr>
        <w:lastRenderedPageBreak/>
        <w:t>CHIEF OF PUBLIC RELATIONS</w:t>
      </w:r>
    </w:p>
    <w:p w14:paraId="197C54D7" w14:textId="618EF017" w:rsidR="009502AD" w:rsidRDefault="009502AD" w:rsidP="009502AD">
      <w:pPr>
        <w:jc w:val="center"/>
      </w:pPr>
    </w:p>
    <w:p w14:paraId="0D19ABAC" w14:textId="18DE43B8" w:rsidR="00E319AE" w:rsidRPr="00E319AE" w:rsidRDefault="00E319AE" w:rsidP="00E319AE">
      <w:pPr>
        <w:spacing w:after="160" w:line="259" w:lineRule="auto"/>
        <w:ind w:firstLine="720"/>
        <w:rPr>
          <w:rFonts w:ascii="Arial" w:hAnsi="Arial" w:cs="Arial"/>
          <w:b/>
          <w:bCs/>
          <w:sz w:val="28"/>
          <w:szCs w:val="28"/>
        </w:rPr>
      </w:pPr>
      <w:r w:rsidRPr="00E319AE">
        <w:rPr>
          <w:rFonts w:ascii="Arial" w:hAnsi="Arial" w:cs="Arial"/>
          <w:b/>
          <w:bCs/>
          <w:sz w:val="28"/>
          <w:szCs w:val="28"/>
        </w:rPr>
        <w:t>Bulletin:  In March 2019, BVA switched Printers from Lewis</w:t>
      </w:r>
      <w:r>
        <w:rPr>
          <w:rFonts w:ascii="Arial" w:hAnsi="Arial" w:cs="Arial"/>
          <w:b/>
          <w:bCs/>
          <w:sz w:val="28"/>
          <w:szCs w:val="28"/>
        </w:rPr>
        <w:t xml:space="preserve"> </w:t>
      </w:r>
      <w:r w:rsidRPr="00E319AE">
        <w:rPr>
          <w:rFonts w:ascii="Arial" w:hAnsi="Arial" w:cs="Arial"/>
          <w:b/>
          <w:bCs/>
          <w:sz w:val="28"/>
          <w:szCs w:val="28"/>
        </w:rPr>
        <w:t>Direct to Karen</w:t>
      </w:r>
      <w:r>
        <w:rPr>
          <w:rFonts w:ascii="Arial" w:hAnsi="Arial" w:cs="Arial"/>
          <w:b/>
          <w:bCs/>
          <w:sz w:val="28"/>
          <w:szCs w:val="28"/>
        </w:rPr>
        <w:t xml:space="preserve"> </w:t>
      </w:r>
      <w:r w:rsidRPr="00E319AE">
        <w:rPr>
          <w:rFonts w:ascii="Arial" w:hAnsi="Arial" w:cs="Arial"/>
          <w:b/>
          <w:bCs/>
          <w:sz w:val="28"/>
          <w:szCs w:val="28"/>
        </w:rPr>
        <w:t>Designs for design work, and to Master Print for printing services.  Costs to produce the Bulletin went down from $3,000 to $875 for design and from $10,000 to $4,000 for printing; a total savings of $8,000 per issue.  Each issue of the Bulletin since has increased to 36 pages from 28 pages;  this is due to the staff additions of Kylie Fitzgerald and Danielle Petty.  The Bulletin has increased articles and photos</w:t>
      </w:r>
      <w:r>
        <w:rPr>
          <w:rFonts w:ascii="Arial" w:hAnsi="Arial" w:cs="Arial"/>
          <w:b/>
          <w:bCs/>
          <w:sz w:val="28"/>
          <w:szCs w:val="28"/>
        </w:rPr>
        <w:t>,</w:t>
      </w:r>
      <w:r w:rsidRPr="00E319AE">
        <w:rPr>
          <w:rFonts w:ascii="Arial" w:hAnsi="Arial" w:cs="Arial"/>
          <w:b/>
          <w:bCs/>
          <w:sz w:val="28"/>
          <w:szCs w:val="28"/>
        </w:rPr>
        <w:t xml:space="preserve"> and has a newer cover design.  The BVA “Bulletin” is a bi-monthly publication with 6,300 copies printed.  It averages between 28-36 pages.  It comes in several formats: Word, PDF, website, and CD (200 copies per issue).  CDs are produced at a cost of $900.  The goal to publish the Bulletin prior to the issue date has been met the last two issues.  MP has a turnaround of two days from printing to mailing.   </w:t>
      </w:r>
    </w:p>
    <w:p w14:paraId="2CDBAE77" w14:textId="6C5485BE" w:rsidR="00E319AE" w:rsidRPr="00E319AE" w:rsidRDefault="00E319AE" w:rsidP="00E319AE">
      <w:pPr>
        <w:spacing w:after="160" w:line="259" w:lineRule="auto"/>
        <w:ind w:firstLine="720"/>
        <w:rPr>
          <w:rFonts w:ascii="Arial" w:hAnsi="Arial" w:cs="Arial"/>
          <w:b/>
          <w:bCs/>
          <w:sz w:val="28"/>
          <w:szCs w:val="28"/>
        </w:rPr>
      </w:pPr>
      <w:r w:rsidRPr="00E319AE">
        <w:rPr>
          <w:rFonts w:ascii="Arial" w:hAnsi="Arial" w:cs="Arial"/>
          <w:b/>
          <w:bCs/>
          <w:sz w:val="28"/>
          <w:szCs w:val="28"/>
        </w:rPr>
        <w:t xml:space="preserve">Social Media:  BVA, in partnership with Eastmain, has accounts on Facebook, Twitter, YouTube, LinkedIn, and is just starting Instagram.  Facebook likes have increased from 5,170 to 5,251 in </w:t>
      </w:r>
      <w:r w:rsidR="00D02EAC" w:rsidRPr="00E319AE">
        <w:rPr>
          <w:rFonts w:ascii="Arial" w:hAnsi="Arial" w:cs="Arial"/>
          <w:b/>
          <w:bCs/>
          <w:sz w:val="28"/>
          <w:szCs w:val="28"/>
        </w:rPr>
        <w:t>March</w:t>
      </w:r>
      <w:r w:rsidRPr="00E319AE">
        <w:rPr>
          <w:rFonts w:ascii="Arial" w:hAnsi="Arial" w:cs="Arial"/>
          <w:b/>
          <w:bCs/>
          <w:sz w:val="28"/>
          <w:szCs w:val="28"/>
        </w:rPr>
        <w:t xml:space="preserve"> 2019 and 5,040 to 5,630 followers as of July 2019; Twitter is at 3,200 followers and LinkedIn is at 323 followers.  Social media posts are scheduled automatically in advance by use of an Airtable.  This has resulted in increased likes, followers, and traffic to our website. Going forward, Eastmain will operate our Social media Platforms on a month to month basis to supplement staff input. Social media posts are scheduled strategically based on the best amounts for each platform and the best times for each platform. Ideally, we schedule 1-4 Facebook posts a day, 1-2 for Instagram, 1-13 for Twitter, and 1 for LinkedIn, all posted during working hours. We have implemented the use of hashtags across all platforms to get our posts seen by more people than who follow us. The combination of strategically posted content and using popular hashtags has increased page views, likes, and follows across all platforms. </w:t>
      </w:r>
    </w:p>
    <w:p w14:paraId="02C0E1ED" w14:textId="0F3A7767" w:rsidR="00E319AE" w:rsidRPr="00E319AE" w:rsidRDefault="00E319AE" w:rsidP="00E319AE">
      <w:pPr>
        <w:spacing w:before="100" w:beforeAutospacing="1" w:after="100" w:afterAutospacing="1"/>
        <w:ind w:firstLine="720"/>
        <w:rPr>
          <w:rFonts w:ascii="Arial" w:hAnsi="Arial" w:cs="Arial"/>
          <w:b/>
          <w:bCs/>
          <w:color w:val="212121"/>
          <w:sz w:val="28"/>
          <w:szCs w:val="28"/>
        </w:rPr>
      </w:pPr>
      <w:r w:rsidRPr="00E319AE">
        <w:rPr>
          <w:rFonts w:ascii="Arial" w:hAnsi="Arial" w:cs="Arial"/>
          <w:b/>
          <w:bCs/>
          <w:sz w:val="28"/>
          <w:szCs w:val="28"/>
        </w:rPr>
        <w:t>Website:  In October 2018, we contracted with Eastmain, Inc. to create our website, and to maintain it for one year.  This allows us to update the website with ease while we learn how to maintain and make changes to the site at the staff level.  The goal is to update all 50 regional group sites using National as the template. Under our N</w:t>
      </w:r>
      <w:r w:rsidRPr="00E319AE">
        <w:rPr>
          <w:rFonts w:ascii="Arial" w:hAnsi="Arial" w:cs="Arial"/>
          <w:b/>
          <w:bCs/>
          <w:color w:val="212121"/>
          <w:sz w:val="28"/>
          <w:szCs w:val="28"/>
        </w:rPr>
        <w:t xml:space="preserve">ews section, we have implemented a blog, in order to encourage communication between headquarters, our members, other VSOs, and other organizations. We plan to post and discuss important topics, news, fun facts, real-time and upcoming events. Some blog topics that will always be relevant throughout the year, but are broad - facts </w:t>
      </w:r>
      <w:r w:rsidRPr="00E319AE">
        <w:rPr>
          <w:rFonts w:ascii="Arial" w:hAnsi="Arial" w:cs="Arial"/>
          <w:b/>
          <w:bCs/>
          <w:color w:val="212121"/>
          <w:sz w:val="28"/>
          <w:szCs w:val="28"/>
        </w:rPr>
        <w:lastRenderedPageBreak/>
        <w:t xml:space="preserve">and statistics about blinded veterans, how brain trauma can affect eyesight, military facts, an explanation of what tools are used in the blind community and how they work (braille, walking stick, computer programs, etc). Upcoming events would be a World Sight Day and the meaning behind it, White Cane Awareness Day, Veterans Day blogs and elaborating on them.  About 95% of visitors to the BVA website are new users – people who have never visited the site before; this means that our efforts in using Search Engine Optimization and social media reach are working. More and new people are finding the website. </w:t>
      </w:r>
    </w:p>
    <w:p w14:paraId="3CA7FAA5" w14:textId="0AD22DEF" w:rsidR="00E319AE" w:rsidRPr="00E319AE" w:rsidRDefault="00E319AE" w:rsidP="00E319AE">
      <w:pPr>
        <w:spacing w:after="160" w:line="259" w:lineRule="auto"/>
        <w:ind w:firstLine="720"/>
        <w:rPr>
          <w:rFonts w:ascii="Arial" w:hAnsi="Arial" w:cs="Arial"/>
          <w:b/>
          <w:bCs/>
          <w:sz w:val="28"/>
          <w:szCs w:val="28"/>
        </w:rPr>
      </w:pPr>
      <w:r w:rsidRPr="00E319AE">
        <w:rPr>
          <w:rFonts w:ascii="Arial" w:hAnsi="Arial" w:cs="Arial"/>
          <w:b/>
          <w:bCs/>
          <w:sz w:val="28"/>
          <w:szCs w:val="28"/>
        </w:rPr>
        <w:t xml:space="preserve">Podcasts:  We plan on conducting several podcasts at the BVA Convention in Tulsa, OK. </w:t>
      </w:r>
      <w:r>
        <w:rPr>
          <w:rFonts w:ascii="Arial" w:hAnsi="Arial" w:cs="Arial"/>
          <w:b/>
          <w:bCs/>
          <w:sz w:val="28"/>
          <w:szCs w:val="28"/>
        </w:rPr>
        <w:t xml:space="preserve"> </w:t>
      </w:r>
      <w:r w:rsidRPr="00E319AE">
        <w:rPr>
          <w:rFonts w:ascii="Arial" w:hAnsi="Arial" w:cs="Arial"/>
          <w:b/>
          <w:bCs/>
          <w:sz w:val="28"/>
          <w:szCs w:val="28"/>
        </w:rPr>
        <w:t xml:space="preserve">And then schedule Podcasts on a regular basis. </w:t>
      </w:r>
    </w:p>
    <w:p w14:paraId="1347529B" w14:textId="3BE97D74" w:rsidR="00E319AE" w:rsidRPr="00E319AE" w:rsidRDefault="00E319AE" w:rsidP="00E319AE">
      <w:pPr>
        <w:spacing w:after="160" w:line="259" w:lineRule="auto"/>
        <w:ind w:firstLine="720"/>
        <w:rPr>
          <w:rFonts w:ascii="Arial" w:hAnsi="Arial" w:cs="Arial"/>
          <w:b/>
          <w:bCs/>
          <w:sz w:val="28"/>
          <w:szCs w:val="28"/>
        </w:rPr>
      </w:pPr>
      <w:r w:rsidRPr="00E319AE">
        <w:rPr>
          <w:rFonts w:ascii="Arial" w:hAnsi="Arial" w:cs="Arial"/>
          <w:b/>
          <w:bCs/>
          <w:sz w:val="28"/>
          <w:szCs w:val="28"/>
        </w:rPr>
        <w:t xml:space="preserve">Staff:  In March, we hired Kylie FitzGerald as the Communications and Development Assistant, and Danielle Petty, as the </w:t>
      </w:r>
      <w:r w:rsidR="00063359">
        <w:rPr>
          <w:rFonts w:ascii="Arial" w:hAnsi="Arial" w:cs="Arial"/>
          <w:b/>
          <w:bCs/>
          <w:sz w:val="28"/>
          <w:szCs w:val="28"/>
        </w:rPr>
        <w:t>E</w:t>
      </w:r>
      <w:r w:rsidRPr="00E319AE">
        <w:rPr>
          <w:rFonts w:ascii="Arial" w:hAnsi="Arial" w:cs="Arial"/>
          <w:b/>
          <w:bCs/>
          <w:sz w:val="28"/>
          <w:szCs w:val="28"/>
        </w:rPr>
        <w:t xml:space="preserve">xecutive/Communications/Administrative Assistant. </w:t>
      </w:r>
    </w:p>
    <w:p w14:paraId="3238B371" w14:textId="200FDB66" w:rsidR="00E319AE" w:rsidRPr="00E319AE" w:rsidRDefault="00E319AE" w:rsidP="00E319AE">
      <w:pPr>
        <w:spacing w:after="160" w:line="259" w:lineRule="auto"/>
        <w:ind w:firstLine="720"/>
        <w:rPr>
          <w:rFonts w:ascii="Arial" w:hAnsi="Arial" w:cs="Arial"/>
          <w:b/>
          <w:bCs/>
          <w:sz w:val="28"/>
          <w:szCs w:val="28"/>
        </w:rPr>
      </w:pPr>
      <w:r w:rsidRPr="00E319AE">
        <w:rPr>
          <w:rFonts w:ascii="Arial" w:hAnsi="Arial" w:cs="Arial"/>
          <w:b/>
          <w:bCs/>
          <w:sz w:val="28"/>
          <w:szCs w:val="28"/>
        </w:rPr>
        <w:t xml:space="preserve">Newsletters:  We distribute our newsletter at the end of the month. We switched from Vertical Response as our newsletter mailer to MailChimp. MailChimp is free, easier to use, and more aesthetically pleasing. We have received positive feedback that the MailChimp format is more screen reader friendly. </w:t>
      </w:r>
      <w:r>
        <w:rPr>
          <w:rFonts w:ascii="Arial" w:hAnsi="Arial" w:cs="Arial"/>
          <w:b/>
          <w:bCs/>
          <w:sz w:val="28"/>
          <w:szCs w:val="28"/>
        </w:rPr>
        <w:t xml:space="preserve"> </w:t>
      </w:r>
      <w:r w:rsidRPr="00E319AE">
        <w:rPr>
          <w:rFonts w:ascii="Arial" w:hAnsi="Arial" w:cs="Arial"/>
          <w:b/>
          <w:bCs/>
          <w:sz w:val="28"/>
          <w:szCs w:val="28"/>
        </w:rPr>
        <w:t xml:space="preserve">When using Vertical Response, we were sending out 3,600 emails with an open rate of 20%, which is an average open rate. Since moving to MailChimp, we send 2,600 emails, but with a 31% open rate and 89% of the email addresses reported as good.  </w:t>
      </w:r>
    </w:p>
    <w:p w14:paraId="7E9044C5" w14:textId="7EDB2248" w:rsidR="006E5622" w:rsidRDefault="00E319AE" w:rsidP="00E319AE">
      <w:pPr>
        <w:spacing w:after="160" w:line="259" w:lineRule="auto"/>
        <w:ind w:firstLine="720"/>
        <w:rPr>
          <w:rFonts w:ascii="Arial" w:hAnsi="Arial" w:cs="Arial"/>
          <w:b/>
          <w:bCs/>
          <w:sz w:val="28"/>
          <w:szCs w:val="28"/>
        </w:rPr>
      </w:pPr>
      <w:r w:rsidRPr="00E319AE">
        <w:rPr>
          <w:rFonts w:ascii="Arial" w:hAnsi="Arial" w:cs="Arial"/>
          <w:b/>
          <w:bCs/>
          <w:sz w:val="28"/>
          <w:szCs w:val="28"/>
        </w:rPr>
        <w:t xml:space="preserve">Miscellaneous:  We have submitted, in the 2020 budget proposal, for a BVA promo video and public service announcements to better highlight the work of BVA.  </w:t>
      </w:r>
    </w:p>
    <w:p w14:paraId="38FA0528" w14:textId="77777777" w:rsidR="00AD5A28" w:rsidRDefault="00AD5A28" w:rsidP="006E5622">
      <w:pPr>
        <w:ind w:left="180" w:right="274"/>
        <w:jc w:val="center"/>
        <w:rPr>
          <w:rFonts w:ascii="Arial" w:hAnsi="Arial"/>
          <w:b/>
          <w:bCs/>
          <w:color w:val="000000"/>
          <w:spacing w:val="-3"/>
          <w:sz w:val="28"/>
          <w:szCs w:val="28"/>
        </w:rPr>
      </w:pPr>
    </w:p>
    <w:p w14:paraId="604C0E46" w14:textId="37BF179F" w:rsidR="006E5622" w:rsidRDefault="006E5622" w:rsidP="006E5622">
      <w:pPr>
        <w:ind w:left="180" w:right="274"/>
        <w:jc w:val="center"/>
        <w:rPr>
          <w:rFonts w:ascii="Arial" w:hAnsi="Arial"/>
          <w:b/>
          <w:bCs/>
          <w:color w:val="000000"/>
          <w:spacing w:val="-3"/>
          <w:sz w:val="28"/>
          <w:szCs w:val="28"/>
        </w:rPr>
      </w:pPr>
      <w:r w:rsidRPr="00883507">
        <w:rPr>
          <w:rFonts w:ascii="Arial" w:hAnsi="Arial"/>
          <w:b/>
          <w:bCs/>
          <w:color w:val="000000"/>
          <w:spacing w:val="-3"/>
          <w:sz w:val="28"/>
          <w:szCs w:val="28"/>
        </w:rPr>
        <w:t xml:space="preserve">KATHERN F. GRUBER </w:t>
      </w:r>
      <w:r>
        <w:rPr>
          <w:rFonts w:ascii="Arial" w:hAnsi="Arial"/>
          <w:b/>
          <w:bCs/>
          <w:color w:val="000000"/>
          <w:spacing w:val="-3"/>
          <w:sz w:val="28"/>
          <w:szCs w:val="28"/>
        </w:rPr>
        <w:t xml:space="preserve">AND THOMAS H. MILLER </w:t>
      </w:r>
    </w:p>
    <w:p w14:paraId="60CC6A6B" w14:textId="77777777" w:rsidR="006E5622" w:rsidRPr="00883507" w:rsidRDefault="006E5622" w:rsidP="006E5622">
      <w:pPr>
        <w:ind w:left="180" w:right="274"/>
        <w:jc w:val="center"/>
        <w:rPr>
          <w:rFonts w:ascii="Arial" w:hAnsi="Arial"/>
          <w:b/>
          <w:bCs/>
          <w:color w:val="000000"/>
          <w:spacing w:val="-3"/>
          <w:sz w:val="28"/>
          <w:szCs w:val="28"/>
        </w:rPr>
      </w:pPr>
      <w:r w:rsidRPr="00883507">
        <w:rPr>
          <w:rFonts w:ascii="Arial" w:hAnsi="Arial"/>
          <w:b/>
          <w:bCs/>
          <w:color w:val="000000"/>
          <w:spacing w:val="-3"/>
          <w:sz w:val="28"/>
          <w:szCs w:val="28"/>
        </w:rPr>
        <w:t>SCHOLARSHIP PROGRAM</w:t>
      </w:r>
    </w:p>
    <w:p w14:paraId="1D1B86A8" w14:textId="77777777" w:rsidR="006E5622" w:rsidRPr="00883507" w:rsidRDefault="006E5622" w:rsidP="006E5622">
      <w:pPr>
        <w:ind w:left="180" w:right="274"/>
        <w:jc w:val="both"/>
        <w:rPr>
          <w:rFonts w:ascii="Arial" w:hAnsi="Arial"/>
          <w:b/>
          <w:bCs/>
          <w:color w:val="000000"/>
          <w:spacing w:val="-3"/>
          <w:sz w:val="28"/>
        </w:rPr>
      </w:pPr>
    </w:p>
    <w:p w14:paraId="44099134" w14:textId="77777777" w:rsidR="006E5622" w:rsidRDefault="006E5622" w:rsidP="006E5622">
      <w:pPr>
        <w:ind w:left="180"/>
        <w:rPr>
          <w:rFonts w:ascii="Arial" w:hAnsi="Arial"/>
          <w:b/>
          <w:bCs/>
          <w:color w:val="000000"/>
          <w:spacing w:val="-3"/>
          <w:sz w:val="28"/>
        </w:rPr>
      </w:pPr>
      <w:r w:rsidRPr="00883507">
        <w:rPr>
          <w:rFonts w:ascii="Arial" w:hAnsi="Arial"/>
          <w:b/>
          <w:bCs/>
          <w:color w:val="000000"/>
          <w:spacing w:val="-3"/>
          <w:sz w:val="28"/>
        </w:rPr>
        <w:tab/>
      </w:r>
      <w:r>
        <w:rPr>
          <w:rFonts w:ascii="Arial" w:hAnsi="Arial"/>
          <w:b/>
          <w:bCs/>
          <w:color w:val="000000"/>
          <w:spacing w:val="-3"/>
          <w:sz w:val="28"/>
        </w:rPr>
        <w:t xml:space="preserve">The </w:t>
      </w:r>
      <w:r w:rsidRPr="00883507">
        <w:rPr>
          <w:rFonts w:ascii="Arial" w:hAnsi="Arial"/>
          <w:b/>
          <w:bCs/>
          <w:color w:val="000000"/>
          <w:spacing w:val="-3"/>
          <w:sz w:val="28"/>
        </w:rPr>
        <w:t>Blinded Veterans Association</w:t>
      </w:r>
      <w:r>
        <w:rPr>
          <w:rFonts w:ascii="Arial" w:hAnsi="Arial"/>
          <w:b/>
          <w:bCs/>
          <w:color w:val="000000"/>
          <w:spacing w:val="-3"/>
          <w:sz w:val="28"/>
        </w:rPr>
        <w:t xml:space="preserve"> awards seven (7) scholarships each year.  There are six (6) scholarships for $2,000 each available through the Kathern F. Gruber Scholarship Program and one (1) for $1,000 offered through the Thomas H. Miller Scholarship Program.</w:t>
      </w:r>
    </w:p>
    <w:p w14:paraId="3E145E3E" w14:textId="77777777" w:rsidR="006E5622" w:rsidRDefault="006E5622" w:rsidP="006E5622">
      <w:pPr>
        <w:ind w:left="180" w:right="274"/>
        <w:rPr>
          <w:rFonts w:ascii="Arial" w:hAnsi="Arial"/>
          <w:b/>
          <w:bCs/>
          <w:color w:val="000000"/>
          <w:spacing w:val="-3"/>
          <w:sz w:val="28"/>
        </w:rPr>
      </w:pPr>
    </w:p>
    <w:p w14:paraId="2E704F02" w14:textId="5817397A" w:rsidR="006E5622" w:rsidRPr="00883507" w:rsidRDefault="006E5622" w:rsidP="006E5622">
      <w:pPr>
        <w:ind w:left="180" w:right="274"/>
        <w:rPr>
          <w:rFonts w:ascii="Arial" w:hAnsi="Arial"/>
          <w:b/>
          <w:bCs/>
          <w:color w:val="000000"/>
          <w:spacing w:val="-3"/>
          <w:sz w:val="28"/>
        </w:rPr>
      </w:pPr>
      <w:r w:rsidRPr="00883507">
        <w:rPr>
          <w:rFonts w:ascii="Arial" w:hAnsi="Arial"/>
          <w:b/>
          <w:bCs/>
          <w:color w:val="000000"/>
          <w:spacing w:val="-3"/>
          <w:sz w:val="28"/>
        </w:rPr>
        <w:tab/>
        <w:t>The scholarships are open</w:t>
      </w:r>
      <w:r>
        <w:rPr>
          <w:rFonts w:ascii="Arial" w:hAnsi="Arial"/>
          <w:b/>
          <w:bCs/>
          <w:color w:val="000000"/>
          <w:spacing w:val="-3"/>
          <w:sz w:val="28"/>
        </w:rPr>
        <w:t xml:space="preserve"> to de</w:t>
      </w:r>
      <w:r w:rsidRPr="00883507">
        <w:rPr>
          <w:rFonts w:ascii="Arial" w:hAnsi="Arial"/>
          <w:b/>
          <w:bCs/>
          <w:color w:val="000000"/>
          <w:spacing w:val="-3"/>
          <w:sz w:val="28"/>
        </w:rPr>
        <w:t>pendent</w:t>
      </w:r>
      <w:r>
        <w:rPr>
          <w:rFonts w:ascii="Arial" w:hAnsi="Arial"/>
          <w:b/>
          <w:bCs/>
          <w:color w:val="000000"/>
          <w:spacing w:val="-3"/>
          <w:sz w:val="28"/>
        </w:rPr>
        <w:t xml:space="preserve"> children, grandchildren and spouses of blinded veterans to include Active Duty blinded service members of the U.S. Armed Forces.  The blindness may either be </w:t>
      </w:r>
      <w:r w:rsidRPr="00883507">
        <w:rPr>
          <w:rFonts w:ascii="Arial" w:hAnsi="Arial"/>
          <w:b/>
          <w:bCs/>
          <w:color w:val="000000"/>
          <w:spacing w:val="-3"/>
          <w:sz w:val="28"/>
        </w:rPr>
        <w:t xml:space="preserve">service-connected </w:t>
      </w:r>
      <w:r>
        <w:rPr>
          <w:rFonts w:ascii="Arial" w:hAnsi="Arial"/>
          <w:b/>
          <w:bCs/>
          <w:color w:val="000000"/>
          <w:spacing w:val="-3"/>
          <w:sz w:val="28"/>
        </w:rPr>
        <w:t>or</w:t>
      </w:r>
      <w:r w:rsidRPr="00883507">
        <w:rPr>
          <w:rFonts w:ascii="Arial" w:hAnsi="Arial"/>
          <w:b/>
          <w:bCs/>
          <w:color w:val="000000"/>
          <w:spacing w:val="-3"/>
          <w:sz w:val="28"/>
        </w:rPr>
        <w:t xml:space="preserve"> </w:t>
      </w:r>
      <w:r w:rsidRPr="00883507">
        <w:rPr>
          <w:rFonts w:ascii="Arial" w:hAnsi="Arial"/>
          <w:b/>
          <w:bCs/>
          <w:color w:val="000000"/>
          <w:spacing w:val="-3"/>
          <w:sz w:val="28"/>
        </w:rPr>
        <w:lastRenderedPageBreak/>
        <w:t>non</w:t>
      </w:r>
      <w:r>
        <w:rPr>
          <w:rFonts w:ascii="Arial" w:hAnsi="Arial"/>
          <w:b/>
          <w:bCs/>
          <w:color w:val="000000"/>
          <w:spacing w:val="-3"/>
          <w:sz w:val="28"/>
        </w:rPr>
        <w:t>-service-</w:t>
      </w:r>
      <w:r w:rsidRPr="00883507">
        <w:rPr>
          <w:rFonts w:ascii="Arial" w:hAnsi="Arial"/>
          <w:b/>
          <w:bCs/>
          <w:color w:val="000000"/>
          <w:spacing w:val="-3"/>
          <w:sz w:val="28"/>
        </w:rPr>
        <w:t xml:space="preserve">connected and membership in BVA is not a prerequisite. </w:t>
      </w:r>
      <w:r>
        <w:rPr>
          <w:rFonts w:ascii="Arial" w:hAnsi="Arial"/>
          <w:b/>
          <w:bCs/>
          <w:color w:val="000000"/>
          <w:spacing w:val="-3"/>
          <w:sz w:val="28"/>
        </w:rPr>
        <w:t xml:space="preserve"> </w:t>
      </w:r>
      <w:r w:rsidRPr="00883507">
        <w:rPr>
          <w:rFonts w:ascii="Arial" w:hAnsi="Arial"/>
          <w:b/>
          <w:bCs/>
          <w:color w:val="000000"/>
          <w:spacing w:val="-3"/>
          <w:sz w:val="28"/>
        </w:rPr>
        <w:t xml:space="preserve">A BVA Scholarship Committee comprised of three volunteers, none of whom is a blinded veteran, reviews the scholarship </w:t>
      </w:r>
      <w:r>
        <w:rPr>
          <w:rFonts w:ascii="Arial" w:hAnsi="Arial"/>
          <w:b/>
          <w:bCs/>
          <w:color w:val="000000"/>
          <w:spacing w:val="-3"/>
          <w:sz w:val="28"/>
        </w:rPr>
        <w:t>applications and chooses the seven</w:t>
      </w:r>
      <w:r w:rsidRPr="00883507">
        <w:rPr>
          <w:rFonts w:ascii="Arial" w:hAnsi="Arial"/>
          <w:b/>
          <w:bCs/>
          <w:color w:val="000000"/>
          <w:spacing w:val="-3"/>
          <w:sz w:val="28"/>
        </w:rPr>
        <w:t xml:space="preserve"> primary recipients </w:t>
      </w:r>
      <w:r w:rsidR="000B05CC" w:rsidRPr="00883507">
        <w:rPr>
          <w:rFonts w:ascii="Arial" w:hAnsi="Arial"/>
          <w:b/>
          <w:bCs/>
          <w:color w:val="000000"/>
          <w:spacing w:val="-3"/>
          <w:sz w:val="28"/>
        </w:rPr>
        <w:t>based on</w:t>
      </w:r>
      <w:r w:rsidRPr="00883507">
        <w:rPr>
          <w:rFonts w:ascii="Arial" w:hAnsi="Arial"/>
          <w:b/>
          <w:bCs/>
          <w:color w:val="000000"/>
          <w:spacing w:val="-3"/>
          <w:sz w:val="28"/>
        </w:rPr>
        <w:t xml:space="preserve"> “best qualified”. </w:t>
      </w:r>
      <w:r>
        <w:rPr>
          <w:rFonts w:ascii="Arial" w:hAnsi="Arial"/>
          <w:b/>
          <w:bCs/>
          <w:color w:val="000000"/>
          <w:spacing w:val="-3"/>
          <w:sz w:val="28"/>
        </w:rPr>
        <w:t xml:space="preserve"> </w:t>
      </w:r>
      <w:r w:rsidRPr="00883507">
        <w:rPr>
          <w:rFonts w:ascii="Arial" w:hAnsi="Arial"/>
          <w:b/>
          <w:bCs/>
          <w:color w:val="000000"/>
          <w:spacing w:val="-3"/>
          <w:sz w:val="28"/>
        </w:rPr>
        <w:t xml:space="preserve">The Committee also selects three alternates. </w:t>
      </w:r>
    </w:p>
    <w:p w14:paraId="78B9EE61" w14:textId="77777777" w:rsidR="00006579" w:rsidRDefault="00006579" w:rsidP="00ED27EC">
      <w:pPr>
        <w:ind w:left="180" w:right="274"/>
        <w:jc w:val="center"/>
        <w:rPr>
          <w:rStyle w:val="Hyperlink"/>
          <w:bCs/>
          <w:spacing w:val="-3"/>
          <w:sz w:val="30"/>
          <w:szCs w:val="30"/>
          <w:u w:val="none"/>
        </w:rPr>
      </w:pPr>
    </w:p>
    <w:p w14:paraId="3CD3EF11" w14:textId="14401031" w:rsidR="00ED27EC" w:rsidRPr="00800E21" w:rsidRDefault="00ED27EC" w:rsidP="00ED27EC">
      <w:pPr>
        <w:ind w:left="180" w:right="274"/>
        <w:jc w:val="center"/>
        <w:rPr>
          <w:rStyle w:val="Hyperlink"/>
          <w:bCs/>
          <w:spacing w:val="-3"/>
          <w:sz w:val="30"/>
          <w:szCs w:val="30"/>
          <w:u w:val="none"/>
        </w:rPr>
      </w:pPr>
      <w:r w:rsidRPr="00800E21">
        <w:rPr>
          <w:rStyle w:val="Hyperlink"/>
          <w:bCs/>
          <w:spacing w:val="-3"/>
          <w:sz w:val="30"/>
          <w:szCs w:val="30"/>
          <w:u w:val="none"/>
        </w:rPr>
        <w:t>EQUIPMENT AND FURNITURE</w:t>
      </w:r>
    </w:p>
    <w:p w14:paraId="29872B14" w14:textId="77777777" w:rsidR="00ED27EC" w:rsidRDefault="00ED27EC" w:rsidP="00ED27EC">
      <w:pPr>
        <w:ind w:left="180" w:right="274"/>
        <w:jc w:val="center"/>
        <w:rPr>
          <w:rStyle w:val="Hyperlink"/>
          <w:bCs/>
          <w:spacing w:val="-3"/>
        </w:rPr>
      </w:pPr>
    </w:p>
    <w:p w14:paraId="418C782E" w14:textId="2D8D17A9" w:rsidR="00ED27EC" w:rsidRPr="00CF128C" w:rsidRDefault="00596C56" w:rsidP="00ED27EC">
      <w:pPr>
        <w:ind w:left="180" w:right="274" w:firstLine="540"/>
        <w:rPr>
          <w:rStyle w:val="Hyperlink"/>
          <w:bCs/>
          <w:spacing w:val="-3"/>
          <w:u w:val="none"/>
        </w:rPr>
      </w:pPr>
      <w:r>
        <w:rPr>
          <w:rStyle w:val="Hyperlink"/>
          <w:bCs/>
          <w:spacing w:val="-3"/>
          <w:u w:val="none"/>
        </w:rPr>
        <w:t xml:space="preserve">We purchased </w:t>
      </w:r>
      <w:r w:rsidR="009502AD">
        <w:rPr>
          <w:rStyle w:val="Hyperlink"/>
          <w:bCs/>
          <w:spacing w:val="-3"/>
          <w:u w:val="none"/>
        </w:rPr>
        <w:t>four computer packages and two laptops.  The computers w</w:t>
      </w:r>
      <w:r w:rsidR="00987AF7">
        <w:rPr>
          <w:rStyle w:val="Hyperlink"/>
          <w:bCs/>
          <w:spacing w:val="-3"/>
          <w:u w:val="none"/>
        </w:rPr>
        <w:t>ere</w:t>
      </w:r>
      <w:r w:rsidR="009502AD">
        <w:rPr>
          <w:rStyle w:val="Hyperlink"/>
          <w:bCs/>
          <w:spacing w:val="-3"/>
          <w:u w:val="none"/>
        </w:rPr>
        <w:t xml:space="preserve"> issued to the social Media Specialist; HR Specialist; Administrative Assistant</w:t>
      </w:r>
      <w:r w:rsidR="00987AF7">
        <w:rPr>
          <w:rStyle w:val="Hyperlink"/>
          <w:bCs/>
          <w:spacing w:val="-3"/>
          <w:u w:val="none"/>
        </w:rPr>
        <w:t xml:space="preserve"> and the Bookkeeper.  The laptops were issued to the Director of Government Relations and </w:t>
      </w:r>
      <w:r w:rsidR="00852C78">
        <w:rPr>
          <w:rStyle w:val="Hyperlink"/>
          <w:bCs/>
          <w:spacing w:val="-3"/>
          <w:u w:val="none"/>
        </w:rPr>
        <w:t xml:space="preserve">in </w:t>
      </w:r>
      <w:r w:rsidR="00987AF7">
        <w:rPr>
          <w:rStyle w:val="Hyperlink"/>
          <w:bCs/>
          <w:spacing w:val="-3"/>
          <w:u w:val="none"/>
        </w:rPr>
        <w:t xml:space="preserve">the Resource Center.  </w:t>
      </w:r>
      <w:r w:rsidR="00D77C75">
        <w:rPr>
          <w:rStyle w:val="Hyperlink"/>
          <w:bCs/>
          <w:spacing w:val="-3"/>
          <w:u w:val="none"/>
        </w:rPr>
        <w:t xml:space="preserve">In </w:t>
      </w:r>
      <w:r w:rsidR="00987AF7">
        <w:rPr>
          <w:rStyle w:val="Hyperlink"/>
          <w:bCs/>
          <w:spacing w:val="-3"/>
          <w:u w:val="none"/>
        </w:rPr>
        <w:t>addition, we purchased two m</w:t>
      </w:r>
      <w:r w:rsidR="00D77C75">
        <w:rPr>
          <w:rStyle w:val="Hyperlink"/>
          <w:bCs/>
          <w:spacing w:val="-3"/>
          <w:u w:val="none"/>
        </w:rPr>
        <w:t>onitor</w:t>
      </w:r>
      <w:r w:rsidR="00987AF7">
        <w:rPr>
          <w:rStyle w:val="Hyperlink"/>
          <w:bCs/>
          <w:spacing w:val="-3"/>
          <w:u w:val="none"/>
        </w:rPr>
        <w:t>s</w:t>
      </w:r>
      <w:r w:rsidR="00D77C75">
        <w:rPr>
          <w:rStyle w:val="Hyperlink"/>
          <w:bCs/>
          <w:spacing w:val="-3"/>
          <w:u w:val="none"/>
        </w:rPr>
        <w:t xml:space="preserve">.  </w:t>
      </w:r>
      <w:r w:rsidR="00ED27EC" w:rsidRPr="00CF128C">
        <w:rPr>
          <w:rStyle w:val="Hyperlink"/>
          <w:bCs/>
          <w:spacing w:val="-3"/>
          <w:u w:val="none"/>
        </w:rPr>
        <w:t>There was no new furniture purchased during this fiscal year.</w:t>
      </w:r>
    </w:p>
    <w:p w14:paraId="214DFC55" w14:textId="77777777" w:rsidR="006D4B72" w:rsidRDefault="006D4B72" w:rsidP="00ED27EC">
      <w:pPr>
        <w:ind w:left="180" w:right="274"/>
        <w:jc w:val="center"/>
        <w:rPr>
          <w:rStyle w:val="Hyperlink"/>
          <w:bCs/>
          <w:spacing w:val="-3"/>
          <w:sz w:val="30"/>
          <w:szCs w:val="30"/>
          <w:u w:val="none"/>
        </w:rPr>
      </w:pPr>
    </w:p>
    <w:p w14:paraId="47D6111C" w14:textId="547031E6" w:rsidR="00ED27EC" w:rsidRPr="00800E21" w:rsidRDefault="00ED27EC" w:rsidP="00ED27EC">
      <w:pPr>
        <w:ind w:left="180" w:right="274"/>
        <w:jc w:val="center"/>
        <w:rPr>
          <w:rStyle w:val="Hyperlink"/>
          <w:bCs/>
          <w:spacing w:val="-3"/>
          <w:sz w:val="30"/>
          <w:szCs w:val="30"/>
          <w:u w:val="none"/>
        </w:rPr>
      </w:pPr>
      <w:r w:rsidRPr="00800E21">
        <w:rPr>
          <w:rStyle w:val="Hyperlink"/>
          <w:bCs/>
          <w:spacing w:val="-3"/>
          <w:sz w:val="30"/>
          <w:szCs w:val="30"/>
          <w:u w:val="none"/>
        </w:rPr>
        <w:t>FINAN</w:t>
      </w:r>
      <w:r w:rsidR="00EB04B2">
        <w:rPr>
          <w:rStyle w:val="Hyperlink"/>
          <w:bCs/>
          <w:spacing w:val="-3"/>
          <w:sz w:val="30"/>
          <w:szCs w:val="30"/>
          <w:u w:val="none"/>
        </w:rPr>
        <w:t>CIAL OVERVIEW</w:t>
      </w:r>
    </w:p>
    <w:p w14:paraId="7A5B3CE7" w14:textId="77777777" w:rsidR="00ED27EC" w:rsidRPr="004A4F26" w:rsidRDefault="00ED27EC" w:rsidP="00ED27EC">
      <w:pPr>
        <w:ind w:left="180" w:right="274"/>
        <w:jc w:val="both"/>
        <w:rPr>
          <w:rStyle w:val="Hyperlink"/>
          <w:bCs/>
          <w:spacing w:val="-3"/>
        </w:rPr>
      </w:pPr>
    </w:p>
    <w:p w14:paraId="32918830" w14:textId="11D54500" w:rsidR="004F7DAA" w:rsidRPr="004F7DAA" w:rsidRDefault="004F7DAA" w:rsidP="004F7DAA">
      <w:pPr>
        <w:ind w:firstLine="720"/>
        <w:rPr>
          <w:rFonts w:ascii="Arial" w:hAnsi="Arial" w:cs="Arial"/>
          <w:b/>
          <w:bCs/>
          <w:snapToGrid/>
          <w:sz w:val="28"/>
          <w:szCs w:val="28"/>
        </w:rPr>
      </w:pPr>
      <w:r w:rsidRPr="004F7DAA">
        <w:rPr>
          <w:rFonts w:ascii="Arial" w:hAnsi="Arial" w:cs="Arial"/>
          <w:b/>
          <w:bCs/>
          <w:sz w:val="28"/>
          <w:szCs w:val="28"/>
        </w:rPr>
        <w:t>From an investment and reserves standpoint, BVA’s remains in a stable financial position for FY19. The investment balance at Morgan Stanley for BVA sits at $9.6M. This is broken out with $8.5M in BVA’s General Investment Fund and $1.1M in the Life Membership Fund. Cash flow for BVA is in a healthy state as the association collected multiple bequest payments</w:t>
      </w:r>
      <w:r>
        <w:rPr>
          <w:rFonts w:ascii="Arial" w:hAnsi="Arial" w:cs="Arial"/>
          <w:b/>
          <w:bCs/>
          <w:sz w:val="28"/>
          <w:szCs w:val="28"/>
        </w:rPr>
        <w:t xml:space="preserve"> in the</w:t>
      </w:r>
      <w:r w:rsidRPr="004F7DAA">
        <w:rPr>
          <w:rFonts w:ascii="Arial" w:hAnsi="Arial" w:cs="Arial"/>
          <w:b/>
          <w:bCs/>
          <w:sz w:val="28"/>
          <w:szCs w:val="28"/>
        </w:rPr>
        <w:t xml:space="preserve"> five to six figures range from promises that were recorded in prior fiscal years. Because of the healthy cash flow streams, BVA withdrew only $300K from the General Investment Fund. This amount is $300K less than the $600K withdrawn in FY18. </w:t>
      </w:r>
    </w:p>
    <w:p w14:paraId="1422759A" w14:textId="77777777" w:rsidR="004F7DAA" w:rsidRPr="004F7DAA" w:rsidRDefault="004F7DAA" w:rsidP="004F7DAA">
      <w:pPr>
        <w:rPr>
          <w:rFonts w:ascii="Arial" w:hAnsi="Arial" w:cs="Arial"/>
          <w:b/>
          <w:bCs/>
          <w:sz w:val="28"/>
          <w:szCs w:val="28"/>
        </w:rPr>
      </w:pPr>
    </w:p>
    <w:p w14:paraId="4528D142" w14:textId="32885F08" w:rsidR="00A92341" w:rsidRDefault="004F7DAA" w:rsidP="004F7DAA">
      <w:pPr>
        <w:ind w:firstLine="720"/>
        <w:rPr>
          <w:rFonts w:ascii="Arial" w:hAnsi="Arial" w:cs="Arial"/>
          <w:b/>
          <w:bCs/>
          <w:sz w:val="28"/>
          <w:szCs w:val="28"/>
        </w:rPr>
      </w:pPr>
      <w:r w:rsidRPr="004F7DAA">
        <w:rPr>
          <w:rFonts w:ascii="Arial" w:hAnsi="Arial" w:cs="Arial"/>
          <w:b/>
          <w:bCs/>
          <w:sz w:val="28"/>
          <w:szCs w:val="28"/>
        </w:rPr>
        <w:t>For FY19, BVA is currently reporting an operating deficit of ($554K).  In comparison to FY18, BVA has managed to cut its operating deficit by $234K. Non-operating activity consisting of investment portfolio performance and depreciation is reporting a surplus of $498K. BVA’s overall bottom line is reporting a deficit of ($56K). The overall bottom line is showing an improvement of $192K when comparing FY19 to FY18.  BVA is continuing to look at ways to increase fundraising revenue and cut expenses as they move into</w:t>
      </w:r>
      <w:r>
        <w:rPr>
          <w:rFonts w:ascii="Arial" w:hAnsi="Arial" w:cs="Arial"/>
          <w:b/>
          <w:bCs/>
          <w:sz w:val="28"/>
          <w:szCs w:val="28"/>
        </w:rPr>
        <w:t xml:space="preserve"> FY20.</w:t>
      </w:r>
    </w:p>
    <w:p w14:paraId="1D582DD8" w14:textId="77777777" w:rsidR="004F7DAA" w:rsidRPr="004F7DAA" w:rsidRDefault="004F7DAA" w:rsidP="004F7DAA">
      <w:pPr>
        <w:ind w:firstLine="720"/>
        <w:rPr>
          <w:rFonts w:ascii="Arial" w:hAnsi="Arial" w:cs="Arial"/>
          <w:b/>
          <w:bCs/>
          <w:sz w:val="28"/>
          <w:szCs w:val="28"/>
        </w:rPr>
      </w:pPr>
    </w:p>
    <w:p w14:paraId="193C730A" w14:textId="5DA99F38" w:rsidR="00ED27EC" w:rsidRPr="009135A3" w:rsidRDefault="00ED27EC" w:rsidP="00A92341">
      <w:pPr>
        <w:ind w:left="180" w:right="274" w:firstLine="540"/>
        <w:jc w:val="both"/>
        <w:rPr>
          <w:rStyle w:val="Hyperlink"/>
          <w:bCs/>
          <w:spacing w:val="-3"/>
          <w:u w:val="none"/>
        </w:rPr>
      </w:pPr>
      <w:r w:rsidRPr="009135A3">
        <w:rPr>
          <w:rStyle w:val="Hyperlink"/>
          <w:bCs/>
          <w:spacing w:val="-3"/>
          <w:u w:val="none"/>
        </w:rPr>
        <w:t>The annual BVA audited financial statement for FY 201</w:t>
      </w:r>
      <w:r w:rsidR="00F10DAC">
        <w:rPr>
          <w:rStyle w:val="Hyperlink"/>
          <w:bCs/>
          <w:spacing w:val="-3"/>
          <w:u w:val="none"/>
        </w:rPr>
        <w:t>9</w:t>
      </w:r>
      <w:r w:rsidRPr="009135A3">
        <w:rPr>
          <w:rStyle w:val="Hyperlink"/>
          <w:bCs/>
          <w:spacing w:val="-3"/>
          <w:u w:val="none"/>
        </w:rPr>
        <w:t xml:space="preserve"> and the approved budget for FY 20</w:t>
      </w:r>
      <w:r w:rsidR="00F10DAC">
        <w:rPr>
          <w:rStyle w:val="Hyperlink"/>
          <w:bCs/>
          <w:spacing w:val="-3"/>
          <w:u w:val="none"/>
        </w:rPr>
        <w:t>20</w:t>
      </w:r>
      <w:r w:rsidRPr="009135A3">
        <w:rPr>
          <w:rStyle w:val="Hyperlink"/>
          <w:bCs/>
          <w:spacing w:val="-3"/>
          <w:u w:val="none"/>
        </w:rPr>
        <w:t xml:space="preserve"> will be appended to the hard-copy edition of </w:t>
      </w:r>
      <w:r w:rsidR="00596C56">
        <w:rPr>
          <w:rStyle w:val="Hyperlink"/>
          <w:bCs/>
          <w:spacing w:val="-3"/>
          <w:u w:val="none"/>
        </w:rPr>
        <w:t>the convention report</w:t>
      </w:r>
      <w:r w:rsidR="00BF75A7">
        <w:rPr>
          <w:rStyle w:val="Hyperlink"/>
          <w:bCs/>
          <w:spacing w:val="-3"/>
          <w:u w:val="none"/>
        </w:rPr>
        <w:t xml:space="preserve"> as Appendix B and the approved Budget for FY 20</w:t>
      </w:r>
      <w:r w:rsidR="00F10DAC">
        <w:rPr>
          <w:rStyle w:val="Hyperlink"/>
          <w:bCs/>
          <w:spacing w:val="-3"/>
          <w:u w:val="none"/>
        </w:rPr>
        <w:t>20</w:t>
      </w:r>
      <w:r w:rsidR="00BF75A7">
        <w:rPr>
          <w:rStyle w:val="Hyperlink"/>
          <w:bCs/>
          <w:spacing w:val="-3"/>
          <w:u w:val="none"/>
        </w:rPr>
        <w:t xml:space="preserve"> as Appendix C after approval. </w:t>
      </w:r>
    </w:p>
    <w:p w14:paraId="46BDF8D1" w14:textId="77777777" w:rsidR="00AD5A28" w:rsidRDefault="00AD5A28" w:rsidP="00ED27EC">
      <w:pPr>
        <w:ind w:left="180" w:right="274"/>
        <w:jc w:val="center"/>
        <w:rPr>
          <w:rStyle w:val="Hyperlink"/>
          <w:bCs/>
          <w:spacing w:val="-3"/>
          <w:sz w:val="30"/>
          <w:szCs w:val="30"/>
          <w:u w:val="none"/>
        </w:rPr>
      </w:pPr>
    </w:p>
    <w:p w14:paraId="4B7EBAF2" w14:textId="6AA49390" w:rsidR="00ED27EC" w:rsidRPr="00800E21" w:rsidRDefault="00ED27EC" w:rsidP="00ED27EC">
      <w:pPr>
        <w:ind w:left="180" w:right="274"/>
        <w:jc w:val="center"/>
        <w:rPr>
          <w:rStyle w:val="Hyperlink"/>
          <w:bCs/>
          <w:spacing w:val="-3"/>
          <w:sz w:val="30"/>
          <w:szCs w:val="30"/>
          <w:u w:val="none"/>
        </w:rPr>
      </w:pPr>
      <w:r w:rsidRPr="00800E21">
        <w:rPr>
          <w:rStyle w:val="Hyperlink"/>
          <w:bCs/>
          <w:spacing w:val="-3"/>
          <w:sz w:val="30"/>
          <w:szCs w:val="30"/>
          <w:u w:val="none"/>
        </w:rPr>
        <w:lastRenderedPageBreak/>
        <w:t>CONCLUSION</w:t>
      </w:r>
    </w:p>
    <w:p w14:paraId="57D6A21D" w14:textId="77777777" w:rsidR="00ED27EC" w:rsidRPr="004A4F26" w:rsidRDefault="00ED27EC" w:rsidP="00ED27EC">
      <w:pPr>
        <w:ind w:left="180" w:right="274"/>
        <w:rPr>
          <w:rStyle w:val="Hyperlink"/>
          <w:bCs/>
          <w:spacing w:val="-3"/>
        </w:rPr>
      </w:pPr>
    </w:p>
    <w:p w14:paraId="60162852" w14:textId="2A51673B" w:rsidR="00ED27EC" w:rsidRDefault="00ED27EC" w:rsidP="00AF2C99">
      <w:pPr>
        <w:ind w:left="180" w:right="274" w:firstLine="540"/>
        <w:rPr>
          <w:rStyle w:val="Hyperlink"/>
          <w:bCs/>
          <w:spacing w:val="-3"/>
          <w:u w:val="none"/>
        </w:rPr>
      </w:pPr>
      <w:r w:rsidRPr="009135A3">
        <w:rPr>
          <w:rStyle w:val="Hyperlink"/>
          <w:bCs/>
          <w:spacing w:val="-3"/>
          <w:u w:val="none"/>
        </w:rPr>
        <w:t xml:space="preserve">Given the numerous changes that have been made within BVA Headquarters over this past fiscal year, the National Board of Directors has continued to provide sound financial management and has been acting very prudent and responsible in their decision making and oversight since </w:t>
      </w:r>
      <w:r w:rsidR="00D15380">
        <w:rPr>
          <w:rStyle w:val="Hyperlink"/>
          <w:bCs/>
          <w:spacing w:val="-3"/>
          <w:u w:val="none"/>
        </w:rPr>
        <w:t xml:space="preserve">the </w:t>
      </w:r>
      <w:r w:rsidRPr="009135A3">
        <w:rPr>
          <w:rStyle w:val="Hyperlink"/>
          <w:bCs/>
          <w:spacing w:val="-3"/>
          <w:u w:val="none"/>
        </w:rPr>
        <w:t>adjournment of BVA’s 7</w:t>
      </w:r>
      <w:r w:rsidR="000B4431">
        <w:rPr>
          <w:rStyle w:val="Hyperlink"/>
          <w:bCs/>
          <w:spacing w:val="-3"/>
          <w:u w:val="none"/>
        </w:rPr>
        <w:t>3</w:t>
      </w:r>
      <w:r w:rsidR="000B4431" w:rsidRPr="000B4431">
        <w:rPr>
          <w:rStyle w:val="Hyperlink"/>
          <w:bCs/>
          <w:spacing w:val="-3"/>
          <w:u w:val="none"/>
          <w:vertAlign w:val="superscript"/>
        </w:rPr>
        <w:t>rd</w:t>
      </w:r>
      <w:r w:rsidR="000B4431">
        <w:rPr>
          <w:rStyle w:val="Hyperlink"/>
          <w:bCs/>
          <w:spacing w:val="-3"/>
          <w:u w:val="none"/>
        </w:rPr>
        <w:t xml:space="preserve"> </w:t>
      </w:r>
      <w:r w:rsidRPr="009135A3">
        <w:rPr>
          <w:rStyle w:val="Hyperlink"/>
          <w:bCs/>
          <w:spacing w:val="-3"/>
          <w:u w:val="none"/>
        </w:rPr>
        <w:t xml:space="preserve">National Convention.  Your National Board of Directors deeply appreciates the support of the membership along with the National Headquarters </w:t>
      </w:r>
      <w:r w:rsidR="00A92341">
        <w:rPr>
          <w:rStyle w:val="Hyperlink"/>
          <w:bCs/>
          <w:spacing w:val="-3"/>
          <w:u w:val="none"/>
        </w:rPr>
        <w:t xml:space="preserve">staff </w:t>
      </w:r>
      <w:r w:rsidRPr="009135A3">
        <w:rPr>
          <w:rStyle w:val="Hyperlink"/>
          <w:bCs/>
          <w:spacing w:val="-3"/>
          <w:u w:val="none"/>
        </w:rPr>
        <w:t>and looks forward to serving you during the coming year.</w:t>
      </w:r>
      <w:r w:rsidR="005C21B9">
        <w:rPr>
          <w:rStyle w:val="Hyperlink"/>
          <w:bCs/>
          <w:spacing w:val="-3"/>
          <w:u w:val="none"/>
        </w:rPr>
        <w:t xml:space="preserve"> </w:t>
      </w:r>
      <w:r w:rsidR="0019382A">
        <w:rPr>
          <w:rStyle w:val="Hyperlink"/>
          <w:bCs/>
          <w:spacing w:val="-3"/>
          <w:u w:val="none"/>
        </w:rPr>
        <w:t xml:space="preserve"> </w:t>
      </w:r>
    </w:p>
    <w:p w14:paraId="4D15C04F" w14:textId="77777777" w:rsidR="00AF2C99" w:rsidRPr="009135A3" w:rsidRDefault="00AF2C99" w:rsidP="00AF2C99">
      <w:pPr>
        <w:ind w:left="180" w:right="274" w:firstLine="540"/>
        <w:rPr>
          <w:rStyle w:val="Hyperlink"/>
          <w:bCs/>
          <w:spacing w:val="-3"/>
          <w:u w:val="none"/>
        </w:rPr>
      </w:pPr>
    </w:p>
    <w:p w14:paraId="567F6D77" w14:textId="77777777" w:rsidR="00ED27EC" w:rsidRPr="009135A3" w:rsidRDefault="00ED27EC" w:rsidP="00ED27EC">
      <w:pPr>
        <w:ind w:left="180" w:right="274"/>
        <w:rPr>
          <w:rStyle w:val="Hyperlink"/>
          <w:bCs/>
          <w:spacing w:val="-3"/>
          <w:u w:val="none"/>
        </w:rPr>
      </w:pP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t>For the National Board of Directors,</w:t>
      </w:r>
    </w:p>
    <w:p w14:paraId="7197551B" w14:textId="77777777" w:rsidR="00ED27EC" w:rsidRPr="009135A3" w:rsidRDefault="00ED27EC" w:rsidP="00ED27EC">
      <w:pPr>
        <w:ind w:left="180" w:right="274"/>
        <w:jc w:val="both"/>
        <w:rPr>
          <w:rStyle w:val="Hyperlink"/>
          <w:bCs/>
          <w:spacing w:val="-3"/>
          <w:u w:val="none"/>
        </w:rPr>
      </w:pPr>
    </w:p>
    <w:p w14:paraId="55A8D5B5" w14:textId="77777777" w:rsidR="00ED27EC" w:rsidRPr="009135A3" w:rsidRDefault="00ED27EC" w:rsidP="00ED27EC">
      <w:pPr>
        <w:ind w:left="180" w:right="274"/>
        <w:jc w:val="both"/>
        <w:rPr>
          <w:rStyle w:val="Hyperlink"/>
          <w:bCs/>
          <w:spacing w:val="-3"/>
          <w:u w:val="none"/>
        </w:rPr>
      </w:pPr>
    </w:p>
    <w:p w14:paraId="491B65FB" w14:textId="77777777" w:rsidR="00ED27EC" w:rsidRPr="009135A3" w:rsidRDefault="00ED27EC" w:rsidP="00ED27EC">
      <w:pPr>
        <w:ind w:left="180" w:right="274"/>
        <w:jc w:val="both"/>
        <w:rPr>
          <w:rStyle w:val="Hyperlink"/>
          <w:bCs/>
          <w:spacing w:val="-3"/>
          <w:u w:val="none"/>
        </w:rPr>
      </w:pPr>
    </w:p>
    <w:p w14:paraId="3B24373C" w14:textId="77777777" w:rsidR="00ED27EC" w:rsidRPr="009135A3" w:rsidRDefault="00ED27EC" w:rsidP="00ED27EC">
      <w:pPr>
        <w:ind w:left="180" w:right="274"/>
        <w:jc w:val="both"/>
        <w:rPr>
          <w:rStyle w:val="Hyperlink"/>
          <w:bCs/>
          <w:spacing w:val="-3"/>
          <w:u w:val="none"/>
        </w:rPr>
      </w:pPr>
    </w:p>
    <w:p w14:paraId="7767C598" w14:textId="5E0509DB" w:rsidR="00ED27EC" w:rsidRPr="009135A3" w:rsidRDefault="00ED27EC" w:rsidP="00ED27EC">
      <w:pPr>
        <w:ind w:left="180" w:right="274"/>
        <w:jc w:val="both"/>
        <w:rPr>
          <w:rStyle w:val="Hyperlink"/>
          <w:bCs/>
          <w:spacing w:val="-3"/>
          <w:u w:val="none"/>
        </w:rPr>
      </w:pP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00F10DAC">
        <w:rPr>
          <w:rStyle w:val="Hyperlink"/>
          <w:bCs/>
          <w:spacing w:val="-3"/>
          <w:u w:val="none"/>
        </w:rPr>
        <w:t>Dr. Thomas Zampieri</w:t>
      </w:r>
    </w:p>
    <w:p w14:paraId="63145F63" w14:textId="77777777" w:rsidR="00ED27EC" w:rsidRPr="009135A3" w:rsidRDefault="00ED27EC" w:rsidP="00ED27EC">
      <w:pPr>
        <w:ind w:left="180" w:right="274"/>
        <w:jc w:val="both"/>
        <w:rPr>
          <w:rStyle w:val="Hyperlink"/>
          <w:bCs/>
          <w:spacing w:val="-3"/>
          <w:u w:val="none"/>
        </w:rPr>
      </w:pP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t>National President and</w:t>
      </w:r>
    </w:p>
    <w:p w14:paraId="1F9C4CE2" w14:textId="77777777" w:rsidR="00ED27EC" w:rsidRPr="009135A3" w:rsidRDefault="00ED27EC" w:rsidP="00ED27EC">
      <w:pPr>
        <w:ind w:left="180" w:right="274"/>
        <w:jc w:val="both"/>
        <w:rPr>
          <w:rStyle w:val="Hyperlink"/>
          <w:bCs/>
          <w:spacing w:val="-3"/>
          <w:u w:val="none"/>
        </w:rPr>
      </w:pP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r>
      <w:r w:rsidRPr="009135A3">
        <w:rPr>
          <w:rStyle w:val="Hyperlink"/>
          <w:bCs/>
          <w:spacing w:val="-3"/>
          <w:u w:val="none"/>
        </w:rPr>
        <w:tab/>
        <w:t>Chairman of the Board</w:t>
      </w:r>
    </w:p>
    <w:p w14:paraId="4A3E2D81" w14:textId="77777777" w:rsidR="00ED27EC" w:rsidRPr="009135A3" w:rsidRDefault="00ED27EC" w:rsidP="00ED27EC">
      <w:pPr>
        <w:ind w:left="180" w:right="274"/>
        <w:jc w:val="both"/>
        <w:rPr>
          <w:rStyle w:val="Hyperlink"/>
          <w:bCs/>
          <w:spacing w:val="-3"/>
          <w:u w:val="none"/>
        </w:rPr>
      </w:pPr>
    </w:p>
    <w:p w14:paraId="4E647891" w14:textId="77777777" w:rsidR="00ED27EC" w:rsidRPr="009135A3" w:rsidRDefault="00ED27EC" w:rsidP="00ED27EC">
      <w:pPr>
        <w:ind w:left="180" w:right="274"/>
        <w:jc w:val="both"/>
        <w:rPr>
          <w:rStyle w:val="Hyperlink"/>
          <w:bCs/>
          <w:spacing w:val="-3"/>
          <w:u w:val="none"/>
        </w:rPr>
      </w:pPr>
    </w:p>
    <w:p w14:paraId="7F72302F" w14:textId="763EA357" w:rsidR="00ED27EC" w:rsidRPr="009135A3" w:rsidRDefault="00F10DAC" w:rsidP="00ED27EC">
      <w:pPr>
        <w:ind w:left="180" w:right="274"/>
        <w:jc w:val="both"/>
        <w:rPr>
          <w:rStyle w:val="Hyperlink"/>
          <w:bCs/>
          <w:spacing w:val="-3"/>
          <w:u w:val="none"/>
        </w:rPr>
      </w:pPr>
      <w:r>
        <w:rPr>
          <w:rStyle w:val="Hyperlink"/>
          <w:bCs/>
          <w:spacing w:val="-3"/>
          <w:u w:val="none"/>
        </w:rPr>
        <w:t>TZ</w:t>
      </w:r>
      <w:r w:rsidR="00ED27EC" w:rsidRPr="009135A3">
        <w:rPr>
          <w:rStyle w:val="Hyperlink"/>
          <w:bCs/>
          <w:spacing w:val="-3"/>
          <w:u w:val="none"/>
        </w:rPr>
        <w:t xml:space="preserve">:bj                                                                                                                                                                                                                                                                                                                                                                                                                                                                                      </w:t>
      </w:r>
    </w:p>
    <w:p w14:paraId="5AAF6F49" w14:textId="77777777" w:rsidR="00ED27EC" w:rsidRPr="009135A3" w:rsidRDefault="00ED27EC" w:rsidP="00ED27EC">
      <w:pPr>
        <w:ind w:left="180" w:right="274"/>
        <w:jc w:val="both"/>
        <w:rPr>
          <w:rStyle w:val="Hyperlink"/>
          <w:bCs/>
          <w:spacing w:val="-3"/>
          <w:u w:val="none"/>
        </w:rPr>
      </w:pPr>
    </w:p>
    <w:p w14:paraId="174D393C" w14:textId="77777777" w:rsidR="00ED27EC" w:rsidRPr="009135A3" w:rsidRDefault="00ED27EC" w:rsidP="00ED27EC">
      <w:pPr>
        <w:ind w:left="180" w:right="274"/>
        <w:jc w:val="both"/>
        <w:rPr>
          <w:rStyle w:val="Hyperlink"/>
          <w:bCs/>
          <w:spacing w:val="-3"/>
          <w:u w:val="none"/>
        </w:rPr>
      </w:pPr>
      <w:r w:rsidRPr="009135A3">
        <w:rPr>
          <w:rStyle w:val="Hyperlink"/>
          <w:bCs/>
          <w:spacing w:val="-3"/>
          <w:u w:val="none"/>
        </w:rPr>
        <w:t>APPENDICES:</w:t>
      </w:r>
    </w:p>
    <w:p w14:paraId="089973FD" w14:textId="77777777" w:rsidR="00ED27EC" w:rsidRPr="009135A3" w:rsidRDefault="00ED27EC" w:rsidP="00ED27EC">
      <w:pPr>
        <w:ind w:left="180" w:right="274"/>
        <w:jc w:val="both"/>
        <w:rPr>
          <w:rStyle w:val="Hyperlink"/>
          <w:bCs/>
          <w:spacing w:val="-3"/>
          <w:u w:val="none"/>
        </w:rPr>
      </w:pPr>
      <w:r w:rsidRPr="009135A3">
        <w:rPr>
          <w:rStyle w:val="Hyperlink"/>
          <w:bCs/>
          <w:spacing w:val="-3"/>
          <w:u w:val="none"/>
        </w:rPr>
        <w:tab/>
      </w:r>
      <w:r w:rsidR="00800E21">
        <w:rPr>
          <w:rStyle w:val="Hyperlink"/>
          <w:bCs/>
          <w:spacing w:val="-3"/>
          <w:u w:val="none"/>
        </w:rPr>
        <w:t>A</w:t>
      </w:r>
      <w:r w:rsidRPr="009135A3">
        <w:rPr>
          <w:rStyle w:val="Hyperlink"/>
          <w:bCs/>
          <w:spacing w:val="-3"/>
          <w:u w:val="none"/>
        </w:rPr>
        <w:t xml:space="preserve"> - Membership Statistics</w:t>
      </w:r>
    </w:p>
    <w:p w14:paraId="02036570" w14:textId="623727E4" w:rsidR="00ED27EC" w:rsidRDefault="00ED27EC" w:rsidP="00ED27EC">
      <w:pPr>
        <w:ind w:left="180" w:right="274"/>
        <w:jc w:val="both"/>
        <w:rPr>
          <w:rStyle w:val="Hyperlink"/>
          <w:bCs/>
          <w:spacing w:val="-3"/>
          <w:u w:val="none"/>
        </w:rPr>
      </w:pPr>
      <w:r w:rsidRPr="009135A3">
        <w:rPr>
          <w:rStyle w:val="Hyperlink"/>
          <w:bCs/>
          <w:spacing w:val="-3"/>
          <w:u w:val="none"/>
        </w:rPr>
        <w:tab/>
      </w:r>
      <w:r w:rsidR="00800E21">
        <w:rPr>
          <w:rStyle w:val="Hyperlink"/>
          <w:bCs/>
          <w:spacing w:val="-3"/>
          <w:u w:val="none"/>
        </w:rPr>
        <w:t>B</w:t>
      </w:r>
      <w:r w:rsidRPr="009135A3">
        <w:rPr>
          <w:rStyle w:val="Hyperlink"/>
          <w:bCs/>
          <w:spacing w:val="-3"/>
          <w:u w:val="none"/>
        </w:rPr>
        <w:t xml:space="preserve"> </w:t>
      </w:r>
      <w:r w:rsidR="00BF75A7" w:rsidRPr="009135A3">
        <w:rPr>
          <w:rStyle w:val="Hyperlink"/>
          <w:bCs/>
          <w:spacing w:val="-3"/>
          <w:u w:val="none"/>
        </w:rPr>
        <w:t>- Audited</w:t>
      </w:r>
      <w:r w:rsidRPr="009135A3">
        <w:rPr>
          <w:rStyle w:val="Hyperlink"/>
          <w:bCs/>
          <w:spacing w:val="-3"/>
          <w:u w:val="none"/>
        </w:rPr>
        <w:t xml:space="preserve"> Financial Statement for FY 201</w:t>
      </w:r>
      <w:r w:rsidR="00F10DAC">
        <w:rPr>
          <w:rStyle w:val="Hyperlink"/>
          <w:bCs/>
          <w:spacing w:val="-3"/>
          <w:u w:val="none"/>
        </w:rPr>
        <w:t>9</w:t>
      </w:r>
      <w:r w:rsidRPr="009135A3">
        <w:rPr>
          <w:rStyle w:val="Hyperlink"/>
          <w:bCs/>
          <w:spacing w:val="-3"/>
          <w:u w:val="none"/>
        </w:rPr>
        <w:t xml:space="preserve"> (July 1, 201</w:t>
      </w:r>
      <w:r w:rsidR="00800E21">
        <w:rPr>
          <w:rStyle w:val="Hyperlink"/>
          <w:bCs/>
          <w:spacing w:val="-3"/>
          <w:u w:val="none"/>
        </w:rPr>
        <w:t>8</w:t>
      </w:r>
      <w:r w:rsidRPr="009135A3">
        <w:rPr>
          <w:rStyle w:val="Hyperlink"/>
          <w:bCs/>
          <w:spacing w:val="-3"/>
          <w:u w:val="none"/>
        </w:rPr>
        <w:t xml:space="preserve"> – June 30, </w:t>
      </w:r>
      <w:r w:rsidRPr="009135A3">
        <w:rPr>
          <w:rStyle w:val="Hyperlink"/>
          <w:bCs/>
          <w:spacing w:val="-3"/>
          <w:u w:val="none"/>
        </w:rPr>
        <w:tab/>
      </w:r>
      <w:r w:rsidRPr="009135A3">
        <w:rPr>
          <w:rStyle w:val="Hyperlink"/>
          <w:bCs/>
          <w:spacing w:val="-3"/>
          <w:u w:val="none"/>
        </w:rPr>
        <w:tab/>
      </w:r>
      <w:r w:rsidR="001C66AB">
        <w:rPr>
          <w:rStyle w:val="Hyperlink"/>
          <w:bCs/>
          <w:spacing w:val="-3"/>
          <w:u w:val="none"/>
        </w:rPr>
        <w:t xml:space="preserve">      </w:t>
      </w:r>
      <w:r w:rsidRPr="009135A3">
        <w:rPr>
          <w:rStyle w:val="Hyperlink"/>
          <w:bCs/>
          <w:spacing w:val="-3"/>
          <w:u w:val="none"/>
        </w:rPr>
        <w:t>201</w:t>
      </w:r>
      <w:r w:rsidR="00800E21">
        <w:rPr>
          <w:rStyle w:val="Hyperlink"/>
          <w:bCs/>
          <w:spacing w:val="-3"/>
          <w:u w:val="none"/>
        </w:rPr>
        <w:t>9</w:t>
      </w:r>
      <w:r w:rsidRPr="009135A3">
        <w:rPr>
          <w:rStyle w:val="Hyperlink"/>
          <w:bCs/>
          <w:spacing w:val="-3"/>
          <w:u w:val="none"/>
        </w:rPr>
        <w:t>)</w:t>
      </w:r>
    </w:p>
    <w:p w14:paraId="575739D3" w14:textId="4B0BF9F5" w:rsidR="00ED27EC" w:rsidRDefault="00BF75A7" w:rsidP="00531A3C">
      <w:pPr>
        <w:ind w:left="180" w:right="274"/>
        <w:jc w:val="both"/>
        <w:rPr>
          <w:rStyle w:val="Hyperlink"/>
          <w:bCs/>
          <w:spacing w:val="-3"/>
          <w:u w:val="none"/>
        </w:rPr>
      </w:pPr>
      <w:r>
        <w:rPr>
          <w:rStyle w:val="Hyperlink"/>
          <w:bCs/>
          <w:spacing w:val="-3"/>
          <w:u w:val="none"/>
        </w:rPr>
        <w:tab/>
        <w:t xml:space="preserve">C - </w:t>
      </w:r>
      <w:r w:rsidRPr="009135A3">
        <w:rPr>
          <w:rStyle w:val="Hyperlink"/>
          <w:bCs/>
          <w:spacing w:val="-3"/>
          <w:u w:val="none"/>
        </w:rPr>
        <w:t>Approved</w:t>
      </w:r>
      <w:r w:rsidR="00ED27EC" w:rsidRPr="009135A3">
        <w:rPr>
          <w:rStyle w:val="Hyperlink"/>
          <w:bCs/>
          <w:spacing w:val="-3"/>
          <w:u w:val="none"/>
        </w:rPr>
        <w:t xml:space="preserve"> Budget for FY- 20</w:t>
      </w:r>
      <w:r w:rsidR="00F10DAC">
        <w:rPr>
          <w:rStyle w:val="Hyperlink"/>
          <w:bCs/>
          <w:spacing w:val="-3"/>
          <w:u w:val="none"/>
        </w:rPr>
        <w:t>20</w:t>
      </w:r>
      <w:r w:rsidR="00ED27EC" w:rsidRPr="009135A3">
        <w:rPr>
          <w:rStyle w:val="Hyperlink"/>
          <w:bCs/>
          <w:spacing w:val="-3"/>
          <w:u w:val="none"/>
        </w:rPr>
        <w:t xml:space="preserve"> (July 1, 201</w:t>
      </w:r>
      <w:r w:rsidR="00F10DAC">
        <w:rPr>
          <w:rStyle w:val="Hyperlink"/>
          <w:bCs/>
          <w:spacing w:val="-3"/>
          <w:u w:val="none"/>
        </w:rPr>
        <w:t>9</w:t>
      </w:r>
      <w:r w:rsidR="00ED27EC" w:rsidRPr="009135A3">
        <w:rPr>
          <w:rStyle w:val="Hyperlink"/>
          <w:bCs/>
          <w:spacing w:val="-3"/>
          <w:u w:val="none"/>
        </w:rPr>
        <w:t xml:space="preserve"> – June 30, 20</w:t>
      </w:r>
      <w:r w:rsidR="00F10DAC">
        <w:rPr>
          <w:rStyle w:val="Hyperlink"/>
          <w:bCs/>
          <w:spacing w:val="-3"/>
          <w:u w:val="none"/>
        </w:rPr>
        <w:t>20</w:t>
      </w:r>
      <w:r w:rsidR="00ED27EC" w:rsidRPr="009135A3">
        <w:rPr>
          <w:rStyle w:val="Hyperlink"/>
          <w:bCs/>
          <w:spacing w:val="-3"/>
          <w:u w:val="none"/>
        </w:rPr>
        <w:t>)</w:t>
      </w:r>
    </w:p>
    <w:p w14:paraId="48524013" w14:textId="77777777" w:rsidR="00BF75A7" w:rsidRDefault="00BF75A7" w:rsidP="00531A3C">
      <w:pPr>
        <w:ind w:left="180" w:right="274"/>
        <w:jc w:val="both"/>
      </w:pPr>
      <w:r>
        <w:tab/>
      </w:r>
      <w:r w:rsidRPr="00BF75A7">
        <w:rPr>
          <w:rFonts w:ascii="Arial" w:hAnsi="Arial" w:cs="Arial"/>
          <w:b/>
          <w:sz w:val="28"/>
          <w:szCs w:val="28"/>
        </w:rPr>
        <w:t>D</w:t>
      </w:r>
      <w:r w:rsidRPr="00BF75A7">
        <w:rPr>
          <w:b/>
        </w:rPr>
        <w:t xml:space="preserve"> -</w:t>
      </w:r>
      <w:r>
        <w:t xml:space="preserve"> </w:t>
      </w:r>
      <w:r w:rsidRPr="009135A3">
        <w:rPr>
          <w:rStyle w:val="Hyperlink"/>
          <w:bCs/>
          <w:spacing w:val="-3"/>
          <w:u w:val="none"/>
        </w:rPr>
        <w:t>Composition of six Director Districts</w:t>
      </w:r>
    </w:p>
    <w:sectPr w:rsidR="00BF75A7" w:rsidSect="00C94F25">
      <w:footerReference w:type="even" r:id="rId7"/>
      <w:footerReference w:type="default" r:id="rId8"/>
      <w:endnotePr>
        <w:numFmt w:val="decimal"/>
      </w:endnotePr>
      <w:pgSz w:w="12240" w:h="15840" w:code="1"/>
      <w:pgMar w:top="720" w:right="720" w:bottom="720" w:left="994" w:header="1440" w:footer="1440" w:gutter="0"/>
      <w:paperSrc w:first="7"/>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FB1BC" w14:textId="77777777" w:rsidR="00DB48CC" w:rsidRDefault="00DB48CC">
      <w:r>
        <w:separator/>
      </w:r>
    </w:p>
  </w:endnote>
  <w:endnote w:type="continuationSeparator" w:id="0">
    <w:p w14:paraId="62C9BF17" w14:textId="77777777" w:rsidR="00DB48CC" w:rsidRDefault="00DB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10508" w14:textId="77777777" w:rsidR="00DB48CC" w:rsidRDefault="00DB48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AAFD11" w14:textId="77777777" w:rsidR="00DB48CC" w:rsidRDefault="00DB4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C9124" w14:textId="77777777" w:rsidR="00DB48CC" w:rsidRDefault="00DB48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FC8BD16" w14:textId="77777777" w:rsidR="00DB48CC" w:rsidRDefault="00DB4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10361" w14:textId="77777777" w:rsidR="00DB48CC" w:rsidRDefault="00DB48CC">
      <w:r>
        <w:separator/>
      </w:r>
    </w:p>
  </w:footnote>
  <w:footnote w:type="continuationSeparator" w:id="0">
    <w:p w14:paraId="4A8B3DC8" w14:textId="77777777" w:rsidR="00DB48CC" w:rsidRDefault="00DB4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F26B7"/>
    <w:multiLevelType w:val="hybridMultilevel"/>
    <w:tmpl w:val="E7844098"/>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BF32015"/>
    <w:multiLevelType w:val="hybridMultilevel"/>
    <w:tmpl w:val="1EF0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3215A"/>
    <w:multiLevelType w:val="hybridMultilevel"/>
    <w:tmpl w:val="05DAB7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5E17C0D"/>
    <w:multiLevelType w:val="hybridMultilevel"/>
    <w:tmpl w:val="D056EF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5E400B9"/>
    <w:multiLevelType w:val="hybridMultilevel"/>
    <w:tmpl w:val="D8B6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608C5"/>
    <w:multiLevelType w:val="hybridMultilevel"/>
    <w:tmpl w:val="5C080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BD4699"/>
    <w:multiLevelType w:val="hybridMultilevel"/>
    <w:tmpl w:val="545CD8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B2E70D2"/>
    <w:multiLevelType w:val="hybridMultilevel"/>
    <w:tmpl w:val="8382AECA"/>
    <w:lvl w:ilvl="0" w:tplc="ECD677E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1449D"/>
    <w:multiLevelType w:val="hybridMultilevel"/>
    <w:tmpl w:val="F5BE0E9A"/>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1BC637AB"/>
    <w:multiLevelType w:val="hybridMultilevel"/>
    <w:tmpl w:val="9476E50A"/>
    <w:lvl w:ilvl="0" w:tplc="A9EA07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40724"/>
    <w:multiLevelType w:val="hybridMultilevel"/>
    <w:tmpl w:val="F0B0458C"/>
    <w:lvl w:ilvl="0" w:tplc="8AFA4184">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C6B6225"/>
    <w:multiLevelType w:val="hybridMultilevel"/>
    <w:tmpl w:val="DA7C89A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1DFB5864"/>
    <w:multiLevelType w:val="hybridMultilevel"/>
    <w:tmpl w:val="5C7A17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1FFE0D6D"/>
    <w:multiLevelType w:val="hybridMultilevel"/>
    <w:tmpl w:val="9E441D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9A1BB6"/>
    <w:multiLevelType w:val="hybridMultilevel"/>
    <w:tmpl w:val="C3C4E7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B940CCE"/>
    <w:multiLevelType w:val="hybridMultilevel"/>
    <w:tmpl w:val="10AC14C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39F0D53"/>
    <w:multiLevelType w:val="hybridMultilevel"/>
    <w:tmpl w:val="981A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52BFD"/>
    <w:multiLevelType w:val="hybridMultilevel"/>
    <w:tmpl w:val="A7C4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F43D7"/>
    <w:multiLevelType w:val="hybridMultilevel"/>
    <w:tmpl w:val="3CA27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0C5CC5"/>
    <w:multiLevelType w:val="hybridMultilevel"/>
    <w:tmpl w:val="546C1A74"/>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48EB1964"/>
    <w:multiLevelType w:val="hybridMultilevel"/>
    <w:tmpl w:val="2B3C2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25028C"/>
    <w:multiLevelType w:val="hybridMultilevel"/>
    <w:tmpl w:val="B2B2FE1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54CF51C3"/>
    <w:multiLevelType w:val="hybridMultilevel"/>
    <w:tmpl w:val="58A0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57F8C"/>
    <w:multiLevelType w:val="hybridMultilevel"/>
    <w:tmpl w:val="C262BF6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5A4B46F1"/>
    <w:multiLevelType w:val="hybridMultilevel"/>
    <w:tmpl w:val="7C1812E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5D5F5B73"/>
    <w:multiLevelType w:val="hybridMultilevel"/>
    <w:tmpl w:val="5B543CFE"/>
    <w:lvl w:ilvl="0" w:tplc="24DC7D38">
      <w:start w:val="1"/>
      <w:numFmt w:val="decimal"/>
      <w:lvlText w:val="%1)"/>
      <w:lvlJc w:val="left"/>
      <w:pPr>
        <w:ind w:left="720" w:hanging="540"/>
      </w:pPr>
      <w:rPr>
        <w:rFonts w:hint="default"/>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5E023A0E"/>
    <w:multiLevelType w:val="hybridMultilevel"/>
    <w:tmpl w:val="BD480780"/>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27" w15:restartNumberingAfterBreak="0">
    <w:nsid w:val="5FA33229"/>
    <w:multiLevelType w:val="hybridMultilevel"/>
    <w:tmpl w:val="26C6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10358"/>
    <w:multiLevelType w:val="hybridMultilevel"/>
    <w:tmpl w:val="032C25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C03223"/>
    <w:multiLevelType w:val="hybridMultilevel"/>
    <w:tmpl w:val="2952804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74507BCA"/>
    <w:multiLevelType w:val="hybridMultilevel"/>
    <w:tmpl w:val="225CA3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4F11E6A"/>
    <w:multiLevelType w:val="hybridMultilevel"/>
    <w:tmpl w:val="6E042A4A"/>
    <w:lvl w:ilvl="0" w:tplc="FE443EE6">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5EC2957"/>
    <w:multiLevelType w:val="hybridMultilevel"/>
    <w:tmpl w:val="A0C6559E"/>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75ED6382"/>
    <w:multiLevelType w:val="hybridMultilevel"/>
    <w:tmpl w:val="CE064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78702761"/>
    <w:multiLevelType w:val="hybridMultilevel"/>
    <w:tmpl w:val="01FC6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33"/>
  </w:num>
  <w:num w:numId="3">
    <w:abstractNumId w:val="12"/>
  </w:num>
  <w:num w:numId="4">
    <w:abstractNumId w:val="6"/>
  </w:num>
  <w:num w:numId="5">
    <w:abstractNumId w:val="15"/>
  </w:num>
  <w:num w:numId="6">
    <w:abstractNumId w:val="14"/>
  </w:num>
  <w:num w:numId="7">
    <w:abstractNumId w:val="30"/>
  </w:num>
  <w:num w:numId="8">
    <w:abstractNumId w:val="32"/>
  </w:num>
  <w:num w:numId="9">
    <w:abstractNumId w:val="26"/>
  </w:num>
  <w:num w:numId="10">
    <w:abstractNumId w:val="25"/>
  </w:num>
  <w:num w:numId="11">
    <w:abstractNumId w:val="21"/>
  </w:num>
  <w:num w:numId="12">
    <w:abstractNumId w:val="4"/>
  </w:num>
  <w:num w:numId="13">
    <w:abstractNumId w:val="28"/>
  </w:num>
  <w:num w:numId="14">
    <w:abstractNumId w:val="16"/>
  </w:num>
  <w:num w:numId="15">
    <w:abstractNumId w:val="13"/>
  </w:num>
  <w:num w:numId="16">
    <w:abstractNumId w:val="2"/>
  </w:num>
  <w:num w:numId="17">
    <w:abstractNumId w:val="27"/>
  </w:num>
  <w:num w:numId="18">
    <w:abstractNumId w:val="11"/>
  </w:num>
  <w:num w:numId="19">
    <w:abstractNumId w:val="18"/>
  </w:num>
  <w:num w:numId="20">
    <w:abstractNumId w:val="24"/>
  </w:num>
  <w:num w:numId="21">
    <w:abstractNumId w:val="10"/>
  </w:num>
  <w:num w:numId="22">
    <w:abstractNumId w:val="0"/>
  </w:num>
  <w:num w:numId="23">
    <w:abstractNumId w:val="19"/>
  </w:num>
  <w:num w:numId="24">
    <w:abstractNumId w:val="23"/>
  </w:num>
  <w:num w:numId="25">
    <w:abstractNumId w:val="31"/>
  </w:num>
  <w:num w:numId="26">
    <w:abstractNumId w:val="8"/>
  </w:num>
  <w:num w:numId="27">
    <w:abstractNumId w:val="29"/>
  </w:num>
  <w:num w:numId="28">
    <w:abstractNumId w:val="5"/>
  </w:num>
  <w:num w:numId="29">
    <w:abstractNumId w:val="17"/>
  </w:num>
  <w:num w:numId="30">
    <w:abstractNumId w:val="1"/>
  </w:num>
  <w:num w:numId="31">
    <w:abstractNumId w:val="34"/>
  </w:num>
  <w:num w:numId="32">
    <w:abstractNumId w:val="22"/>
  </w:num>
  <w:num w:numId="33">
    <w:abstractNumId w:val="20"/>
  </w:num>
  <w:num w:numId="34">
    <w:abstractNumId w:val="9"/>
  </w:num>
  <w:num w:numId="3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EC"/>
    <w:rsid w:val="00006579"/>
    <w:rsid w:val="00006DB6"/>
    <w:rsid w:val="00021F83"/>
    <w:rsid w:val="0002254C"/>
    <w:rsid w:val="0002271B"/>
    <w:rsid w:val="00031E82"/>
    <w:rsid w:val="00031F9B"/>
    <w:rsid w:val="00034F71"/>
    <w:rsid w:val="00041564"/>
    <w:rsid w:val="00042DC2"/>
    <w:rsid w:val="00045A9E"/>
    <w:rsid w:val="00046EB4"/>
    <w:rsid w:val="00050EE4"/>
    <w:rsid w:val="00054EDB"/>
    <w:rsid w:val="000562EF"/>
    <w:rsid w:val="00062651"/>
    <w:rsid w:val="00063359"/>
    <w:rsid w:val="00064C45"/>
    <w:rsid w:val="00070049"/>
    <w:rsid w:val="00074275"/>
    <w:rsid w:val="0008023F"/>
    <w:rsid w:val="000A1273"/>
    <w:rsid w:val="000A1693"/>
    <w:rsid w:val="000A46E2"/>
    <w:rsid w:val="000B05CC"/>
    <w:rsid w:val="000B4431"/>
    <w:rsid w:val="000B72F7"/>
    <w:rsid w:val="000C26EF"/>
    <w:rsid w:val="000C6B05"/>
    <w:rsid w:val="000E7E8A"/>
    <w:rsid w:val="000F5BAD"/>
    <w:rsid w:val="00103EEF"/>
    <w:rsid w:val="00110FED"/>
    <w:rsid w:val="00121CA9"/>
    <w:rsid w:val="00126A22"/>
    <w:rsid w:val="00127614"/>
    <w:rsid w:val="00127DEE"/>
    <w:rsid w:val="00132D5E"/>
    <w:rsid w:val="0013603F"/>
    <w:rsid w:val="00136297"/>
    <w:rsid w:val="0013705F"/>
    <w:rsid w:val="00137BC6"/>
    <w:rsid w:val="00143555"/>
    <w:rsid w:val="0014473A"/>
    <w:rsid w:val="00144F41"/>
    <w:rsid w:val="00147529"/>
    <w:rsid w:val="00150B4B"/>
    <w:rsid w:val="00151D52"/>
    <w:rsid w:val="001532B7"/>
    <w:rsid w:val="00160F75"/>
    <w:rsid w:val="00161D6D"/>
    <w:rsid w:val="00161FA6"/>
    <w:rsid w:val="00162196"/>
    <w:rsid w:val="00167937"/>
    <w:rsid w:val="00172535"/>
    <w:rsid w:val="0017321F"/>
    <w:rsid w:val="00177745"/>
    <w:rsid w:val="00177E01"/>
    <w:rsid w:val="0019382A"/>
    <w:rsid w:val="001A06C6"/>
    <w:rsid w:val="001A325B"/>
    <w:rsid w:val="001A78A7"/>
    <w:rsid w:val="001B1EA5"/>
    <w:rsid w:val="001B3436"/>
    <w:rsid w:val="001B4946"/>
    <w:rsid w:val="001B4DFE"/>
    <w:rsid w:val="001B5075"/>
    <w:rsid w:val="001C2730"/>
    <w:rsid w:val="001C308E"/>
    <w:rsid w:val="001C3D1C"/>
    <w:rsid w:val="001C66AB"/>
    <w:rsid w:val="001E4165"/>
    <w:rsid w:val="001E4ECC"/>
    <w:rsid w:val="001F334C"/>
    <w:rsid w:val="00203D38"/>
    <w:rsid w:val="002067C1"/>
    <w:rsid w:val="00206B79"/>
    <w:rsid w:val="00215CD4"/>
    <w:rsid w:val="00220E1A"/>
    <w:rsid w:val="002227E6"/>
    <w:rsid w:val="00225E88"/>
    <w:rsid w:val="00233BDB"/>
    <w:rsid w:val="002372CF"/>
    <w:rsid w:val="0024222A"/>
    <w:rsid w:val="00243070"/>
    <w:rsid w:val="0024446E"/>
    <w:rsid w:val="002607E7"/>
    <w:rsid w:val="00264860"/>
    <w:rsid w:val="00285E89"/>
    <w:rsid w:val="00291136"/>
    <w:rsid w:val="002950EF"/>
    <w:rsid w:val="00296BB3"/>
    <w:rsid w:val="00296E54"/>
    <w:rsid w:val="002B3D0C"/>
    <w:rsid w:val="002B5B23"/>
    <w:rsid w:val="002D080C"/>
    <w:rsid w:val="002E0F19"/>
    <w:rsid w:val="0030434F"/>
    <w:rsid w:val="003146D0"/>
    <w:rsid w:val="00316CF7"/>
    <w:rsid w:val="00320F8F"/>
    <w:rsid w:val="0032203A"/>
    <w:rsid w:val="00336F65"/>
    <w:rsid w:val="003401AE"/>
    <w:rsid w:val="00342CFB"/>
    <w:rsid w:val="003505F0"/>
    <w:rsid w:val="0035123A"/>
    <w:rsid w:val="00362A13"/>
    <w:rsid w:val="00363FAF"/>
    <w:rsid w:val="00375713"/>
    <w:rsid w:val="003766ED"/>
    <w:rsid w:val="00376B71"/>
    <w:rsid w:val="003817A2"/>
    <w:rsid w:val="00383357"/>
    <w:rsid w:val="00387380"/>
    <w:rsid w:val="00393CFB"/>
    <w:rsid w:val="00396FEC"/>
    <w:rsid w:val="003A3C80"/>
    <w:rsid w:val="003B2F52"/>
    <w:rsid w:val="003B3AAC"/>
    <w:rsid w:val="003B5F10"/>
    <w:rsid w:val="003B7662"/>
    <w:rsid w:val="003C7D35"/>
    <w:rsid w:val="003D3434"/>
    <w:rsid w:val="003D575D"/>
    <w:rsid w:val="003E32B6"/>
    <w:rsid w:val="003E5F41"/>
    <w:rsid w:val="003E65C6"/>
    <w:rsid w:val="003E6E26"/>
    <w:rsid w:val="003E771B"/>
    <w:rsid w:val="003E7B52"/>
    <w:rsid w:val="003F3140"/>
    <w:rsid w:val="003F3727"/>
    <w:rsid w:val="00406F74"/>
    <w:rsid w:val="00414860"/>
    <w:rsid w:val="004151D3"/>
    <w:rsid w:val="004248D1"/>
    <w:rsid w:val="00425560"/>
    <w:rsid w:val="0042743A"/>
    <w:rsid w:val="0043028F"/>
    <w:rsid w:val="00431918"/>
    <w:rsid w:val="00431C82"/>
    <w:rsid w:val="0043377A"/>
    <w:rsid w:val="004348E1"/>
    <w:rsid w:val="00436370"/>
    <w:rsid w:val="00437428"/>
    <w:rsid w:val="00442FBD"/>
    <w:rsid w:val="00445810"/>
    <w:rsid w:val="004609B0"/>
    <w:rsid w:val="00463FA5"/>
    <w:rsid w:val="0047078D"/>
    <w:rsid w:val="004855B3"/>
    <w:rsid w:val="00490BBD"/>
    <w:rsid w:val="00490F37"/>
    <w:rsid w:val="0049620A"/>
    <w:rsid w:val="004A09BE"/>
    <w:rsid w:val="004A62D7"/>
    <w:rsid w:val="004B7F1E"/>
    <w:rsid w:val="004C0C8F"/>
    <w:rsid w:val="004C470A"/>
    <w:rsid w:val="004D13F5"/>
    <w:rsid w:val="004D1A00"/>
    <w:rsid w:val="004D26F4"/>
    <w:rsid w:val="004F52F0"/>
    <w:rsid w:val="004F7DAA"/>
    <w:rsid w:val="005007A2"/>
    <w:rsid w:val="00500FCB"/>
    <w:rsid w:val="0051129B"/>
    <w:rsid w:val="00512022"/>
    <w:rsid w:val="005148E0"/>
    <w:rsid w:val="0052282E"/>
    <w:rsid w:val="005235B1"/>
    <w:rsid w:val="005237A6"/>
    <w:rsid w:val="00525FE6"/>
    <w:rsid w:val="00527C44"/>
    <w:rsid w:val="00530626"/>
    <w:rsid w:val="00531A3C"/>
    <w:rsid w:val="00545FA4"/>
    <w:rsid w:val="005554F9"/>
    <w:rsid w:val="005632A3"/>
    <w:rsid w:val="0056562D"/>
    <w:rsid w:val="00567891"/>
    <w:rsid w:val="00572A4A"/>
    <w:rsid w:val="00573336"/>
    <w:rsid w:val="00577240"/>
    <w:rsid w:val="00577DA0"/>
    <w:rsid w:val="0058343A"/>
    <w:rsid w:val="00584C3A"/>
    <w:rsid w:val="00585C83"/>
    <w:rsid w:val="00590697"/>
    <w:rsid w:val="00596C56"/>
    <w:rsid w:val="00597F71"/>
    <w:rsid w:val="005A0DA9"/>
    <w:rsid w:val="005A44B4"/>
    <w:rsid w:val="005A44EF"/>
    <w:rsid w:val="005A4847"/>
    <w:rsid w:val="005A7DF1"/>
    <w:rsid w:val="005B2825"/>
    <w:rsid w:val="005B6BD2"/>
    <w:rsid w:val="005C21B9"/>
    <w:rsid w:val="005C23C9"/>
    <w:rsid w:val="005C41DA"/>
    <w:rsid w:val="005D65A5"/>
    <w:rsid w:val="005E103C"/>
    <w:rsid w:val="005E5E26"/>
    <w:rsid w:val="005F03DF"/>
    <w:rsid w:val="005F0879"/>
    <w:rsid w:val="005F5F03"/>
    <w:rsid w:val="006069CE"/>
    <w:rsid w:val="00607EC0"/>
    <w:rsid w:val="006177AA"/>
    <w:rsid w:val="006213F0"/>
    <w:rsid w:val="006218EE"/>
    <w:rsid w:val="0063078E"/>
    <w:rsid w:val="00633B74"/>
    <w:rsid w:val="006372E8"/>
    <w:rsid w:val="00642A0B"/>
    <w:rsid w:val="00646B42"/>
    <w:rsid w:val="00652194"/>
    <w:rsid w:val="00652C47"/>
    <w:rsid w:val="00654F1D"/>
    <w:rsid w:val="00661A35"/>
    <w:rsid w:val="00673205"/>
    <w:rsid w:val="00677F62"/>
    <w:rsid w:val="00681177"/>
    <w:rsid w:val="00684F3B"/>
    <w:rsid w:val="00692276"/>
    <w:rsid w:val="0069763B"/>
    <w:rsid w:val="006A479A"/>
    <w:rsid w:val="006D3CE2"/>
    <w:rsid w:val="006D4261"/>
    <w:rsid w:val="006D444D"/>
    <w:rsid w:val="006D4493"/>
    <w:rsid w:val="006D4B72"/>
    <w:rsid w:val="006D5746"/>
    <w:rsid w:val="006E0FC9"/>
    <w:rsid w:val="006E2074"/>
    <w:rsid w:val="006E5622"/>
    <w:rsid w:val="006F0DCE"/>
    <w:rsid w:val="006F2359"/>
    <w:rsid w:val="006F38E1"/>
    <w:rsid w:val="006F4216"/>
    <w:rsid w:val="006F67BB"/>
    <w:rsid w:val="00705180"/>
    <w:rsid w:val="00707888"/>
    <w:rsid w:val="007113A1"/>
    <w:rsid w:val="00713D73"/>
    <w:rsid w:val="007143AE"/>
    <w:rsid w:val="00722DDA"/>
    <w:rsid w:val="0072794C"/>
    <w:rsid w:val="00734924"/>
    <w:rsid w:val="00744FE6"/>
    <w:rsid w:val="00745E7E"/>
    <w:rsid w:val="00745F58"/>
    <w:rsid w:val="00747AED"/>
    <w:rsid w:val="007514A6"/>
    <w:rsid w:val="0075669F"/>
    <w:rsid w:val="00764C8A"/>
    <w:rsid w:val="00767804"/>
    <w:rsid w:val="00771C92"/>
    <w:rsid w:val="007754B9"/>
    <w:rsid w:val="0077735B"/>
    <w:rsid w:val="00777A9C"/>
    <w:rsid w:val="00784EA5"/>
    <w:rsid w:val="0079059D"/>
    <w:rsid w:val="00792704"/>
    <w:rsid w:val="00793605"/>
    <w:rsid w:val="00794830"/>
    <w:rsid w:val="00794D31"/>
    <w:rsid w:val="007976F3"/>
    <w:rsid w:val="00797F29"/>
    <w:rsid w:val="00797F36"/>
    <w:rsid w:val="007A2B17"/>
    <w:rsid w:val="007B56E3"/>
    <w:rsid w:val="007D0610"/>
    <w:rsid w:val="007D5F06"/>
    <w:rsid w:val="007E0ABE"/>
    <w:rsid w:val="007E20FA"/>
    <w:rsid w:val="007E2DBE"/>
    <w:rsid w:val="007E3A0F"/>
    <w:rsid w:val="007E3B84"/>
    <w:rsid w:val="007F1A40"/>
    <w:rsid w:val="007F2178"/>
    <w:rsid w:val="007F239A"/>
    <w:rsid w:val="007F368C"/>
    <w:rsid w:val="007F695B"/>
    <w:rsid w:val="0080021D"/>
    <w:rsid w:val="00800E21"/>
    <w:rsid w:val="00801FF6"/>
    <w:rsid w:val="008100A6"/>
    <w:rsid w:val="008163BA"/>
    <w:rsid w:val="00817E26"/>
    <w:rsid w:val="008217CC"/>
    <w:rsid w:val="00832A31"/>
    <w:rsid w:val="00835A40"/>
    <w:rsid w:val="00840E46"/>
    <w:rsid w:val="008429AA"/>
    <w:rsid w:val="00845D92"/>
    <w:rsid w:val="00850896"/>
    <w:rsid w:val="00852C78"/>
    <w:rsid w:val="008533B8"/>
    <w:rsid w:val="00863F43"/>
    <w:rsid w:val="008851AA"/>
    <w:rsid w:val="008950F3"/>
    <w:rsid w:val="00897C65"/>
    <w:rsid w:val="008A1F5C"/>
    <w:rsid w:val="008A3A72"/>
    <w:rsid w:val="008A6294"/>
    <w:rsid w:val="008A7097"/>
    <w:rsid w:val="008B5799"/>
    <w:rsid w:val="008C4BD0"/>
    <w:rsid w:val="008C54A2"/>
    <w:rsid w:val="008C5EB3"/>
    <w:rsid w:val="008C642F"/>
    <w:rsid w:val="008D7A54"/>
    <w:rsid w:val="008E2935"/>
    <w:rsid w:val="008E42DE"/>
    <w:rsid w:val="008F0CCB"/>
    <w:rsid w:val="0090078D"/>
    <w:rsid w:val="00902193"/>
    <w:rsid w:val="00907A5C"/>
    <w:rsid w:val="009135A3"/>
    <w:rsid w:val="009271E0"/>
    <w:rsid w:val="009272B3"/>
    <w:rsid w:val="0093128B"/>
    <w:rsid w:val="009333F5"/>
    <w:rsid w:val="00936989"/>
    <w:rsid w:val="00947AB3"/>
    <w:rsid w:val="009502AD"/>
    <w:rsid w:val="0095333E"/>
    <w:rsid w:val="009775D6"/>
    <w:rsid w:val="00984123"/>
    <w:rsid w:val="00987AF7"/>
    <w:rsid w:val="00990685"/>
    <w:rsid w:val="009909FA"/>
    <w:rsid w:val="00991188"/>
    <w:rsid w:val="00993B2F"/>
    <w:rsid w:val="00994D42"/>
    <w:rsid w:val="009C5B8C"/>
    <w:rsid w:val="009C6A5E"/>
    <w:rsid w:val="009C757F"/>
    <w:rsid w:val="009D0C5F"/>
    <w:rsid w:val="009D3220"/>
    <w:rsid w:val="009D4646"/>
    <w:rsid w:val="009D4C9F"/>
    <w:rsid w:val="009D7DFF"/>
    <w:rsid w:val="009E06F8"/>
    <w:rsid w:val="009E259D"/>
    <w:rsid w:val="009E4D30"/>
    <w:rsid w:val="009E716D"/>
    <w:rsid w:val="009F33B1"/>
    <w:rsid w:val="009F3F74"/>
    <w:rsid w:val="00A01C09"/>
    <w:rsid w:val="00A04697"/>
    <w:rsid w:val="00A06730"/>
    <w:rsid w:val="00A07130"/>
    <w:rsid w:val="00A10263"/>
    <w:rsid w:val="00A10395"/>
    <w:rsid w:val="00A155B8"/>
    <w:rsid w:val="00A2431B"/>
    <w:rsid w:val="00A30BED"/>
    <w:rsid w:val="00A36B4E"/>
    <w:rsid w:val="00A37162"/>
    <w:rsid w:val="00A444D9"/>
    <w:rsid w:val="00A63073"/>
    <w:rsid w:val="00A63873"/>
    <w:rsid w:val="00A65550"/>
    <w:rsid w:val="00A6576E"/>
    <w:rsid w:val="00A848CB"/>
    <w:rsid w:val="00A92341"/>
    <w:rsid w:val="00A93307"/>
    <w:rsid w:val="00A93426"/>
    <w:rsid w:val="00AA4EDA"/>
    <w:rsid w:val="00AA60C0"/>
    <w:rsid w:val="00AB1142"/>
    <w:rsid w:val="00AB203A"/>
    <w:rsid w:val="00AB39F1"/>
    <w:rsid w:val="00AC1012"/>
    <w:rsid w:val="00AC15BE"/>
    <w:rsid w:val="00AC1678"/>
    <w:rsid w:val="00AC1B3D"/>
    <w:rsid w:val="00AD5A28"/>
    <w:rsid w:val="00AD5FD8"/>
    <w:rsid w:val="00AF0CC4"/>
    <w:rsid w:val="00AF2A33"/>
    <w:rsid w:val="00AF2C99"/>
    <w:rsid w:val="00AF550D"/>
    <w:rsid w:val="00B00393"/>
    <w:rsid w:val="00B070F6"/>
    <w:rsid w:val="00B07483"/>
    <w:rsid w:val="00B07594"/>
    <w:rsid w:val="00B112E1"/>
    <w:rsid w:val="00B13313"/>
    <w:rsid w:val="00B1668B"/>
    <w:rsid w:val="00B23397"/>
    <w:rsid w:val="00B23F1D"/>
    <w:rsid w:val="00B26078"/>
    <w:rsid w:val="00B32DBA"/>
    <w:rsid w:val="00B33148"/>
    <w:rsid w:val="00B3343B"/>
    <w:rsid w:val="00B41720"/>
    <w:rsid w:val="00B436E9"/>
    <w:rsid w:val="00B44013"/>
    <w:rsid w:val="00B449C4"/>
    <w:rsid w:val="00B60F50"/>
    <w:rsid w:val="00B72DD7"/>
    <w:rsid w:val="00B77B5D"/>
    <w:rsid w:val="00B803C2"/>
    <w:rsid w:val="00B8510B"/>
    <w:rsid w:val="00B9237A"/>
    <w:rsid w:val="00B950CC"/>
    <w:rsid w:val="00B95F69"/>
    <w:rsid w:val="00BA1E42"/>
    <w:rsid w:val="00BA3016"/>
    <w:rsid w:val="00BA5BDF"/>
    <w:rsid w:val="00BA7873"/>
    <w:rsid w:val="00BC6CD7"/>
    <w:rsid w:val="00BD0C6E"/>
    <w:rsid w:val="00BD0D17"/>
    <w:rsid w:val="00BD1A17"/>
    <w:rsid w:val="00BF0645"/>
    <w:rsid w:val="00BF2D7C"/>
    <w:rsid w:val="00BF75A7"/>
    <w:rsid w:val="00C11486"/>
    <w:rsid w:val="00C16988"/>
    <w:rsid w:val="00C2413F"/>
    <w:rsid w:val="00C324AC"/>
    <w:rsid w:val="00C330F1"/>
    <w:rsid w:val="00C35FDA"/>
    <w:rsid w:val="00C3619D"/>
    <w:rsid w:val="00C41941"/>
    <w:rsid w:val="00C67901"/>
    <w:rsid w:val="00C72823"/>
    <w:rsid w:val="00C742AB"/>
    <w:rsid w:val="00C76205"/>
    <w:rsid w:val="00C94F25"/>
    <w:rsid w:val="00CB2DF3"/>
    <w:rsid w:val="00CC359D"/>
    <w:rsid w:val="00CC3ECF"/>
    <w:rsid w:val="00CC7F78"/>
    <w:rsid w:val="00CD0C08"/>
    <w:rsid w:val="00CD0C5F"/>
    <w:rsid w:val="00CD32F3"/>
    <w:rsid w:val="00CE2E99"/>
    <w:rsid w:val="00CF0946"/>
    <w:rsid w:val="00CF128C"/>
    <w:rsid w:val="00CF596A"/>
    <w:rsid w:val="00D02EAC"/>
    <w:rsid w:val="00D0309E"/>
    <w:rsid w:val="00D03950"/>
    <w:rsid w:val="00D05605"/>
    <w:rsid w:val="00D0784F"/>
    <w:rsid w:val="00D07D11"/>
    <w:rsid w:val="00D10703"/>
    <w:rsid w:val="00D15380"/>
    <w:rsid w:val="00D204C9"/>
    <w:rsid w:val="00D22E25"/>
    <w:rsid w:val="00D24FEB"/>
    <w:rsid w:val="00D25A52"/>
    <w:rsid w:val="00D2794B"/>
    <w:rsid w:val="00D439AD"/>
    <w:rsid w:val="00D53151"/>
    <w:rsid w:val="00D538F6"/>
    <w:rsid w:val="00D53F71"/>
    <w:rsid w:val="00D5485F"/>
    <w:rsid w:val="00D5604E"/>
    <w:rsid w:val="00D7638D"/>
    <w:rsid w:val="00D77965"/>
    <w:rsid w:val="00D77C75"/>
    <w:rsid w:val="00D91F01"/>
    <w:rsid w:val="00DA2384"/>
    <w:rsid w:val="00DA7890"/>
    <w:rsid w:val="00DB48CC"/>
    <w:rsid w:val="00DB6861"/>
    <w:rsid w:val="00DC1551"/>
    <w:rsid w:val="00DD1875"/>
    <w:rsid w:val="00DE4A54"/>
    <w:rsid w:val="00DF0217"/>
    <w:rsid w:val="00E07018"/>
    <w:rsid w:val="00E10416"/>
    <w:rsid w:val="00E13A2A"/>
    <w:rsid w:val="00E13E70"/>
    <w:rsid w:val="00E1427A"/>
    <w:rsid w:val="00E1537E"/>
    <w:rsid w:val="00E17006"/>
    <w:rsid w:val="00E172D4"/>
    <w:rsid w:val="00E2393E"/>
    <w:rsid w:val="00E319AE"/>
    <w:rsid w:val="00E51C7F"/>
    <w:rsid w:val="00E6004D"/>
    <w:rsid w:val="00E61D73"/>
    <w:rsid w:val="00E86842"/>
    <w:rsid w:val="00E919E6"/>
    <w:rsid w:val="00E952EA"/>
    <w:rsid w:val="00EA1DF4"/>
    <w:rsid w:val="00EB04B2"/>
    <w:rsid w:val="00EB135C"/>
    <w:rsid w:val="00EB2EEF"/>
    <w:rsid w:val="00EB5B46"/>
    <w:rsid w:val="00EC6A79"/>
    <w:rsid w:val="00ED27EC"/>
    <w:rsid w:val="00ED35F7"/>
    <w:rsid w:val="00EE40ED"/>
    <w:rsid w:val="00EE51FB"/>
    <w:rsid w:val="00EE55B3"/>
    <w:rsid w:val="00EF16B4"/>
    <w:rsid w:val="00EF4F13"/>
    <w:rsid w:val="00EF5AAB"/>
    <w:rsid w:val="00F01C93"/>
    <w:rsid w:val="00F10DAC"/>
    <w:rsid w:val="00F10EAE"/>
    <w:rsid w:val="00F118B3"/>
    <w:rsid w:val="00F23FCA"/>
    <w:rsid w:val="00F30FD5"/>
    <w:rsid w:val="00F3281E"/>
    <w:rsid w:val="00F32AF0"/>
    <w:rsid w:val="00F32C3C"/>
    <w:rsid w:val="00F32E0D"/>
    <w:rsid w:val="00F44AC4"/>
    <w:rsid w:val="00F51CBA"/>
    <w:rsid w:val="00F5337F"/>
    <w:rsid w:val="00F53BB0"/>
    <w:rsid w:val="00F61845"/>
    <w:rsid w:val="00F65835"/>
    <w:rsid w:val="00F740CA"/>
    <w:rsid w:val="00F803C2"/>
    <w:rsid w:val="00F8243C"/>
    <w:rsid w:val="00F91977"/>
    <w:rsid w:val="00FA3421"/>
    <w:rsid w:val="00FB1BD1"/>
    <w:rsid w:val="00FC25FA"/>
    <w:rsid w:val="00FC794C"/>
    <w:rsid w:val="00FD0DC8"/>
    <w:rsid w:val="00FD40C4"/>
    <w:rsid w:val="00FE158B"/>
    <w:rsid w:val="00FE4E08"/>
    <w:rsid w:val="00FF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34EBA55E"/>
  <w15:chartTrackingRefBased/>
  <w15:docId w15:val="{BDD6E51D-B3A1-4F08-AA59-0C3856C4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7EC"/>
    <w:pPr>
      <w:widowControl w:val="0"/>
      <w:spacing w:after="0" w:line="240" w:lineRule="auto"/>
    </w:pPr>
    <w:rPr>
      <w:rFonts w:ascii="Univers" w:eastAsia="Times New Roman" w:hAnsi="Univers" w:cs="Times New Roman"/>
      <w:snapToGrid w:val="0"/>
      <w:sz w:val="24"/>
      <w:szCs w:val="20"/>
    </w:rPr>
  </w:style>
  <w:style w:type="paragraph" w:styleId="Heading1">
    <w:name w:val="heading 1"/>
    <w:basedOn w:val="Normal"/>
    <w:next w:val="Normal"/>
    <w:link w:val="Heading1Char"/>
    <w:qFormat/>
    <w:rsid w:val="00ED27EC"/>
    <w:pPr>
      <w:keepNext/>
      <w:keepLines/>
      <w:tabs>
        <w:tab w:val="left" w:pos="0"/>
      </w:tabs>
      <w:suppressAutoHyphens/>
      <w:outlineLvl w:val="0"/>
    </w:pPr>
    <w:rPr>
      <w:rFonts w:ascii="Times New Roman" w:hAnsi="Times New Roman"/>
      <w:b/>
      <w:sz w:val="20"/>
    </w:rPr>
  </w:style>
  <w:style w:type="paragraph" w:styleId="Heading2">
    <w:name w:val="heading 2"/>
    <w:basedOn w:val="Normal"/>
    <w:next w:val="Normal"/>
    <w:link w:val="Heading2Char"/>
    <w:qFormat/>
    <w:rsid w:val="00ED27EC"/>
    <w:pPr>
      <w:keepNext/>
      <w:widowControl/>
      <w:outlineLvl w:val="1"/>
    </w:pPr>
    <w:rPr>
      <w:rFonts w:ascii="Times New Roman" w:hAnsi="Times New Roman"/>
      <w:b/>
      <w:snapToGrid/>
      <w:sz w:val="20"/>
      <w:u w:val="single"/>
    </w:rPr>
  </w:style>
  <w:style w:type="paragraph" w:styleId="Heading3">
    <w:name w:val="heading 3"/>
    <w:basedOn w:val="Normal"/>
    <w:next w:val="Normal"/>
    <w:link w:val="Heading3Char"/>
    <w:qFormat/>
    <w:rsid w:val="00ED27EC"/>
    <w:pPr>
      <w:keepNext/>
      <w:keepLines/>
      <w:tabs>
        <w:tab w:val="left" w:pos="0"/>
      </w:tabs>
      <w:suppressAutoHyphens/>
      <w:jc w:val="center"/>
      <w:outlineLvl w:val="2"/>
    </w:pPr>
    <w:rPr>
      <w:rFonts w:ascii="Times New Roman" w:hAnsi="Times New Roman"/>
      <w:b/>
    </w:rPr>
  </w:style>
  <w:style w:type="paragraph" w:styleId="Heading4">
    <w:name w:val="heading 4"/>
    <w:basedOn w:val="Normal"/>
    <w:next w:val="Normal"/>
    <w:link w:val="Heading4Char"/>
    <w:qFormat/>
    <w:rsid w:val="00ED27EC"/>
    <w:pPr>
      <w:keepNext/>
      <w:keepLines/>
      <w:tabs>
        <w:tab w:val="left" w:pos="0"/>
      </w:tabs>
      <w:suppressAutoHyphens/>
      <w:jc w:val="center"/>
      <w:outlineLvl w:val="3"/>
    </w:pPr>
    <w:rPr>
      <w:rFonts w:ascii="Times New Roman" w:hAnsi="Times New Roman"/>
      <w:b/>
      <w:sz w:val="28"/>
    </w:rPr>
  </w:style>
  <w:style w:type="paragraph" w:styleId="Heading5">
    <w:name w:val="heading 5"/>
    <w:basedOn w:val="Normal"/>
    <w:next w:val="Normal"/>
    <w:link w:val="Heading5Char"/>
    <w:qFormat/>
    <w:rsid w:val="00ED27EC"/>
    <w:pPr>
      <w:keepNext/>
      <w:keepLines/>
      <w:tabs>
        <w:tab w:val="left" w:pos="0"/>
      </w:tabs>
      <w:suppressAutoHyphens/>
      <w:jc w:val="center"/>
      <w:outlineLvl w:val="4"/>
    </w:pPr>
    <w:rPr>
      <w:rFonts w:ascii="Times New Roman" w:hAnsi="Times New Roman"/>
      <w:b/>
      <w:u w:val="single"/>
    </w:rPr>
  </w:style>
  <w:style w:type="paragraph" w:styleId="Heading6">
    <w:name w:val="heading 6"/>
    <w:basedOn w:val="Normal"/>
    <w:next w:val="Normal"/>
    <w:link w:val="Heading6Char"/>
    <w:qFormat/>
    <w:rsid w:val="00ED27EC"/>
    <w:pPr>
      <w:keepNext/>
      <w:keepLines/>
      <w:tabs>
        <w:tab w:val="left" w:pos="0"/>
      </w:tabs>
      <w:suppressAutoHyphens/>
      <w:outlineLvl w:val="5"/>
    </w:pPr>
    <w:rPr>
      <w:rFonts w:ascii="Times New Roman" w:hAnsi="Times New Roman"/>
      <w:b/>
      <w:u w:val="single"/>
    </w:rPr>
  </w:style>
  <w:style w:type="paragraph" w:styleId="Heading9">
    <w:name w:val="heading 9"/>
    <w:basedOn w:val="Normal"/>
    <w:next w:val="Normal"/>
    <w:link w:val="Heading9Char"/>
    <w:qFormat/>
    <w:rsid w:val="00ED27EC"/>
    <w:pPr>
      <w:keepNext/>
      <w:keepLines/>
      <w:tabs>
        <w:tab w:val="left" w:pos="0"/>
        <w:tab w:val="left" w:pos="3510"/>
        <w:tab w:val="left" w:pos="3600"/>
      </w:tabs>
      <w:suppressAutoHyphens/>
      <w:jc w:val="center"/>
      <w:outlineLvl w:val="8"/>
    </w:pPr>
    <w:rPr>
      <w:rFonts w:ascii="Times New Roman" w:hAnsi="Times New Roman"/>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7EC"/>
    <w:rPr>
      <w:rFonts w:ascii="Times New Roman" w:eastAsia="Times New Roman" w:hAnsi="Times New Roman" w:cs="Times New Roman"/>
      <w:b/>
      <w:snapToGrid w:val="0"/>
      <w:sz w:val="20"/>
      <w:szCs w:val="20"/>
    </w:rPr>
  </w:style>
  <w:style w:type="character" w:customStyle="1" w:styleId="Heading2Char">
    <w:name w:val="Heading 2 Char"/>
    <w:basedOn w:val="DefaultParagraphFont"/>
    <w:link w:val="Heading2"/>
    <w:rsid w:val="00ED27EC"/>
    <w:rPr>
      <w:rFonts w:ascii="Times New Roman" w:eastAsia="Times New Roman" w:hAnsi="Times New Roman" w:cs="Times New Roman"/>
      <w:b/>
      <w:sz w:val="20"/>
      <w:szCs w:val="20"/>
      <w:u w:val="single"/>
    </w:rPr>
  </w:style>
  <w:style w:type="character" w:customStyle="1" w:styleId="Heading3Char">
    <w:name w:val="Heading 3 Char"/>
    <w:basedOn w:val="DefaultParagraphFont"/>
    <w:link w:val="Heading3"/>
    <w:rsid w:val="00ED27EC"/>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ED27EC"/>
    <w:rPr>
      <w:rFonts w:ascii="Times New Roman" w:eastAsia="Times New Roman" w:hAnsi="Times New Roman" w:cs="Times New Roman"/>
      <w:b/>
      <w:snapToGrid w:val="0"/>
      <w:sz w:val="28"/>
      <w:szCs w:val="20"/>
    </w:rPr>
  </w:style>
  <w:style w:type="character" w:customStyle="1" w:styleId="Heading5Char">
    <w:name w:val="Heading 5 Char"/>
    <w:basedOn w:val="DefaultParagraphFont"/>
    <w:link w:val="Heading5"/>
    <w:rsid w:val="00ED27EC"/>
    <w:rPr>
      <w:rFonts w:ascii="Times New Roman" w:eastAsia="Times New Roman" w:hAnsi="Times New Roman" w:cs="Times New Roman"/>
      <w:b/>
      <w:snapToGrid w:val="0"/>
      <w:sz w:val="24"/>
      <w:szCs w:val="20"/>
      <w:u w:val="single"/>
    </w:rPr>
  </w:style>
  <w:style w:type="character" w:customStyle="1" w:styleId="Heading6Char">
    <w:name w:val="Heading 6 Char"/>
    <w:basedOn w:val="DefaultParagraphFont"/>
    <w:link w:val="Heading6"/>
    <w:rsid w:val="00ED27EC"/>
    <w:rPr>
      <w:rFonts w:ascii="Times New Roman" w:eastAsia="Times New Roman" w:hAnsi="Times New Roman" w:cs="Times New Roman"/>
      <w:b/>
      <w:snapToGrid w:val="0"/>
      <w:sz w:val="24"/>
      <w:szCs w:val="20"/>
      <w:u w:val="single"/>
    </w:rPr>
  </w:style>
  <w:style w:type="character" w:customStyle="1" w:styleId="Heading9Char">
    <w:name w:val="Heading 9 Char"/>
    <w:basedOn w:val="DefaultParagraphFont"/>
    <w:link w:val="Heading9"/>
    <w:rsid w:val="00ED27EC"/>
    <w:rPr>
      <w:rFonts w:ascii="Times New Roman" w:eastAsia="Times New Roman" w:hAnsi="Times New Roman" w:cs="Times New Roman"/>
      <w:snapToGrid w:val="0"/>
      <w:sz w:val="28"/>
      <w:szCs w:val="20"/>
      <w:u w:val="single"/>
    </w:rPr>
  </w:style>
  <w:style w:type="character" w:customStyle="1" w:styleId="EndnoteTextChar">
    <w:name w:val="Endnote Text Char"/>
    <w:basedOn w:val="DefaultParagraphFont"/>
    <w:link w:val="EndnoteText"/>
    <w:semiHidden/>
    <w:rsid w:val="00ED27EC"/>
    <w:rPr>
      <w:rFonts w:ascii="Univers" w:eastAsia="Times New Roman" w:hAnsi="Univers" w:cs="Times New Roman"/>
      <w:snapToGrid w:val="0"/>
      <w:sz w:val="24"/>
      <w:szCs w:val="20"/>
    </w:rPr>
  </w:style>
  <w:style w:type="paragraph" w:styleId="EndnoteText">
    <w:name w:val="endnote text"/>
    <w:basedOn w:val="Normal"/>
    <w:link w:val="EndnoteTextChar"/>
    <w:semiHidden/>
    <w:rsid w:val="00ED27EC"/>
    <w:pPr>
      <w:tabs>
        <w:tab w:val="left" w:pos="0"/>
      </w:tabs>
      <w:suppressAutoHyphens/>
    </w:pPr>
  </w:style>
  <w:style w:type="character" w:customStyle="1" w:styleId="FootnoteTextChar">
    <w:name w:val="Footnote Text Char"/>
    <w:basedOn w:val="DefaultParagraphFont"/>
    <w:link w:val="FootnoteText"/>
    <w:semiHidden/>
    <w:rsid w:val="00ED27EC"/>
    <w:rPr>
      <w:rFonts w:ascii="Univers" w:eastAsia="Times New Roman" w:hAnsi="Univers" w:cs="Times New Roman"/>
      <w:snapToGrid w:val="0"/>
      <w:sz w:val="24"/>
      <w:szCs w:val="20"/>
    </w:rPr>
  </w:style>
  <w:style w:type="paragraph" w:styleId="FootnoteText">
    <w:name w:val="footnote text"/>
    <w:basedOn w:val="Normal"/>
    <w:link w:val="FootnoteTextChar"/>
    <w:semiHidden/>
    <w:rsid w:val="00ED27EC"/>
    <w:pPr>
      <w:tabs>
        <w:tab w:val="left" w:pos="0"/>
      </w:tabs>
      <w:suppressAutoHyphens/>
    </w:pPr>
  </w:style>
  <w:style w:type="character" w:customStyle="1" w:styleId="DefaultParagraphFo">
    <w:name w:val="Default Paragraph Fo"/>
    <w:basedOn w:val="DefaultParagraphFont"/>
    <w:rsid w:val="00ED27EC"/>
  </w:style>
  <w:style w:type="paragraph" w:styleId="TOC9">
    <w:name w:val="toc 9"/>
    <w:basedOn w:val="Normal"/>
    <w:next w:val="Normal"/>
    <w:autoRedefine/>
    <w:semiHidden/>
    <w:rsid w:val="00ED27EC"/>
    <w:pPr>
      <w:tabs>
        <w:tab w:val="right" w:leader="dot" w:pos="9360"/>
      </w:tabs>
      <w:suppressAutoHyphens/>
      <w:ind w:left="720" w:hanging="720"/>
    </w:pPr>
  </w:style>
  <w:style w:type="paragraph" w:styleId="Caption">
    <w:name w:val="caption"/>
    <w:basedOn w:val="Normal"/>
    <w:next w:val="Normal"/>
    <w:qFormat/>
    <w:rsid w:val="00ED27EC"/>
  </w:style>
  <w:style w:type="character" w:customStyle="1" w:styleId="EquationCaption">
    <w:name w:val="_Equation Caption"/>
    <w:basedOn w:val="DefaultParagraphFont"/>
    <w:rsid w:val="00ED27EC"/>
  </w:style>
  <w:style w:type="character" w:customStyle="1" w:styleId="EquationCaption1">
    <w:name w:val="_Equation Caption1"/>
    <w:basedOn w:val="DefaultParagraphFont"/>
    <w:rsid w:val="00ED27EC"/>
  </w:style>
  <w:style w:type="paragraph" w:styleId="BodyText">
    <w:name w:val="Body Text"/>
    <w:basedOn w:val="Normal"/>
    <w:link w:val="BodyTextChar"/>
    <w:rsid w:val="00ED27EC"/>
    <w:pPr>
      <w:tabs>
        <w:tab w:val="left" w:pos="0"/>
      </w:tabs>
      <w:suppressAutoHyphens/>
    </w:pPr>
    <w:rPr>
      <w:rFonts w:ascii="Times New Roman" w:hAnsi="Times New Roman"/>
    </w:rPr>
  </w:style>
  <w:style w:type="character" w:customStyle="1" w:styleId="BodyTextChar">
    <w:name w:val="Body Text Char"/>
    <w:basedOn w:val="DefaultParagraphFont"/>
    <w:link w:val="BodyText"/>
    <w:rsid w:val="00ED27EC"/>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ED27EC"/>
    <w:pPr>
      <w:tabs>
        <w:tab w:val="left" w:pos="0"/>
      </w:tabs>
      <w:suppressAutoHyphens/>
      <w:jc w:val="both"/>
    </w:pPr>
    <w:rPr>
      <w:rFonts w:ascii="Times New Roman" w:hAnsi="Times New Roman"/>
      <w:spacing w:val="-3"/>
      <w:sz w:val="28"/>
    </w:rPr>
  </w:style>
  <w:style w:type="character" w:customStyle="1" w:styleId="BodyTextIndentChar">
    <w:name w:val="Body Text Indent Char"/>
    <w:basedOn w:val="DefaultParagraphFont"/>
    <w:link w:val="BodyTextIndent"/>
    <w:rsid w:val="00ED27EC"/>
    <w:rPr>
      <w:rFonts w:ascii="Times New Roman" w:eastAsia="Times New Roman" w:hAnsi="Times New Roman" w:cs="Times New Roman"/>
      <w:snapToGrid w:val="0"/>
      <w:spacing w:val="-3"/>
      <w:sz w:val="28"/>
      <w:szCs w:val="20"/>
    </w:rPr>
  </w:style>
  <w:style w:type="character" w:styleId="Hyperlink">
    <w:name w:val="Hyperlink"/>
    <w:rsid w:val="00ED27EC"/>
    <w:rPr>
      <w:rFonts w:ascii="Arial" w:hAnsi="Arial"/>
      <w:b/>
      <w:sz w:val="28"/>
      <w:u w:val="single"/>
    </w:rPr>
  </w:style>
  <w:style w:type="paragraph" w:styleId="BodyText3">
    <w:name w:val="Body Text 3"/>
    <w:basedOn w:val="Normal"/>
    <w:link w:val="BodyText3Char"/>
    <w:rsid w:val="00ED27EC"/>
    <w:pPr>
      <w:tabs>
        <w:tab w:val="left" w:pos="0"/>
      </w:tabs>
      <w:suppressAutoHyphens/>
      <w:jc w:val="both"/>
    </w:pPr>
    <w:rPr>
      <w:rFonts w:ascii="Times New Roman" w:hAnsi="Times New Roman"/>
      <w:spacing w:val="-3"/>
    </w:rPr>
  </w:style>
  <w:style w:type="character" w:customStyle="1" w:styleId="BodyText3Char">
    <w:name w:val="Body Text 3 Char"/>
    <w:basedOn w:val="DefaultParagraphFont"/>
    <w:link w:val="BodyText3"/>
    <w:rsid w:val="00ED27EC"/>
    <w:rPr>
      <w:rFonts w:ascii="Times New Roman" w:eastAsia="Times New Roman" w:hAnsi="Times New Roman" w:cs="Times New Roman"/>
      <w:snapToGrid w:val="0"/>
      <w:spacing w:val="-3"/>
      <w:sz w:val="24"/>
      <w:szCs w:val="20"/>
    </w:rPr>
  </w:style>
  <w:style w:type="paragraph" w:styleId="Header">
    <w:name w:val="header"/>
    <w:basedOn w:val="Normal"/>
    <w:link w:val="HeaderChar"/>
    <w:rsid w:val="00ED27EC"/>
    <w:pPr>
      <w:tabs>
        <w:tab w:val="left" w:pos="0"/>
        <w:tab w:val="center" w:pos="4320"/>
        <w:tab w:val="right" w:pos="8640"/>
      </w:tabs>
      <w:suppressAutoHyphens/>
    </w:pPr>
    <w:rPr>
      <w:rFonts w:ascii="Times New Roman" w:hAnsi="Times New Roman"/>
      <w:sz w:val="20"/>
    </w:rPr>
  </w:style>
  <w:style w:type="character" w:customStyle="1" w:styleId="HeaderChar">
    <w:name w:val="Header Char"/>
    <w:basedOn w:val="DefaultParagraphFont"/>
    <w:link w:val="Header"/>
    <w:rsid w:val="00ED27EC"/>
    <w:rPr>
      <w:rFonts w:ascii="Times New Roman" w:eastAsia="Times New Roman" w:hAnsi="Times New Roman" w:cs="Times New Roman"/>
      <w:snapToGrid w:val="0"/>
      <w:sz w:val="20"/>
      <w:szCs w:val="20"/>
    </w:rPr>
  </w:style>
  <w:style w:type="paragraph" w:styleId="Footer">
    <w:name w:val="footer"/>
    <w:basedOn w:val="Normal"/>
    <w:link w:val="FooterChar"/>
    <w:rsid w:val="00ED27EC"/>
    <w:pPr>
      <w:tabs>
        <w:tab w:val="left" w:pos="0"/>
        <w:tab w:val="center" w:pos="4320"/>
        <w:tab w:val="right" w:pos="8640"/>
      </w:tabs>
      <w:suppressAutoHyphens/>
    </w:pPr>
  </w:style>
  <w:style w:type="character" w:customStyle="1" w:styleId="FooterChar">
    <w:name w:val="Footer Char"/>
    <w:basedOn w:val="DefaultParagraphFont"/>
    <w:link w:val="Footer"/>
    <w:rsid w:val="00ED27EC"/>
    <w:rPr>
      <w:rFonts w:ascii="Univers" w:eastAsia="Times New Roman" w:hAnsi="Univers" w:cs="Times New Roman"/>
      <w:snapToGrid w:val="0"/>
      <w:sz w:val="24"/>
      <w:szCs w:val="20"/>
    </w:rPr>
  </w:style>
  <w:style w:type="character" w:customStyle="1" w:styleId="EquationCaption2">
    <w:name w:val="_Equation Caption2"/>
    <w:basedOn w:val="DefaultParagraphFont"/>
    <w:rsid w:val="00ED27EC"/>
  </w:style>
  <w:style w:type="character" w:styleId="PageNumber">
    <w:name w:val="page number"/>
    <w:basedOn w:val="DefaultParagraphFont"/>
    <w:rsid w:val="00ED27EC"/>
  </w:style>
  <w:style w:type="character" w:customStyle="1" w:styleId="EquationCaption3">
    <w:name w:val="_Equation Caption3"/>
    <w:rsid w:val="00ED27EC"/>
  </w:style>
  <w:style w:type="paragraph" w:styleId="BodyText2">
    <w:name w:val="Body Text 2"/>
    <w:basedOn w:val="Normal"/>
    <w:link w:val="BodyText2Char"/>
    <w:rsid w:val="00ED27EC"/>
    <w:pPr>
      <w:widowControl/>
      <w:jc w:val="both"/>
    </w:pPr>
    <w:rPr>
      <w:rFonts w:ascii="Times New Roman" w:hAnsi="Times New Roman"/>
      <w:snapToGrid/>
      <w:sz w:val="28"/>
    </w:rPr>
  </w:style>
  <w:style w:type="character" w:customStyle="1" w:styleId="BodyText2Char">
    <w:name w:val="Body Text 2 Char"/>
    <w:basedOn w:val="DefaultParagraphFont"/>
    <w:link w:val="BodyText2"/>
    <w:rsid w:val="00ED27EC"/>
    <w:rPr>
      <w:rFonts w:ascii="Times New Roman" w:eastAsia="Times New Roman" w:hAnsi="Times New Roman" w:cs="Times New Roman"/>
      <w:sz w:val="28"/>
      <w:szCs w:val="20"/>
    </w:rPr>
  </w:style>
  <w:style w:type="paragraph" w:styleId="NormalWeb">
    <w:name w:val="Normal (Web)"/>
    <w:basedOn w:val="Normal"/>
    <w:uiPriority w:val="99"/>
    <w:rsid w:val="00ED27EC"/>
    <w:pPr>
      <w:widowControl/>
      <w:spacing w:before="100" w:after="100"/>
    </w:pPr>
    <w:rPr>
      <w:rFonts w:ascii="Times New Roman" w:hAnsi="Times New Roman"/>
      <w:snapToGrid/>
    </w:rPr>
  </w:style>
  <w:style w:type="paragraph" w:customStyle="1" w:styleId="H1">
    <w:name w:val="H1"/>
    <w:basedOn w:val="Normal"/>
    <w:next w:val="Normal"/>
    <w:rsid w:val="00ED27EC"/>
    <w:pPr>
      <w:keepNext/>
      <w:spacing w:before="100" w:after="100"/>
      <w:outlineLvl w:val="1"/>
    </w:pPr>
    <w:rPr>
      <w:rFonts w:ascii="Times New Roman" w:hAnsi="Times New Roman"/>
      <w:b/>
      <w:kern w:val="36"/>
      <w:sz w:val="48"/>
    </w:rPr>
  </w:style>
  <w:style w:type="character" w:customStyle="1" w:styleId="HTMLMarkup">
    <w:name w:val="HTML Markup"/>
    <w:rsid w:val="00ED27EC"/>
    <w:rPr>
      <w:vanish/>
      <w:color w:val="FF0000"/>
    </w:rPr>
  </w:style>
  <w:style w:type="paragraph" w:styleId="Title">
    <w:name w:val="Title"/>
    <w:basedOn w:val="Normal"/>
    <w:link w:val="TitleChar"/>
    <w:qFormat/>
    <w:rsid w:val="00ED27EC"/>
    <w:pPr>
      <w:widowControl/>
      <w:jc w:val="center"/>
    </w:pPr>
    <w:rPr>
      <w:rFonts w:ascii="Arial" w:hAnsi="Arial" w:cs="Arial"/>
      <w:b/>
      <w:snapToGrid/>
      <w:sz w:val="28"/>
    </w:rPr>
  </w:style>
  <w:style w:type="character" w:customStyle="1" w:styleId="TitleChar">
    <w:name w:val="Title Char"/>
    <w:basedOn w:val="DefaultParagraphFont"/>
    <w:link w:val="Title"/>
    <w:rsid w:val="00ED27EC"/>
    <w:rPr>
      <w:rFonts w:ascii="Arial" w:eastAsia="Times New Roman" w:hAnsi="Arial" w:cs="Arial"/>
      <w:b/>
      <w:sz w:val="28"/>
      <w:szCs w:val="20"/>
    </w:rPr>
  </w:style>
  <w:style w:type="character" w:styleId="FollowedHyperlink">
    <w:name w:val="FollowedHyperlink"/>
    <w:rsid w:val="00ED27EC"/>
    <w:rPr>
      <w:color w:val="800080"/>
      <w:u w:val="single"/>
    </w:rPr>
  </w:style>
  <w:style w:type="character" w:customStyle="1" w:styleId="CharChar1">
    <w:name w:val="Char Char1"/>
    <w:rsid w:val="00ED27EC"/>
    <w:rPr>
      <w:rFonts w:ascii="Arial" w:eastAsia="Calibri" w:hAnsi="Arial" w:cs="Arial"/>
      <w:b/>
      <w:bCs/>
      <w:sz w:val="28"/>
      <w:szCs w:val="28"/>
      <w:lang w:val="en-US" w:eastAsia="en-US" w:bidi="ar-SA"/>
    </w:rPr>
  </w:style>
  <w:style w:type="character" w:customStyle="1" w:styleId="BalloonTextChar">
    <w:name w:val="Balloon Text Char"/>
    <w:basedOn w:val="DefaultParagraphFont"/>
    <w:link w:val="BalloonText"/>
    <w:semiHidden/>
    <w:rsid w:val="00ED27EC"/>
    <w:rPr>
      <w:rFonts w:ascii="Tahoma" w:eastAsia="Times New Roman" w:hAnsi="Tahoma" w:cs="Tahoma"/>
      <w:snapToGrid w:val="0"/>
      <w:sz w:val="16"/>
      <w:szCs w:val="16"/>
    </w:rPr>
  </w:style>
  <w:style w:type="paragraph" w:styleId="BalloonText">
    <w:name w:val="Balloon Text"/>
    <w:basedOn w:val="Normal"/>
    <w:link w:val="BalloonTextChar"/>
    <w:semiHidden/>
    <w:rsid w:val="00ED27EC"/>
    <w:rPr>
      <w:rFonts w:ascii="Tahoma" w:hAnsi="Tahoma" w:cs="Tahoma"/>
      <w:sz w:val="16"/>
      <w:szCs w:val="16"/>
    </w:rPr>
  </w:style>
  <w:style w:type="paragraph" w:styleId="ListParagraph">
    <w:name w:val="List Paragraph"/>
    <w:basedOn w:val="Normal"/>
    <w:uiPriority w:val="34"/>
    <w:qFormat/>
    <w:rsid w:val="00ED27EC"/>
    <w:pPr>
      <w:widowControl/>
      <w:spacing w:after="200" w:line="276" w:lineRule="auto"/>
      <w:ind w:left="720"/>
      <w:contextualSpacing/>
    </w:pPr>
    <w:rPr>
      <w:rFonts w:ascii="Calibri" w:eastAsia="Calibri" w:hAnsi="Calibri"/>
      <w:snapToGrid/>
      <w:sz w:val="22"/>
      <w:szCs w:val="22"/>
    </w:rPr>
  </w:style>
  <w:style w:type="character" w:customStyle="1" w:styleId="apple-tab-span">
    <w:name w:val="apple-tab-span"/>
    <w:rsid w:val="00ED27EC"/>
  </w:style>
  <w:style w:type="character" w:customStyle="1" w:styleId="yiv9181429335">
    <w:name w:val="yiv9181429335"/>
    <w:rsid w:val="00ED27EC"/>
  </w:style>
  <w:style w:type="character" w:customStyle="1" w:styleId="yiv9181429335apple-converted-space">
    <w:name w:val="yiv9181429335apple-converted-space"/>
    <w:rsid w:val="00ED27EC"/>
  </w:style>
  <w:style w:type="paragraph" w:customStyle="1" w:styleId="xmsonormal">
    <w:name w:val="x_msonormal"/>
    <w:basedOn w:val="Normal"/>
    <w:rsid w:val="00ED27EC"/>
    <w:pPr>
      <w:widowControl/>
      <w:spacing w:before="100" w:beforeAutospacing="1" w:after="100" w:afterAutospacing="1"/>
    </w:pPr>
    <w:rPr>
      <w:rFonts w:ascii="Times New Roman" w:hAnsi="Times New Roman"/>
      <w:snapToGrid/>
      <w:szCs w:val="24"/>
    </w:rPr>
  </w:style>
  <w:style w:type="paragraph" w:customStyle="1" w:styleId="xmsobodytext">
    <w:name w:val="x_msobodytext"/>
    <w:basedOn w:val="Normal"/>
    <w:rsid w:val="00ED27EC"/>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ED27EC"/>
  </w:style>
  <w:style w:type="character" w:styleId="Strong">
    <w:name w:val="Strong"/>
    <w:basedOn w:val="DefaultParagraphFont"/>
    <w:uiPriority w:val="22"/>
    <w:qFormat/>
    <w:rsid w:val="00ED27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513482">
      <w:bodyDiv w:val="1"/>
      <w:marLeft w:val="0"/>
      <w:marRight w:val="0"/>
      <w:marTop w:val="0"/>
      <w:marBottom w:val="0"/>
      <w:divBdr>
        <w:top w:val="none" w:sz="0" w:space="0" w:color="auto"/>
        <w:left w:val="none" w:sz="0" w:space="0" w:color="auto"/>
        <w:bottom w:val="none" w:sz="0" w:space="0" w:color="auto"/>
        <w:right w:val="none" w:sz="0" w:space="0" w:color="auto"/>
      </w:divBdr>
    </w:div>
    <w:div w:id="1103111068">
      <w:bodyDiv w:val="1"/>
      <w:marLeft w:val="0"/>
      <w:marRight w:val="0"/>
      <w:marTop w:val="0"/>
      <w:marBottom w:val="0"/>
      <w:divBdr>
        <w:top w:val="none" w:sz="0" w:space="0" w:color="auto"/>
        <w:left w:val="none" w:sz="0" w:space="0" w:color="auto"/>
        <w:bottom w:val="none" w:sz="0" w:space="0" w:color="auto"/>
        <w:right w:val="none" w:sz="0" w:space="0" w:color="auto"/>
      </w:divBdr>
    </w:div>
    <w:div w:id="2077899309">
      <w:bodyDiv w:val="1"/>
      <w:marLeft w:val="0"/>
      <w:marRight w:val="0"/>
      <w:marTop w:val="0"/>
      <w:marBottom w:val="0"/>
      <w:divBdr>
        <w:top w:val="none" w:sz="0" w:space="0" w:color="auto"/>
        <w:left w:val="none" w:sz="0" w:space="0" w:color="auto"/>
        <w:bottom w:val="none" w:sz="0" w:space="0" w:color="auto"/>
        <w:right w:val="none" w:sz="0" w:space="0" w:color="auto"/>
      </w:divBdr>
    </w:div>
    <w:div w:id="211343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9246</Words>
  <Characters>52704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Jones</dc:creator>
  <cp:keywords/>
  <dc:description/>
  <cp:lastModifiedBy>Brigitte Jones</cp:lastModifiedBy>
  <cp:revision>3</cp:revision>
  <cp:lastPrinted>2019-08-01T20:21:00Z</cp:lastPrinted>
  <dcterms:created xsi:type="dcterms:W3CDTF">2019-08-01T20:23:00Z</dcterms:created>
  <dcterms:modified xsi:type="dcterms:W3CDTF">2021-02-03T15:07:00Z</dcterms:modified>
</cp:coreProperties>
</file>