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FCAC" w14:textId="77777777" w:rsidR="004840FE" w:rsidRPr="00692255" w:rsidRDefault="004840FE" w:rsidP="00AA5798">
      <w:pPr>
        <w:jc w:val="center"/>
        <w:rPr>
          <w:rFonts w:ascii="Arial" w:hAnsi="Arial" w:cs="Arial"/>
          <w:szCs w:val="40"/>
        </w:rPr>
      </w:pPr>
    </w:p>
    <w:p w14:paraId="5A1F49B2" w14:textId="77777777" w:rsidR="009F5B31" w:rsidRPr="00951E0E" w:rsidRDefault="009F5B31" w:rsidP="00951E0E">
      <w:pPr>
        <w:rPr>
          <w:rFonts w:ascii="Arial" w:hAnsi="Arial" w:cs="Arial"/>
          <w:b/>
          <w:sz w:val="28"/>
          <w:szCs w:val="28"/>
          <w:u w:val="single"/>
        </w:rPr>
      </w:pPr>
    </w:p>
    <w:p w14:paraId="4377E37E" w14:textId="0F15C8E8" w:rsidR="00E922D2" w:rsidRDefault="00E922D2" w:rsidP="00E922D2">
      <w:pPr>
        <w:rPr>
          <w:b/>
          <w:sz w:val="32"/>
          <w:szCs w:val="32"/>
        </w:rPr>
      </w:pPr>
      <w:r>
        <w:rPr>
          <w:b/>
          <w:sz w:val="32"/>
          <w:szCs w:val="32"/>
        </w:rPr>
        <w:t>Take Action: Bli</w:t>
      </w:r>
      <w:r w:rsidR="008C412D">
        <w:rPr>
          <w:b/>
          <w:sz w:val="32"/>
          <w:szCs w:val="32"/>
        </w:rPr>
        <w:t>nded Veterans Day March 28, 2022</w:t>
      </w:r>
      <w:r>
        <w:rPr>
          <w:b/>
          <w:sz w:val="32"/>
          <w:szCs w:val="32"/>
        </w:rPr>
        <w:t xml:space="preserve"> </w:t>
      </w:r>
    </w:p>
    <w:p w14:paraId="695F299E" w14:textId="77777777" w:rsidR="00E922D2" w:rsidRDefault="00E922D2" w:rsidP="00E922D2"/>
    <w:p w14:paraId="251FAA52" w14:textId="341961F7" w:rsidR="00E922D2" w:rsidRDefault="00E922D2" w:rsidP="00E922D2">
      <w:pPr>
        <w:rPr>
          <w:b/>
          <w:bCs/>
        </w:rPr>
      </w:pPr>
      <w:r w:rsidRPr="00E922D2">
        <w:rPr>
          <w:b/>
          <w:bCs/>
        </w:rPr>
        <w:t>The Blinded Veterans Association (BVA) encourages BVA National Officers, BVA District Directors, Regional Group Officers, and Chapter Leaders to contact their local, county, and state elected public officials with the following Blinded Veterans Day resolution. The organization requests that local officials issue the Proclamation below on or about March 28, 20</w:t>
      </w:r>
      <w:r w:rsidR="008C412D">
        <w:rPr>
          <w:b/>
          <w:bCs/>
        </w:rPr>
        <w:t>22</w:t>
      </w:r>
      <w:r w:rsidRPr="00E922D2">
        <w:rPr>
          <w:b/>
          <w:bCs/>
        </w:rPr>
        <w:t xml:space="preserve"> to recognize both the congressionally established Blinded Veterans Day and BVA’s 7</w:t>
      </w:r>
      <w:r w:rsidR="008C412D">
        <w:rPr>
          <w:b/>
          <w:bCs/>
        </w:rPr>
        <w:t>7</w:t>
      </w:r>
      <w:r w:rsidRPr="00E922D2">
        <w:rPr>
          <w:b/>
          <w:bCs/>
        </w:rPr>
        <w:t xml:space="preserve">th anniversary. </w:t>
      </w:r>
    </w:p>
    <w:p w14:paraId="07C94657" w14:textId="77777777" w:rsidR="00E922D2" w:rsidRDefault="00E922D2" w:rsidP="00E922D2">
      <w:pPr>
        <w:rPr>
          <w:b/>
          <w:bCs/>
        </w:rPr>
      </w:pPr>
    </w:p>
    <w:p w14:paraId="02CC923B" w14:textId="6FCC15EF" w:rsidR="00E922D2" w:rsidRPr="00E922D2" w:rsidRDefault="00E922D2" w:rsidP="00E922D2">
      <w:pPr>
        <w:rPr>
          <w:b/>
          <w:bCs/>
        </w:rPr>
      </w:pPr>
      <w:r w:rsidRPr="00E922D2">
        <w:rPr>
          <w:b/>
          <w:bCs/>
        </w:rPr>
        <w:t xml:space="preserve">BVA also </w:t>
      </w:r>
      <w:r>
        <w:rPr>
          <w:b/>
          <w:bCs/>
        </w:rPr>
        <w:t>recommends</w:t>
      </w:r>
      <w:r w:rsidRPr="00E922D2">
        <w:rPr>
          <w:b/>
          <w:bCs/>
        </w:rPr>
        <w:t xml:space="preserve"> that VA Medical Center Directors and Blind Rehabilitation Service staff (VIST Coordinators, Blind Rehabilitation Outpatient Specialists, Visual Impairment Service Outpatient Rehabilitation programs, and Blind Center Directors</w:t>
      </w:r>
      <w:r>
        <w:rPr>
          <w:b/>
          <w:bCs/>
        </w:rPr>
        <w:t>, Low Vision Optometrists or Ophthalmologists assist the BVA by supporting</w:t>
      </w:r>
      <w:r w:rsidRPr="00E922D2">
        <w:rPr>
          <w:b/>
          <w:bCs/>
        </w:rPr>
        <w:t xml:space="preserve"> </w:t>
      </w:r>
      <w:r>
        <w:rPr>
          <w:b/>
          <w:bCs/>
        </w:rPr>
        <w:t xml:space="preserve">and plan </w:t>
      </w:r>
      <w:r w:rsidRPr="00E922D2">
        <w:rPr>
          <w:b/>
          <w:bCs/>
        </w:rPr>
        <w:t xml:space="preserve">local events to raise awareness about both the national Blinded Veterans Day and the Blinded Veterans Association.  </w:t>
      </w:r>
    </w:p>
    <w:p w14:paraId="7D129043" w14:textId="77777777" w:rsidR="00E922D2" w:rsidRDefault="00E922D2" w:rsidP="00E922D2"/>
    <w:p w14:paraId="2AE517C0" w14:textId="5A892914" w:rsidR="00E922D2" w:rsidRDefault="008C412D" w:rsidP="00E922D2">
      <w:pPr>
        <w:rPr>
          <w:b/>
          <w:sz w:val="32"/>
          <w:szCs w:val="32"/>
        </w:rPr>
      </w:pPr>
      <w:r>
        <w:rPr>
          <w:b/>
          <w:sz w:val="32"/>
          <w:szCs w:val="32"/>
        </w:rPr>
        <w:t>Official 2022</w:t>
      </w:r>
      <w:r w:rsidR="00E922D2">
        <w:rPr>
          <w:b/>
          <w:sz w:val="32"/>
          <w:szCs w:val="32"/>
        </w:rPr>
        <w:t xml:space="preserve"> Blinded Veterans Day &amp; BVA Proclamation </w:t>
      </w:r>
    </w:p>
    <w:p w14:paraId="31CCDD5E" w14:textId="77777777" w:rsidR="00E922D2" w:rsidRDefault="00E922D2" w:rsidP="00E922D2">
      <w:pPr>
        <w:rPr>
          <w:b/>
          <w:sz w:val="28"/>
          <w:szCs w:val="28"/>
        </w:rPr>
      </w:pPr>
    </w:p>
    <w:p w14:paraId="1B5536F8" w14:textId="4F42FDEA" w:rsidR="00E922D2" w:rsidRPr="00E922D2" w:rsidRDefault="00E922D2" w:rsidP="00E922D2">
      <w:pPr>
        <w:pStyle w:val="NoSpacing"/>
        <w:rPr>
          <w:b/>
          <w:bCs/>
          <w:sz w:val="28"/>
          <w:szCs w:val="28"/>
        </w:rPr>
      </w:pPr>
      <w:r w:rsidRPr="00E922D2">
        <w:rPr>
          <w:b/>
          <w:bCs/>
          <w:sz w:val="28"/>
          <w:szCs w:val="28"/>
        </w:rPr>
        <w:t xml:space="preserve">Whereas, on March 28, the Blinded Veterans Association members will strive to promote national recognition for Public Law 111–156 enacted by the 111th session of Congress designating annually March 28 as </w:t>
      </w:r>
      <w:r>
        <w:rPr>
          <w:b/>
          <w:bCs/>
          <w:sz w:val="28"/>
          <w:szCs w:val="28"/>
        </w:rPr>
        <w:t xml:space="preserve">the </w:t>
      </w:r>
      <w:r w:rsidRPr="00E922D2">
        <w:rPr>
          <w:b/>
          <w:bCs/>
          <w:sz w:val="28"/>
          <w:szCs w:val="28"/>
        </w:rPr>
        <w:t xml:space="preserve">National Blinded Veterans Day, </w:t>
      </w:r>
      <w:r>
        <w:rPr>
          <w:b/>
          <w:bCs/>
          <w:sz w:val="28"/>
          <w:szCs w:val="28"/>
        </w:rPr>
        <w:t xml:space="preserve">and </w:t>
      </w:r>
      <w:r w:rsidRPr="00E922D2">
        <w:rPr>
          <w:b/>
          <w:bCs/>
          <w:sz w:val="28"/>
          <w:szCs w:val="28"/>
        </w:rPr>
        <w:t xml:space="preserve">for such efforts in improving the </w:t>
      </w:r>
      <w:r>
        <w:rPr>
          <w:b/>
          <w:bCs/>
          <w:sz w:val="28"/>
          <w:szCs w:val="28"/>
        </w:rPr>
        <w:t xml:space="preserve">VA vision </w:t>
      </w:r>
      <w:r w:rsidRPr="00E922D2">
        <w:rPr>
          <w:b/>
          <w:bCs/>
          <w:sz w:val="28"/>
          <w:szCs w:val="28"/>
        </w:rPr>
        <w:t>rehabilitation services, benefits</w:t>
      </w:r>
      <w:r>
        <w:rPr>
          <w:b/>
          <w:bCs/>
          <w:sz w:val="28"/>
          <w:szCs w:val="28"/>
        </w:rPr>
        <w:t>, research, and caregiver support</w:t>
      </w:r>
      <w:r w:rsidRPr="00E922D2">
        <w:rPr>
          <w:b/>
          <w:bCs/>
          <w:sz w:val="28"/>
          <w:szCs w:val="28"/>
        </w:rPr>
        <w:t xml:space="preserve"> for our nation’s blinded veterans during </w:t>
      </w:r>
      <w:r w:rsidR="008C412D">
        <w:rPr>
          <w:b/>
          <w:bCs/>
          <w:sz w:val="28"/>
          <w:szCs w:val="28"/>
        </w:rPr>
        <w:t>77</w:t>
      </w:r>
      <w:r>
        <w:rPr>
          <w:b/>
          <w:bCs/>
          <w:sz w:val="28"/>
          <w:szCs w:val="28"/>
        </w:rPr>
        <w:t xml:space="preserve"> years</w:t>
      </w:r>
      <w:r w:rsidRPr="00E922D2">
        <w:rPr>
          <w:b/>
          <w:bCs/>
          <w:sz w:val="28"/>
          <w:szCs w:val="28"/>
        </w:rPr>
        <w:t xml:space="preserve"> of service, and;</w:t>
      </w:r>
    </w:p>
    <w:p w14:paraId="2F2A7713" w14:textId="77777777" w:rsidR="00E922D2" w:rsidRPr="00E922D2" w:rsidRDefault="00E922D2" w:rsidP="00E922D2">
      <w:pPr>
        <w:rPr>
          <w:b/>
          <w:bCs/>
          <w:sz w:val="28"/>
          <w:szCs w:val="28"/>
        </w:rPr>
      </w:pPr>
    </w:p>
    <w:p w14:paraId="0B26E979" w14:textId="0F8EF918" w:rsidR="00E922D2" w:rsidRPr="00E922D2" w:rsidRDefault="00E922D2" w:rsidP="00E922D2">
      <w:pPr>
        <w:rPr>
          <w:b/>
          <w:bCs/>
          <w:sz w:val="28"/>
          <w:szCs w:val="28"/>
        </w:rPr>
      </w:pPr>
      <w:r w:rsidRPr="00E922D2">
        <w:rPr>
          <w:b/>
          <w:bCs/>
          <w:sz w:val="28"/>
          <w:szCs w:val="28"/>
        </w:rPr>
        <w:t>Expressing special congratulations and recognition for the Blinded Veterans Association (BVA) on its 7</w:t>
      </w:r>
      <w:r w:rsidR="008C412D">
        <w:rPr>
          <w:b/>
          <w:bCs/>
          <w:sz w:val="28"/>
          <w:szCs w:val="28"/>
        </w:rPr>
        <w:t>7</w:t>
      </w:r>
      <w:r w:rsidRPr="00E922D2">
        <w:rPr>
          <w:b/>
          <w:bCs/>
          <w:sz w:val="28"/>
          <w:szCs w:val="28"/>
        </w:rPr>
        <w:t>th anniversary of representing blinded veterans and their families since March 28, 1945, when 100 World War II blinded service members at Avon “Old Farms” Army Convalescent Hospita</w:t>
      </w:r>
      <w:r w:rsidR="008C412D">
        <w:rPr>
          <w:b/>
          <w:bCs/>
          <w:sz w:val="28"/>
          <w:szCs w:val="28"/>
        </w:rPr>
        <w:t>l in Connecticut, at 8:45 a.m.,</w:t>
      </w:r>
      <w:r>
        <w:rPr>
          <w:b/>
          <w:bCs/>
          <w:sz w:val="28"/>
          <w:szCs w:val="28"/>
        </w:rPr>
        <w:t xml:space="preserve"> </w:t>
      </w:r>
      <w:r w:rsidRPr="00E922D2">
        <w:rPr>
          <w:b/>
          <w:bCs/>
          <w:sz w:val="28"/>
          <w:szCs w:val="28"/>
        </w:rPr>
        <w:t>formed the Blinded Veterans Association, and; </w:t>
      </w:r>
    </w:p>
    <w:p w14:paraId="6ED78B10" w14:textId="77777777" w:rsidR="00E922D2" w:rsidRPr="00E922D2" w:rsidRDefault="00E922D2" w:rsidP="00E922D2">
      <w:pPr>
        <w:rPr>
          <w:b/>
          <w:bCs/>
          <w:sz w:val="28"/>
          <w:szCs w:val="28"/>
        </w:rPr>
      </w:pPr>
    </w:p>
    <w:p w14:paraId="174874C2" w14:textId="67898AE5" w:rsidR="00E922D2" w:rsidRPr="00E922D2" w:rsidRDefault="00E922D2" w:rsidP="00E922D2">
      <w:pPr>
        <w:rPr>
          <w:b/>
          <w:bCs/>
          <w:sz w:val="28"/>
          <w:szCs w:val="28"/>
        </w:rPr>
      </w:pPr>
      <w:r w:rsidRPr="00E922D2">
        <w:rPr>
          <w:b/>
          <w:bCs/>
          <w:sz w:val="28"/>
          <w:szCs w:val="28"/>
        </w:rPr>
        <w:t xml:space="preserve">Whereas, these individual blinded veterans were a cross-section of American WWII heroes and pioneers in establishing rehabilitation services for the war blinded, who not only shaped the rich history, philosophy, knowledge, and skills of education and rehabilitation of the blind, and who also gave us insight into current and future challenges, who shared their personal lives and </w:t>
      </w:r>
      <w:r w:rsidRPr="00E922D2">
        <w:rPr>
          <w:b/>
          <w:bCs/>
          <w:sz w:val="28"/>
          <w:szCs w:val="28"/>
        </w:rPr>
        <w:lastRenderedPageBreak/>
        <w:t>showed us strategies to ensure that services for all blinded veterans remain unique, and specialized, and;</w:t>
      </w:r>
    </w:p>
    <w:p w14:paraId="51B3E4C8" w14:textId="4E457673" w:rsidR="00E922D2" w:rsidRDefault="00E922D2" w:rsidP="00E922D2">
      <w:pPr>
        <w:rPr>
          <w:b/>
          <w:bCs/>
          <w:sz w:val="28"/>
          <w:szCs w:val="28"/>
        </w:rPr>
      </w:pPr>
      <w:r w:rsidRPr="00E922D2">
        <w:rPr>
          <w:b/>
          <w:bCs/>
          <w:sz w:val="28"/>
          <w:szCs w:val="28"/>
        </w:rPr>
        <w:t>Whereas, General Omar Bradley, the Veterans Affairs Administrator, appointed BVA as the first official representative for blinded veterans for the filing of claims and appeals to VA, making it only the eighth veterans service organization to receive such authorization and the only Veterans Service Organization since then to receive its own day of recognition, and</w:t>
      </w:r>
      <w:r w:rsidR="00F76D90">
        <w:rPr>
          <w:b/>
          <w:bCs/>
          <w:sz w:val="28"/>
          <w:szCs w:val="28"/>
        </w:rPr>
        <w:t>;</w:t>
      </w:r>
    </w:p>
    <w:p w14:paraId="59DDFA22" w14:textId="77777777" w:rsidR="00F76D90" w:rsidRPr="00E922D2" w:rsidRDefault="00F76D90" w:rsidP="00E922D2">
      <w:pPr>
        <w:rPr>
          <w:b/>
          <w:bCs/>
          <w:sz w:val="28"/>
          <w:szCs w:val="28"/>
        </w:rPr>
      </w:pPr>
    </w:p>
    <w:p w14:paraId="7D5CB03C" w14:textId="14C4766B" w:rsidR="00E922D2" w:rsidRDefault="00E922D2" w:rsidP="00E922D2">
      <w:pPr>
        <w:rPr>
          <w:b/>
          <w:bCs/>
          <w:sz w:val="28"/>
          <w:szCs w:val="28"/>
        </w:rPr>
      </w:pPr>
      <w:r w:rsidRPr="00E922D2">
        <w:rPr>
          <w:b/>
          <w:bCs/>
          <w:sz w:val="28"/>
          <w:szCs w:val="28"/>
        </w:rPr>
        <w:t>Whereas, the Blinded Veterans Association was originally incorporated in New York State as a nonprofit association, then moved to Washington, DC in 1947, and</w:t>
      </w:r>
      <w:r w:rsidR="00F76D90">
        <w:rPr>
          <w:b/>
          <w:bCs/>
          <w:sz w:val="28"/>
          <w:szCs w:val="28"/>
        </w:rPr>
        <w:t>;</w:t>
      </w:r>
    </w:p>
    <w:p w14:paraId="4FFFAF53" w14:textId="77777777" w:rsidR="00F76D90" w:rsidRPr="00E922D2" w:rsidRDefault="00F76D90" w:rsidP="00E922D2">
      <w:pPr>
        <w:rPr>
          <w:b/>
          <w:bCs/>
          <w:sz w:val="28"/>
          <w:szCs w:val="28"/>
        </w:rPr>
      </w:pPr>
    </w:p>
    <w:p w14:paraId="67E1D6FE" w14:textId="6879DDDD" w:rsidR="00E922D2" w:rsidRPr="00E922D2" w:rsidRDefault="00E922D2" w:rsidP="00E922D2">
      <w:pPr>
        <w:rPr>
          <w:b/>
          <w:bCs/>
          <w:sz w:val="28"/>
          <w:szCs w:val="28"/>
        </w:rPr>
      </w:pPr>
      <w:r w:rsidRPr="00E922D2">
        <w:rPr>
          <w:b/>
          <w:bCs/>
          <w:sz w:val="28"/>
          <w:szCs w:val="28"/>
        </w:rPr>
        <w:t xml:space="preserve">Whereas, the 58th Congress approved the Congressional Charter for recognizing BVA in </w:t>
      </w:r>
      <w:r w:rsidR="00F76D90">
        <w:rPr>
          <w:b/>
          <w:bCs/>
          <w:sz w:val="28"/>
          <w:szCs w:val="28"/>
        </w:rPr>
        <w:t xml:space="preserve">August 26, </w:t>
      </w:r>
      <w:r w:rsidRPr="00E922D2">
        <w:rPr>
          <w:b/>
          <w:bCs/>
          <w:sz w:val="28"/>
          <w:szCs w:val="28"/>
        </w:rPr>
        <w:t>1958, and;</w:t>
      </w:r>
    </w:p>
    <w:p w14:paraId="5E01CF60" w14:textId="77777777" w:rsidR="00E922D2" w:rsidRPr="00E922D2" w:rsidRDefault="00E922D2" w:rsidP="00E922D2">
      <w:pPr>
        <w:rPr>
          <w:b/>
          <w:bCs/>
          <w:sz w:val="28"/>
          <w:szCs w:val="28"/>
        </w:rPr>
      </w:pPr>
    </w:p>
    <w:p w14:paraId="067D6E72" w14:textId="06CCB2C3" w:rsidR="00E922D2" w:rsidRPr="00E922D2" w:rsidRDefault="00E922D2" w:rsidP="00E922D2">
      <w:pPr>
        <w:rPr>
          <w:b/>
          <w:bCs/>
          <w:sz w:val="28"/>
          <w:szCs w:val="28"/>
        </w:rPr>
      </w:pPr>
      <w:r w:rsidRPr="00E922D2">
        <w:rPr>
          <w:b/>
          <w:bCs/>
          <w:sz w:val="28"/>
          <w:szCs w:val="28"/>
        </w:rPr>
        <w:t>Whereas, from its early beginnings, BVA encouraged the blinded veterans it served “to take their rightful place in t</w:t>
      </w:r>
      <w:r w:rsidR="008C412D">
        <w:rPr>
          <w:b/>
          <w:bCs/>
          <w:sz w:val="28"/>
          <w:szCs w:val="28"/>
        </w:rPr>
        <w:t>he community with their fellow citizens</w:t>
      </w:r>
      <w:r w:rsidRPr="00E922D2">
        <w:rPr>
          <w:b/>
          <w:bCs/>
          <w:sz w:val="28"/>
          <w:szCs w:val="28"/>
        </w:rPr>
        <w:t xml:space="preserve"> and work with them toward the creation of a peaceful world,” and have continued to advocate for the war blinded to regain independence, confidence, and self-esteem through rehabilitation training,</w:t>
      </w:r>
      <w:r w:rsidR="00F76D90">
        <w:rPr>
          <w:b/>
          <w:bCs/>
          <w:sz w:val="28"/>
          <w:szCs w:val="28"/>
        </w:rPr>
        <w:t xml:space="preserve"> and;</w:t>
      </w:r>
    </w:p>
    <w:p w14:paraId="1502B35B" w14:textId="77777777" w:rsidR="00E922D2" w:rsidRPr="00E922D2" w:rsidRDefault="00E922D2" w:rsidP="00E922D2">
      <w:pPr>
        <w:rPr>
          <w:b/>
          <w:bCs/>
          <w:sz w:val="28"/>
          <w:szCs w:val="28"/>
        </w:rPr>
      </w:pPr>
    </w:p>
    <w:p w14:paraId="6E60D6D3" w14:textId="73EE1095" w:rsidR="00E922D2" w:rsidRPr="00E922D2" w:rsidRDefault="00E922D2" w:rsidP="00E922D2">
      <w:pPr>
        <w:rPr>
          <w:b/>
          <w:bCs/>
          <w:sz w:val="28"/>
          <w:szCs w:val="28"/>
        </w:rPr>
      </w:pPr>
      <w:r w:rsidRPr="00E922D2">
        <w:rPr>
          <w:b/>
          <w:bCs/>
          <w:sz w:val="28"/>
          <w:szCs w:val="28"/>
        </w:rPr>
        <w:t xml:space="preserve">Whereas, </w:t>
      </w:r>
      <w:r w:rsidR="00F76D90">
        <w:rPr>
          <w:b/>
          <w:bCs/>
          <w:sz w:val="28"/>
          <w:szCs w:val="28"/>
        </w:rPr>
        <w:t>we request that all</w:t>
      </w:r>
      <w:r w:rsidRPr="00E922D2">
        <w:rPr>
          <w:b/>
          <w:bCs/>
          <w:sz w:val="28"/>
          <w:szCs w:val="28"/>
        </w:rPr>
        <w:t xml:space="preserve"> Americans recognize March 28 of each year as Blinded Veterans Day: Now, therefore, be it</w:t>
      </w:r>
      <w:r w:rsidR="00F76D90">
        <w:rPr>
          <w:b/>
          <w:bCs/>
          <w:sz w:val="28"/>
          <w:szCs w:val="28"/>
        </w:rPr>
        <w:t xml:space="preserve"> </w:t>
      </w:r>
      <w:r w:rsidRPr="00E922D2">
        <w:rPr>
          <w:b/>
          <w:bCs/>
          <w:sz w:val="28"/>
          <w:szCs w:val="28"/>
        </w:rPr>
        <w:t>Resolved, that I/we, “_________________________,” support(s) the goals and ideals of Blinded Veterans Day; and;</w:t>
      </w:r>
    </w:p>
    <w:p w14:paraId="141E5404" w14:textId="77777777" w:rsidR="00E922D2" w:rsidRPr="00E922D2" w:rsidRDefault="00E922D2" w:rsidP="00E922D2">
      <w:pPr>
        <w:autoSpaceDE w:val="0"/>
        <w:autoSpaceDN w:val="0"/>
        <w:adjustRightInd w:val="0"/>
        <w:rPr>
          <w:rFonts w:eastAsiaTheme="minorHAnsi"/>
          <w:b/>
          <w:bCs/>
          <w:sz w:val="28"/>
          <w:szCs w:val="28"/>
        </w:rPr>
      </w:pPr>
      <w:r w:rsidRPr="00E922D2">
        <w:rPr>
          <w:b/>
          <w:bCs/>
          <w:sz w:val="28"/>
          <w:szCs w:val="28"/>
        </w:rPr>
        <w:t>(1) express (es) appreciation for the efforts and the goals of the Blinded</w:t>
      </w:r>
    </w:p>
    <w:p w14:paraId="6A89DE90" w14:textId="77777777" w:rsidR="00E922D2" w:rsidRPr="00E922D2" w:rsidRDefault="00E922D2" w:rsidP="00E922D2">
      <w:pPr>
        <w:autoSpaceDE w:val="0"/>
        <w:autoSpaceDN w:val="0"/>
        <w:adjustRightInd w:val="0"/>
        <w:rPr>
          <w:b/>
          <w:bCs/>
          <w:sz w:val="28"/>
          <w:szCs w:val="28"/>
        </w:rPr>
      </w:pPr>
      <w:r w:rsidRPr="00E922D2">
        <w:rPr>
          <w:b/>
          <w:bCs/>
          <w:sz w:val="28"/>
          <w:szCs w:val="28"/>
        </w:rPr>
        <w:t>Veterans Association in improving the rehabilitation services,</w:t>
      </w:r>
    </w:p>
    <w:p w14:paraId="462C3498" w14:textId="41180CDA" w:rsidR="00E922D2" w:rsidRPr="00E922D2" w:rsidRDefault="00E922D2" w:rsidP="00E922D2">
      <w:pPr>
        <w:autoSpaceDE w:val="0"/>
        <w:autoSpaceDN w:val="0"/>
        <w:adjustRightInd w:val="0"/>
        <w:rPr>
          <w:b/>
          <w:bCs/>
          <w:sz w:val="28"/>
          <w:szCs w:val="28"/>
        </w:rPr>
      </w:pPr>
      <w:r w:rsidRPr="00E922D2">
        <w:rPr>
          <w:b/>
          <w:bCs/>
          <w:sz w:val="28"/>
          <w:szCs w:val="28"/>
        </w:rPr>
        <w:t xml:space="preserve">education, </w:t>
      </w:r>
      <w:r w:rsidR="00F76D90">
        <w:rPr>
          <w:b/>
          <w:bCs/>
          <w:sz w:val="28"/>
          <w:szCs w:val="28"/>
        </w:rPr>
        <w:t xml:space="preserve">research, </w:t>
      </w:r>
      <w:r w:rsidRPr="00E922D2">
        <w:rPr>
          <w:b/>
          <w:bCs/>
          <w:sz w:val="28"/>
          <w:szCs w:val="28"/>
        </w:rPr>
        <w:t>and benefits for blinded veterans of the United</w:t>
      </w:r>
    </w:p>
    <w:p w14:paraId="28EA95D8" w14:textId="77777777" w:rsidR="00E922D2" w:rsidRPr="00E922D2" w:rsidRDefault="00E922D2" w:rsidP="00E922D2">
      <w:pPr>
        <w:autoSpaceDE w:val="0"/>
        <w:autoSpaceDN w:val="0"/>
        <w:adjustRightInd w:val="0"/>
        <w:rPr>
          <w:b/>
          <w:bCs/>
          <w:sz w:val="28"/>
          <w:szCs w:val="28"/>
        </w:rPr>
      </w:pPr>
      <w:r w:rsidRPr="00E922D2">
        <w:rPr>
          <w:b/>
          <w:bCs/>
          <w:sz w:val="28"/>
          <w:szCs w:val="28"/>
        </w:rPr>
        <w:t>States;</w:t>
      </w:r>
    </w:p>
    <w:p w14:paraId="4A834527" w14:textId="77777777" w:rsidR="00E922D2" w:rsidRPr="00E922D2" w:rsidRDefault="00E922D2" w:rsidP="00E922D2">
      <w:pPr>
        <w:rPr>
          <w:b/>
          <w:bCs/>
          <w:sz w:val="28"/>
          <w:szCs w:val="28"/>
        </w:rPr>
      </w:pPr>
      <w:r w:rsidRPr="00E922D2">
        <w:rPr>
          <w:b/>
          <w:bCs/>
          <w:sz w:val="28"/>
          <w:szCs w:val="28"/>
        </w:rPr>
        <w:t>(2) call(s) upon the people of the United States to all recognize and observe “Blinded Veterans Day” with appropriate programs and public activities.</w:t>
      </w:r>
    </w:p>
    <w:p w14:paraId="2900C029" w14:textId="77777777" w:rsidR="00E922D2" w:rsidRPr="00E922D2" w:rsidRDefault="00E922D2" w:rsidP="00E922D2">
      <w:pPr>
        <w:rPr>
          <w:b/>
          <w:bCs/>
          <w:sz w:val="28"/>
          <w:szCs w:val="28"/>
        </w:rPr>
      </w:pPr>
    </w:p>
    <w:p w14:paraId="1A2547E2" w14:textId="6BAD272C" w:rsidR="00F76D90" w:rsidRPr="000A03FE" w:rsidRDefault="00E922D2" w:rsidP="000A03FE">
      <w:pPr>
        <w:rPr>
          <w:b/>
          <w:bCs/>
          <w:i/>
          <w:sz w:val="28"/>
          <w:szCs w:val="28"/>
        </w:rPr>
      </w:pPr>
      <w:r w:rsidRPr="00E922D2">
        <w:rPr>
          <w:b/>
          <w:bCs/>
          <w:i/>
          <w:sz w:val="28"/>
          <w:szCs w:val="28"/>
        </w:rPr>
        <w:t>Therefore, Be It Resolved, That I,</w:t>
      </w:r>
      <w:r w:rsidR="008C412D">
        <w:rPr>
          <w:b/>
          <w:bCs/>
          <w:i/>
          <w:sz w:val="28"/>
          <w:szCs w:val="28"/>
        </w:rPr>
        <w:t xml:space="preserve"> ___________________, recognize</w:t>
      </w:r>
      <w:r w:rsidRPr="00E922D2">
        <w:rPr>
          <w:b/>
          <w:bCs/>
          <w:i/>
          <w:sz w:val="28"/>
          <w:szCs w:val="28"/>
        </w:rPr>
        <w:t xml:space="preserve"> and honor Blinded Veterans Day with Blinded Veterans Association to observe a day in its honor with appropriate ceremonies, programs, and activities for service dedicated to the restoration of independence to such blinded veterans.</w:t>
      </w:r>
      <w:bookmarkStart w:id="0" w:name="_GoBack"/>
      <w:bookmarkEnd w:id="0"/>
    </w:p>
    <w:sectPr w:rsidR="00F76D90" w:rsidRPr="000A03FE" w:rsidSect="008A17DA">
      <w:headerReference w:type="first" r:id="rId11"/>
      <w:footerReference w:type="first" r:id="rId12"/>
      <w:pgSz w:w="12240" w:h="15840" w:code="5"/>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8A36" w14:textId="77777777" w:rsidR="008C6E4A" w:rsidRDefault="008C6E4A">
      <w:r>
        <w:separator/>
      </w:r>
    </w:p>
  </w:endnote>
  <w:endnote w:type="continuationSeparator" w:id="0">
    <w:p w14:paraId="3D3F34F3" w14:textId="77777777" w:rsidR="008C6E4A" w:rsidRDefault="008C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1177" w14:textId="3CD9728E" w:rsidR="0036193C" w:rsidRPr="00460DFF" w:rsidRDefault="00460DFF" w:rsidP="00460DFF">
    <w:pPr>
      <w:pStyle w:val="Footer"/>
      <w:ind w:left="-1440" w:right="-1440"/>
    </w:pPr>
    <w:r>
      <w:rPr>
        <w:noProof/>
      </w:rPr>
      <w:drawing>
        <wp:inline distT="0" distB="0" distL="0" distR="0" wp14:anchorId="7D0C81FB" wp14:editId="71175C66">
          <wp:extent cx="7772400" cy="44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Letterhead_Color_Footer.pdf"/>
                  <pic:cNvPicPr/>
                </pic:nvPicPr>
                <pic:blipFill>
                  <a:blip r:embed="rId1">
                    <a:extLst>
                      <a:ext uri="{28A0092B-C50C-407E-A947-70E740481C1C}">
                        <a14:useLocalDpi xmlns:a14="http://schemas.microsoft.com/office/drawing/2010/main" val="0"/>
                      </a:ext>
                    </a:extLst>
                  </a:blip>
                  <a:stretch>
                    <a:fillRect/>
                  </a:stretch>
                </pic:blipFill>
                <pic:spPr>
                  <a:xfrm>
                    <a:off x="0" y="0"/>
                    <a:ext cx="7782095" cy="445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418B" w14:textId="77777777" w:rsidR="008C6E4A" w:rsidRDefault="008C6E4A">
      <w:r>
        <w:separator/>
      </w:r>
    </w:p>
  </w:footnote>
  <w:footnote w:type="continuationSeparator" w:id="0">
    <w:p w14:paraId="5FC9B2BB" w14:textId="77777777" w:rsidR="008C6E4A" w:rsidRDefault="008C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FAE" w14:textId="28F4ADCC" w:rsidR="0036193C" w:rsidRPr="004840FE" w:rsidRDefault="0036193C" w:rsidP="0036193C">
    <w:pPr>
      <w:pStyle w:val="Header"/>
      <w:tabs>
        <w:tab w:val="clear" w:pos="4320"/>
      </w:tabs>
      <w:ind w:left="-1440"/>
      <w:rPr>
        <w:rFonts w:ascii="Arial" w:hAnsi="Arial" w:cs="Arial"/>
        <w:i/>
        <w:sz w:val="20"/>
        <w:szCs w:val="20"/>
      </w:rPr>
    </w:pPr>
    <w:r>
      <w:rPr>
        <w:rFonts w:ascii="Arial" w:hAnsi="Arial" w:cs="Arial"/>
        <w:i/>
        <w:noProof/>
        <w:sz w:val="20"/>
        <w:szCs w:val="20"/>
        <w:lang w:val="en-US" w:eastAsia="en-US"/>
      </w:rPr>
      <w:drawing>
        <wp:inline distT="0" distB="0" distL="0" distR="0" wp14:anchorId="4DBC3A02" wp14:editId="00BE4FA2">
          <wp:extent cx="7772400" cy="111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16 BVA Header_Color.pdf"/>
                  <pic:cNvPicPr/>
                </pic:nvPicPr>
                <pic:blipFill>
                  <a:blip r:embed="rId1">
                    <a:extLst>
                      <a:ext uri="{28A0092B-C50C-407E-A947-70E740481C1C}">
                        <a14:useLocalDpi xmlns:a14="http://schemas.microsoft.com/office/drawing/2010/main" val="0"/>
                      </a:ext>
                    </a:extLst>
                  </a:blip>
                  <a:stretch>
                    <a:fillRect/>
                  </a:stretch>
                </pic:blipFill>
                <pic:spPr>
                  <a:xfrm>
                    <a:off x="0" y="0"/>
                    <a:ext cx="7772723" cy="1117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1E9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94676"/>
    <w:multiLevelType w:val="multilevel"/>
    <w:tmpl w:val="2E84C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53BC"/>
    <w:multiLevelType w:val="hybridMultilevel"/>
    <w:tmpl w:val="30D84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B028E"/>
    <w:multiLevelType w:val="multilevel"/>
    <w:tmpl w:val="81ECE0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B59575B"/>
    <w:multiLevelType w:val="hybridMultilevel"/>
    <w:tmpl w:val="2E84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A2A8C"/>
    <w:multiLevelType w:val="multilevel"/>
    <w:tmpl w:val="A15608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9B1"/>
    <w:multiLevelType w:val="hybridMultilevel"/>
    <w:tmpl w:val="81EC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21B5"/>
    <w:multiLevelType w:val="multilevel"/>
    <w:tmpl w:val="A9D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158F"/>
    <w:multiLevelType w:val="multilevel"/>
    <w:tmpl w:val="75A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A06FF"/>
    <w:multiLevelType w:val="hybridMultilevel"/>
    <w:tmpl w:val="3B40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427B"/>
    <w:multiLevelType w:val="hybridMultilevel"/>
    <w:tmpl w:val="426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72447"/>
    <w:multiLevelType w:val="hybridMultilevel"/>
    <w:tmpl w:val="C1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37087"/>
    <w:multiLevelType w:val="multilevel"/>
    <w:tmpl w:val="7B7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D02E2"/>
    <w:multiLevelType w:val="hybridMultilevel"/>
    <w:tmpl w:val="A156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722F1"/>
    <w:multiLevelType w:val="multilevel"/>
    <w:tmpl w:val="6E2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75299"/>
    <w:multiLevelType w:val="hybridMultilevel"/>
    <w:tmpl w:val="F6C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3413F"/>
    <w:multiLevelType w:val="multilevel"/>
    <w:tmpl w:val="C2E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11"/>
  </w:num>
  <w:num w:numId="5">
    <w:abstractNumId w:val="7"/>
  </w:num>
  <w:num w:numId="6">
    <w:abstractNumId w:val="12"/>
  </w:num>
  <w:num w:numId="7">
    <w:abstractNumId w:val="16"/>
  </w:num>
  <w:num w:numId="8">
    <w:abstractNumId w:val="8"/>
  </w:num>
  <w:num w:numId="9">
    <w:abstractNumId w:val="4"/>
  </w:num>
  <w:num w:numId="10">
    <w:abstractNumId w:val="1"/>
  </w:num>
  <w:num w:numId="11">
    <w:abstractNumId w:val="13"/>
  </w:num>
  <w:num w:numId="12">
    <w:abstractNumId w:val="5"/>
  </w:num>
  <w:num w:numId="13">
    <w:abstractNumId w:val="2"/>
  </w:num>
  <w:num w:numId="14">
    <w:abstractNumId w:val="14"/>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2"/>
    <w:rsid w:val="000049B5"/>
    <w:rsid w:val="00006AFC"/>
    <w:rsid w:val="0001392D"/>
    <w:rsid w:val="0002585D"/>
    <w:rsid w:val="00030C49"/>
    <w:rsid w:val="0003217A"/>
    <w:rsid w:val="00041FEA"/>
    <w:rsid w:val="0004282A"/>
    <w:rsid w:val="00050EA8"/>
    <w:rsid w:val="00056907"/>
    <w:rsid w:val="00056F61"/>
    <w:rsid w:val="0008280B"/>
    <w:rsid w:val="000A03FE"/>
    <w:rsid w:val="000B2406"/>
    <w:rsid w:val="000C0E03"/>
    <w:rsid w:val="000D1316"/>
    <w:rsid w:val="000D7B11"/>
    <w:rsid w:val="000E451F"/>
    <w:rsid w:val="000F7D91"/>
    <w:rsid w:val="00124802"/>
    <w:rsid w:val="00124807"/>
    <w:rsid w:val="00125A71"/>
    <w:rsid w:val="00160BCA"/>
    <w:rsid w:val="001637F5"/>
    <w:rsid w:val="00163BE5"/>
    <w:rsid w:val="00164D61"/>
    <w:rsid w:val="00170539"/>
    <w:rsid w:val="00174F81"/>
    <w:rsid w:val="00186D60"/>
    <w:rsid w:val="00193932"/>
    <w:rsid w:val="00195713"/>
    <w:rsid w:val="001B38CE"/>
    <w:rsid w:val="001B7928"/>
    <w:rsid w:val="001C37F9"/>
    <w:rsid w:val="001C4485"/>
    <w:rsid w:val="001D5BD8"/>
    <w:rsid w:val="001D6364"/>
    <w:rsid w:val="001F25C2"/>
    <w:rsid w:val="00201C97"/>
    <w:rsid w:val="002022EF"/>
    <w:rsid w:val="002064BE"/>
    <w:rsid w:val="00210401"/>
    <w:rsid w:val="00233624"/>
    <w:rsid w:val="002555A9"/>
    <w:rsid w:val="002619B7"/>
    <w:rsid w:val="00267DCB"/>
    <w:rsid w:val="00272097"/>
    <w:rsid w:val="0028083A"/>
    <w:rsid w:val="002B6693"/>
    <w:rsid w:val="002D182F"/>
    <w:rsid w:val="002E7DD3"/>
    <w:rsid w:val="002F1C04"/>
    <w:rsid w:val="002F4868"/>
    <w:rsid w:val="00311869"/>
    <w:rsid w:val="003146EA"/>
    <w:rsid w:val="00336172"/>
    <w:rsid w:val="003466A4"/>
    <w:rsid w:val="0036193C"/>
    <w:rsid w:val="00363CF2"/>
    <w:rsid w:val="00367FCB"/>
    <w:rsid w:val="00373C8F"/>
    <w:rsid w:val="003741F8"/>
    <w:rsid w:val="003B2653"/>
    <w:rsid w:val="003B7CB5"/>
    <w:rsid w:val="003C0C87"/>
    <w:rsid w:val="003E6605"/>
    <w:rsid w:val="003F1577"/>
    <w:rsid w:val="004508F1"/>
    <w:rsid w:val="00452559"/>
    <w:rsid w:val="004564FB"/>
    <w:rsid w:val="00460DFF"/>
    <w:rsid w:val="004610E7"/>
    <w:rsid w:val="00461214"/>
    <w:rsid w:val="0047104B"/>
    <w:rsid w:val="00477508"/>
    <w:rsid w:val="004836A3"/>
    <w:rsid w:val="004840FE"/>
    <w:rsid w:val="0048719D"/>
    <w:rsid w:val="00490BAC"/>
    <w:rsid w:val="004A332C"/>
    <w:rsid w:val="004C7A4F"/>
    <w:rsid w:val="004D4C94"/>
    <w:rsid w:val="004E64E0"/>
    <w:rsid w:val="004F030A"/>
    <w:rsid w:val="004F1767"/>
    <w:rsid w:val="005010BB"/>
    <w:rsid w:val="005064BF"/>
    <w:rsid w:val="005221D0"/>
    <w:rsid w:val="00531EB2"/>
    <w:rsid w:val="00533140"/>
    <w:rsid w:val="005427C3"/>
    <w:rsid w:val="005432BA"/>
    <w:rsid w:val="00544587"/>
    <w:rsid w:val="0054497B"/>
    <w:rsid w:val="00556B73"/>
    <w:rsid w:val="00566B32"/>
    <w:rsid w:val="00581DB4"/>
    <w:rsid w:val="005A676D"/>
    <w:rsid w:val="005A6EE3"/>
    <w:rsid w:val="005C79C6"/>
    <w:rsid w:val="005E4D13"/>
    <w:rsid w:val="005F54F1"/>
    <w:rsid w:val="005F5AFE"/>
    <w:rsid w:val="005F7745"/>
    <w:rsid w:val="00604F1E"/>
    <w:rsid w:val="00606B7D"/>
    <w:rsid w:val="0061280E"/>
    <w:rsid w:val="00622E28"/>
    <w:rsid w:val="00641CAD"/>
    <w:rsid w:val="00642E06"/>
    <w:rsid w:val="00650124"/>
    <w:rsid w:val="006502CE"/>
    <w:rsid w:val="006669EB"/>
    <w:rsid w:val="00692255"/>
    <w:rsid w:val="006A5A29"/>
    <w:rsid w:val="006B05B5"/>
    <w:rsid w:val="006B6D2F"/>
    <w:rsid w:val="006C6A39"/>
    <w:rsid w:val="006D3D3C"/>
    <w:rsid w:val="006D5D02"/>
    <w:rsid w:val="006E54B9"/>
    <w:rsid w:val="006F22D4"/>
    <w:rsid w:val="006F4A39"/>
    <w:rsid w:val="00716266"/>
    <w:rsid w:val="00720B42"/>
    <w:rsid w:val="00727463"/>
    <w:rsid w:val="00733C89"/>
    <w:rsid w:val="00737FED"/>
    <w:rsid w:val="007430E3"/>
    <w:rsid w:val="00760FB0"/>
    <w:rsid w:val="0076655B"/>
    <w:rsid w:val="007732EA"/>
    <w:rsid w:val="0078708E"/>
    <w:rsid w:val="007903B6"/>
    <w:rsid w:val="00790465"/>
    <w:rsid w:val="00794E02"/>
    <w:rsid w:val="007A09B6"/>
    <w:rsid w:val="007C08E4"/>
    <w:rsid w:val="007D0F9C"/>
    <w:rsid w:val="007D66FE"/>
    <w:rsid w:val="007E6744"/>
    <w:rsid w:val="007E795E"/>
    <w:rsid w:val="007E7969"/>
    <w:rsid w:val="00800EA5"/>
    <w:rsid w:val="008016FB"/>
    <w:rsid w:val="00801C5F"/>
    <w:rsid w:val="00807B9E"/>
    <w:rsid w:val="00807F5A"/>
    <w:rsid w:val="00813F10"/>
    <w:rsid w:val="0081644A"/>
    <w:rsid w:val="00850BD3"/>
    <w:rsid w:val="0086558A"/>
    <w:rsid w:val="00875234"/>
    <w:rsid w:val="00885500"/>
    <w:rsid w:val="00890495"/>
    <w:rsid w:val="008916B1"/>
    <w:rsid w:val="008A17DA"/>
    <w:rsid w:val="008A5950"/>
    <w:rsid w:val="008C412D"/>
    <w:rsid w:val="008C5551"/>
    <w:rsid w:val="008C6E4A"/>
    <w:rsid w:val="008D188F"/>
    <w:rsid w:val="008F1B55"/>
    <w:rsid w:val="008F1C29"/>
    <w:rsid w:val="009078BC"/>
    <w:rsid w:val="00913009"/>
    <w:rsid w:val="00925213"/>
    <w:rsid w:val="00951E0E"/>
    <w:rsid w:val="009A0A5E"/>
    <w:rsid w:val="009A1FBA"/>
    <w:rsid w:val="009A30D3"/>
    <w:rsid w:val="009A59FC"/>
    <w:rsid w:val="009B14AB"/>
    <w:rsid w:val="009C3F2F"/>
    <w:rsid w:val="009D0834"/>
    <w:rsid w:val="009D39C4"/>
    <w:rsid w:val="009D483A"/>
    <w:rsid w:val="009F58A5"/>
    <w:rsid w:val="009F5B31"/>
    <w:rsid w:val="00A351F5"/>
    <w:rsid w:val="00A37AC6"/>
    <w:rsid w:val="00A53446"/>
    <w:rsid w:val="00A55690"/>
    <w:rsid w:val="00A82A01"/>
    <w:rsid w:val="00A82BFA"/>
    <w:rsid w:val="00A8534D"/>
    <w:rsid w:val="00A93C90"/>
    <w:rsid w:val="00A94686"/>
    <w:rsid w:val="00A96A98"/>
    <w:rsid w:val="00AA5798"/>
    <w:rsid w:val="00AC5704"/>
    <w:rsid w:val="00AD1BE9"/>
    <w:rsid w:val="00AE2AE3"/>
    <w:rsid w:val="00AE46F9"/>
    <w:rsid w:val="00AE60E4"/>
    <w:rsid w:val="00AF364A"/>
    <w:rsid w:val="00B11C28"/>
    <w:rsid w:val="00B251DB"/>
    <w:rsid w:val="00B34A96"/>
    <w:rsid w:val="00B46AB4"/>
    <w:rsid w:val="00B5626D"/>
    <w:rsid w:val="00B759EC"/>
    <w:rsid w:val="00B83DF8"/>
    <w:rsid w:val="00BA67F9"/>
    <w:rsid w:val="00BB2791"/>
    <w:rsid w:val="00BB2822"/>
    <w:rsid w:val="00BD3C5D"/>
    <w:rsid w:val="00BD3EBE"/>
    <w:rsid w:val="00BD5CDA"/>
    <w:rsid w:val="00BE1C03"/>
    <w:rsid w:val="00BE633C"/>
    <w:rsid w:val="00BF185D"/>
    <w:rsid w:val="00BF3321"/>
    <w:rsid w:val="00BF5F40"/>
    <w:rsid w:val="00C0328C"/>
    <w:rsid w:val="00C05771"/>
    <w:rsid w:val="00C12B38"/>
    <w:rsid w:val="00C13B28"/>
    <w:rsid w:val="00C37C41"/>
    <w:rsid w:val="00C55726"/>
    <w:rsid w:val="00C5699E"/>
    <w:rsid w:val="00C600EC"/>
    <w:rsid w:val="00C71ADF"/>
    <w:rsid w:val="00C7599F"/>
    <w:rsid w:val="00CA011E"/>
    <w:rsid w:val="00CA2E92"/>
    <w:rsid w:val="00CC4D14"/>
    <w:rsid w:val="00CC60F0"/>
    <w:rsid w:val="00CC7EC6"/>
    <w:rsid w:val="00D21FE2"/>
    <w:rsid w:val="00D25585"/>
    <w:rsid w:val="00D30A2C"/>
    <w:rsid w:val="00D46470"/>
    <w:rsid w:val="00D637FC"/>
    <w:rsid w:val="00D82EF1"/>
    <w:rsid w:val="00D855B1"/>
    <w:rsid w:val="00D87D83"/>
    <w:rsid w:val="00D91122"/>
    <w:rsid w:val="00DA2EB8"/>
    <w:rsid w:val="00DA6A44"/>
    <w:rsid w:val="00DA7AAB"/>
    <w:rsid w:val="00DD0209"/>
    <w:rsid w:val="00DD0712"/>
    <w:rsid w:val="00DD1783"/>
    <w:rsid w:val="00DD2801"/>
    <w:rsid w:val="00DD78FE"/>
    <w:rsid w:val="00DE3D1A"/>
    <w:rsid w:val="00E02257"/>
    <w:rsid w:val="00E15900"/>
    <w:rsid w:val="00E20AA8"/>
    <w:rsid w:val="00E309F3"/>
    <w:rsid w:val="00E4326C"/>
    <w:rsid w:val="00E4572B"/>
    <w:rsid w:val="00E50362"/>
    <w:rsid w:val="00E55468"/>
    <w:rsid w:val="00E5751C"/>
    <w:rsid w:val="00E73BD7"/>
    <w:rsid w:val="00E811BF"/>
    <w:rsid w:val="00E866D7"/>
    <w:rsid w:val="00E922D2"/>
    <w:rsid w:val="00E95E06"/>
    <w:rsid w:val="00EA01B3"/>
    <w:rsid w:val="00EA0F21"/>
    <w:rsid w:val="00EA25FD"/>
    <w:rsid w:val="00EA3026"/>
    <w:rsid w:val="00ED08F8"/>
    <w:rsid w:val="00ED273C"/>
    <w:rsid w:val="00F01DDE"/>
    <w:rsid w:val="00F47F08"/>
    <w:rsid w:val="00F63FE7"/>
    <w:rsid w:val="00F765BE"/>
    <w:rsid w:val="00F76D90"/>
    <w:rsid w:val="00F83BB9"/>
    <w:rsid w:val="00FB3E08"/>
    <w:rsid w:val="00FF0F37"/>
    <w:rsid w:val="00FF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83A30F"/>
  <w15:docId w15:val="{1F339ED0-A2B9-4F32-BCBA-9D9FE8BE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E2AE3"/>
    <w:pPr>
      <w:spacing w:before="240" w:after="120"/>
      <w:outlineLvl w:val="0"/>
    </w:pPr>
    <w:rPr>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0B42"/>
    <w:pPr>
      <w:spacing w:after="288"/>
    </w:pPr>
  </w:style>
  <w:style w:type="character" w:styleId="Strong">
    <w:name w:val="Strong"/>
    <w:uiPriority w:val="22"/>
    <w:qFormat/>
    <w:rsid w:val="00720B42"/>
    <w:rPr>
      <w:b/>
      <w:bCs/>
    </w:rPr>
  </w:style>
  <w:style w:type="paragraph" w:styleId="Header">
    <w:name w:val="header"/>
    <w:basedOn w:val="Normal"/>
    <w:link w:val="HeaderChar"/>
    <w:uiPriority w:val="99"/>
    <w:rsid w:val="00DD78FE"/>
    <w:pPr>
      <w:tabs>
        <w:tab w:val="center" w:pos="4320"/>
        <w:tab w:val="right" w:pos="8640"/>
      </w:tabs>
    </w:pPr>
    <w:rPr>
      <w:lang w:val="x-none" w:eastAsia="x-none"/>
    </w:rPr>
  </w:style>
  <w:style w:type="paragraph" w:styleId="Footer">
    <w:name w:val="footer"/>
    <w:basedOn w:val="Normal"/>
    <w:rsid w:val="00DD78FE"/>
    <w:pPr>
      <w:tabs>
        <w:tab w:val="center" w:pos="4320"/>
        <w:tab w:val="right" w:pos="8640"/>
      </w:tabs>
    </w:pPr>
  </w:style>
  <w:style w:type="character" w:styleId="Hyperlink">
    <w:name w:val="Hyperlink"/>
    <w:uiPriority w:val="99"/>
    <w:rsid w:val="00DD0209"/>
    <w:rPr>
      <w:color w:val="0000FF"/>
      <w:u w:val="single"/>
    </w:rPr>
  </w:style>
  <w:style w:type="character" w:styleId="FollowedHyperlink">
    <w:name w:val="FollowedHyperlink"/>
    <w:rsid w:val="00800EA5"/>
    <w:rPr>
      <w:color w:val="800080"/>
      <w:u w:val="single"/>
    </w:rPr>
  </w:style>
  <w:style w:type="character" w:customStyle="1" w:styleId="HeaderChar">
    <w:name w:val="Header Char"/>
    <w:link w:val="Header"/>
    <w:uiPriority w:val="99"/>
    <w:rsid w:val="00124807"/>
    <w:rPr>
      <w:sz w:val="24"/>
      <w:szCs w:val="24"/>
    </w:rPr>
  </w:style>
  <w:style w:type="paragraph" w:styleId="BalloonText">
    <w:name w:val="Balloon Text"/>
    <w:basedOn w:val="Normal"/>
    <w:link w:val="BalloonTextChar"/>
    <w:rsid w:val="00124807"/>
    <w:rPr>
      <w:rFonts w:ascii="Tahoma" w:hAnsi="Tahoma"/>
      <w:sz w:val="16"/>
      <w:szCs w:val="16"/>
      <w:lang w:val="x-none" w:eastAsia="x-none"/>
    </w:rPr>
  </w:style>
  <w:style w:type="character" w:customStyle="1" w:styleId="BalloonTextChar">
    <w:name w:val="Balloon Text Char"/>
    <w:link w:val="BalloonText"/>
    <w:rsid w:val="00124807"/>
    <w:rPr>
      <w:rFonts w:ascii="Tahoma" w:hAnsi="Tahoma" w:cs="Tahoma"/>
      <w:sz w:val="16"/>
      <w:szCs w:val="16"/>
    </w:rPr>
  </w:style>
  <w:style w:type="character" w:customStyle="1" w:styleId="element-invisible1">
    <w:name w:val="element-invisible1"/>
    <w:rsid w:val="0078708E"/>
  </w:style>
  <w:style w:type="character" w:customStyle="1" w:styleId="Heading1Char">
    <w:name w:val="Heading 1 Char"/>
    <w:link w:val="Heading1"/>
    <w:uiPriority w:val="9"/>
    <w:rsid w:val="00692255"/>
    <w:rPr>
      <w:b/>
      <w:bCs/>
      <w:color w:val="000000"/>
      <w:kern w:val="36"/>
      <w:sz w:val="33"/>
      <w:szCs w:val="33"/>
    </w:rPr>
  </w:style>
  <w:style w:type="character" w:customStyle="1" w:styleId="apple-style-span">
    <w:name w:val="apple-style-span"/>
    <w:rsid w:val="00885500"/>
  </w:style>
  <w:style w:type="paragraph" w:styleId="NoSpacing">
    <w:name w:val="No Spacing"/>
    <w:uiPriority w:val="1"/>
    <w:qFormat/>
    <w:rsid w:val="00E922D2"/>
    <w:rPr>
      <w:rFonts w:eastAsiaTheme="minorHAnsi"/>
      <w:sz w:val="24"/>
      <w:szCs w:val="24"/>
    </w:rPr>
  </w:style>
  <w:style w:type="character" w:customStyle="1" w:styleId="UnresolvedMention">
    <w:name w:val="Unresolved Mention"/>
    <w:basedOn w:val="DefaultParagraphFont"/>
    <w:uiPriority w:val="99"/>
    <w:semiHidden/>
    <w:unhideWhenUsed/>
    <w:rsid w:val="00F7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081">
      <w:bodyDiv w:val="1"/>
      <w:marLeft w:val="0"/>
      <w:marRight w:val="0"/>
      <w:marTop w:val="0"/>
      <w:marBottom w:val="0"/>
      <w:divBdr>
        <w:top w:val="none" w:sz="0" w:space="0" w:color="auto"/>
        <w:left w:val="none" w:sz="0" w:space="0" w:color="auto"/>
        <w:bottom w:val="none" w:sz="0" w:space="0" w:color="auto"/>
        <w:right w:val="none" w:sz="0" w:space="0" w:color="auto"/>
      </w:divBdr>
    </w:div>
    <w:div w:id="171065998">
      <w:bodyDiv w:val="1"/>
      <w:marLeft w:val="0"/>
      <w:marRight w:val="0"/>
      <w:marTop w:val="0"/>
      <w:marBottom w:val="0"/>
      <w:divBdr>
        <w:top w:val="none" w:sz="0" w:space="0" w:color="auto"/>
        <w:left w:val="none" w:sz="0" w:space="0" w:color="auto"/>
        <w:bottom w:val="none" w:sz="0" w:space="0" w:color="auto"/>
        <w:right w:val="none" w:sz="0" w:space="0" w:color="auto"/>
      </w:divBdr>
      <w:divsChild>
        <w:div w:id="826635035">
          <w:marLeft w:val="0"/>
          <w:marRight w:val="0"/>
          <w:marTop w:val="0"/>
          <w:marBottom w:val="0"/>
          <w:divBdr>
            <w:top w:val="single" w:sz="48" w:space="0" w:color="ADBAC5"/>
            <w:left w:val="single" w:sz="48" w:space="0" w:color="ADBAC5"/>
            <w:bottom w:val="single" w:sz="48" w:space="0" w:color="ADBAC5"/>
            <w:right w:val="single" w:sz="48" w:space="0" w:color="ADBAC5"/>
          </w:divBdr>
          <w:divsChild>
            <w:div w:id="436758600">
              <w:marLeft w:val="0"/>
              <w:marRight w:val="0"/>
              <w:marTop w:val="0"/>
              <w:marBottom w:val="0"/>
              <w:divBdr>
                <w:top w:val="none" w:sz="0" w:space="0" w:color="auto"/>
                <w:left w:val="none" w:sz="0" w:space="0" w:color="auto"/>
                <w:bottom w:val="none" w:sz="0" w:space="0" w:color="auto"/>
                <w:right w:val="none" w:sz="0" w:space="0" w:color="auto"/>
              </w:divBdr>
              <w:divsChild>
                <w:div w:id="399524536">
                  <w:marLeft w:val="0"/>
                  <w:marRight w:val="0"/>
                  <w:marTop w:val="0"/>
                  <w:marBottom w:val="0"/>
                  <w:divBdr>
                    <w:top w:val="none" w:sz="0" w:space="0" w:color="auto"/>
                    <w:left w:val="none" w:sz="0" w:space="0" w:color="auto"/>
                    <w:bottom w:val="none" w:sz="0" w:space="0" w:color="auto"/>
                    <w:right w:val="none" w:sz="0" w:space="0" w:color="auto"/>
                  </w:divBdr>
                  <w:divsChild>
                    <w:div w:id="854809747">
                      <w:marLeft w:val="0"/>
                      <w:marRight w:val="0"/>
                      <w:marTop w:val="300"/>
                      <w:marBottom w:val="600"/>
                      <w:divBdr>
                        <w:top w:val="none" w:sz="0" w:space="0" w:color="auto"/>
                        <w:left w:val="none" w:sz="0" w:space="0" w:color="auto"/>
                        <w:bottom w:val="none" w:sz="0" w:space="0" w:color="auto"/>
                        <w:right w:val="none" w:sz="0" w:space="0" w:color="auto"/>
                      </w:divBdr>
                      <w:divsChild>
                        <w:div w:id="1048383884">
                          <w:marLeft w:val="0"/>
                          <w:marRight w:val="0"/>
                          <w:marTop w:val="0"/>
                          <w:marBottom w:val="0"/>
                          <w:divBdr>
                            <w:top w:val="none" w:sz="0" w:space="0" w:color="auto"/>
                            <w:left w:val="none" w:sz="0" w:space="0" w:color="auto"/>
                            <w:bottom w:val="none" w:sz="0" w:space="0" w:color="auto"/>
                            <w:right w:val="none" w:sz="0" w:space="0" w:color="auto"/>
                          </w:divBdr>
                          <w:divsChild>
                            <w:div w:id="2075153025">
                              <w:marLeft w:val="0"/>
                              <w:marRight w:val="0"/>
                              <w:marTop w:val="0"/>
                              <w:marBottom w:val="0"/>
                              <w:divBdr>
                                <w:top w:val="none" w:sz="0" w:space="0" w:color="auto"/>
                                <w:left w:val="none" w:sz="0" w:space="0" w:color="auto"/>
                                <w:bottom w:val="none" w:sz="0" w:space="0" w:color="auto"/>
                                <w:right w:val="none" w:sz="0" w:space="0" w:color="auto"/>
                              </w:divBdr>
                              <w:divsChild>
                                <w:div w:id="1228420286">
                                  <w:marLeft w:val="0"/>
                                  <w:marRight w:val="0"/>
                                  <w:marTop w:val="0"/>
                                  <w:marBottom w:val="0"/>
                                  <w:divBdr>
                                    <w:top w:val="none" w:sz="0" w:space="0" w:color="auto"/>
                                    <w:left w:val="none" w:sz="0" w:space="0" w:color="auto"/>
                                    <w:bottom w:val="none" w:sz="0" w:space="0" w:color="auto"/>
                                    <w:right w:val="none" w:sz="0" w:space="0" w:color="auto"/>
                                  </w:divBdr>
                                  <w:divsChild>
                                    <w:div w:id="753549228">
                                      <w:marLeft w:val="0"/>
                                      <w:marRight w:val="0"/>
                                      <w:marTop w:val="0"/>
                                      <w:marBottom w:val="0"/>
                                      <w:divBdr>
                                        <w:top w:val="none" w:sz="0" w:space="0" w:color="auto"/>
                                        <w:left w:val="none" w:sz="0" w:space="0" w:color="auto"/>
                                        <w:bottom w:val="none" w:sz="0" w:space="0" w:color="auto"/>
                                        <w:right w:val="none" w:sz="0" w:space="0" w:color="auto"/>
                                      </w:divBdr>
                                      <w:divsChild>
                                        <w:div w:id="159085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637483">
      <w:bodyDiv w:val="1"/>
      <w:marLeft w:val="0"/>
      <w:marRight w:val="0"/>
      <w:marTop w:val="0"/>
      <w:marBottom w:val="0"/>
      <w:divBdr>
        <w:top w:val="none" w:sz="0" w:space="0" w:color="auto"/>
        <w:left w:val="none" w:sz="0" w:space="0" w:color="auto"/>
        <w:bottom w:val="none" w:sz="0" w:space="0" w:color="auto"/>
        <w:right w:val="none" w:sz="0" w:space="0" w:color="auto"/>
      </w:divBdr>
    </w:div>
    <w:div w:id="501554638">
      <w:bodyDiv w:val="1"/>
      <w:marLeft w:val="0"/>
      <w:marRight w:val="0"/>
      <w:marTop w:val="0"/>
      <w:marBottom w:val="0"/>
      <w:divBdr>
        <w:top w:val="none" w:sz="0" w:space="0" w:color="auto"/>
        <w:left w:val="none" w:sz="0" w:space="0" w:color="auto"/>
        <w:bottom w:val="none" w:sz="0" w:space="0" w:color="auto"/>
        <w:right w:val="none" w:sz="0" w:space="0" w:color="auto"/>
      </w:divBdr>
      <w:divsChild>
        <w:div w:id="1426728817">
          <w:marLeft w:val="0"/>
          <w:marRight w:val="0"/>
          <w:marTop w:val="0"/>
          <w:marBottom w:val="0"/>
          <w:divBdr>
            <w:top w:val="single" w:sz="48" w:space="0" w:color="ADBAC5"/>
            <w:left w:val="single" w:sz="48" w:space="0" w:color="ADBAC5"/>
            <w:bottom w:val="single" w:sz="48" w:space="0" w:color="ADBAC5"/>
            <w:right w:val="single" w:sz="48" w:space="0" w:color="ADBAC5"/>
          </w:divBdr>
          <w:divsChild>
            <w:div w:id="743796082">
              <w:marLeft w:val="0"/>
              <w:marRight w:val="0"/>
              <w:marTop w:val="0"/>
              <w:marBottom w:val="0"/>
              <w:divBdr>
                <w:top w:val="none" w:sz="0" w:space="0" w:color="auto"/>
                <w:left w:val="none" w:sz="0" w:space="0" w:color="auto"/>
                <w:bottom w:val="none" w:sz="0" w:space="0" w:color="auto"/>
                <w:right w:val="none" w:sz="0" w:space="0" w:color="auto"/>
              </w:divBdr>
              <w:divsChild>
                <w:div w:id="312762813">
                  <w:marLeft w:val="0"/>
                  <w:marRight w:val="0"/>
                  <w:marTop w:val="0"/>
                  <w:marBottom w:val="0"/>
                  <w:divBdr>
                    <w:top w:val="none" w:sz="0" w:space="0" w:color="auto"/>
                    <w:left w:val="none" w:sz="0" w:space="0" w:color="auto"/>
                    <w:bottom w:val="none" w:sz="0" w:space="0" w:color="auto"/>
                    <w:right w:val="none" w:sz="0" w:space="0" w:color="auto"/>
                  </w:divBdr>
                  <w:divsChild>
                    <w:div w:id="287274209">
                      <w:marLeft w:val="0"/>
                      <w:marRight w:val="0"/>
                      <w:marTop w:val="300"/>
                      <w:marBottom w:val="600"/>
                      <w:divBdr>
                        <w:top w:val="none" w:sz="0" w:space="0" w:color="auto"/>
                        <w:left w:val="none" w:sz="0" w:space="0" w:color="auto"/>
                        <w:bottom w:val="none" w:sz="0" w:space="0" w:color="auto"/>
                        <w:right w:val="none" w:sz="0" w:space="0" w:color="auto"/>
                      </w:divBdr>
                      <w:divsChild>
                        <w:div w:id="620233181">
                          <w:marLeft w:val="0"/>
                          <w:marRight w:val="0"/>
                          <w:marTop w:val="0"/>
                          <w:marBottom w:val="0"/>
                          <w:divBdr>
                            <w:top w:val="none" w:sz="0" w:space="0" w:color="auto"/>
                            <w:left w:val="none" w:sz="0" w:space="0" w:color="auto"/>
                            <w:bottom w:val="none" w:sz="0" w:space="0" w:color="auto"/>
                            <w:right w:val="none" w:sz="0" w:space="0" w:color="auto"/>
                          </w:divBdr>
                          <w:divsChild>
                            <w:div w:id="1648437192">
                              <w:marLeft w:val="0"/>
                              <w:marRight w:val="0"/>
                              <w:marTop w:val="0"/>
                              <w:marBottom w:val="0"/>
                              <w:divBdr>
                                <w:top w:val="none" w:sz="0" w:space="0" w:color="auto"/>
                                <w:left w:val="none" w:sz="0" w:space="0" w:color="auto"/>
                                <w:bottom w:val="none" w:sz="0" w:space="0" w:color="auto"/>
                                <w:right w:val="none" w:sz="0" w:space="0" w:color="auto"/>
                              </w:divBdr>
                              <w:divsChild>
                                <w:div w:id="955714156">
                                  <w:marLeft w:val="0"/>
                                  <w:marRight w:val="0"/>
                                  <w:marTop w:val="0"/>
                                  <w:marBottom w:val="0"/>
                                  <w:divBdr>
                                    <w:top w:val="none" w:sz="0" w:space="0" w:color="auto"/>
                                    <w:left w:val="none" w:sz="0" w:space="0" w:color="auto"/>
                                    <w:bottom w:val="none" w:sz="0" w:space="0" w:color="auto"/>
                                    <w:right w:val="none" w:sz="0" w:space="0" w:color="auto"/>
                                  </w:divBdr>
                                  <w:divsChild>
                                    <w:div w:id="788860353">
                                      <w:marLeft w:val="0"/>
                                      <w:marRight w:val="0"/>
                                      <w:marTop w:val="0"/>
                                      <w:marBottom w:val="0"/>
                                      <w:divBdr>
                                        <w:top w:val="none" w:sz="0" w:space="0" w:color="auto"/>
                                        <w:left w:val="none" w:sz="0" w:space="0" w:color="auto"/>
                                        <w:bottom w:val="none" w:sz="0" w:space="0" w:color="auto"/>
                                        <w:right w:val="none" w:sz="0" w:space="0" w:color="auto"/>
                                      </w:divBdr>
                                      <w:divsChild>
                                        <w:div w:id="915817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69908">
      <w:bodyDiv w:val="1"/>
      <w:marLeft w:val="0"/>
      <w:marRight w:val="0"/>
      <w:marTop w:val="0"/>
      <w:marBottom w:val="0"/>
      <w:divBdr>
        <w:top w:val="none" w:sz="0" w:space="0" w:color="auto"/>
        <w:left w:val="none" w:sz="0" w:space="0" w:color="auto"/>
        <w:bottom w:val="none" w:sz="0" w:space="0" w:color="auto"/>
        <w:right w:val="none" w:sz="0" w:space="0" w:color="auto"/>
      </w:divBdr>
      <w:divsChild>
        <w:div w:id="81024668">
          <w:marLeft w:val="0"/>
          <w:marRight w:val="0"/>
          <w:marTop w:val="0"/>
          <w:marBottom w:val="0"/>
          <w:divBdr>
            <w:top w:val="single" w:sz="48" w:space="0" w:color="ADBAC5"/>
            <w:left w:val="single" w:sz="48" w:space="0" w:color="ADBAC5"/>
            <w:bottom w:val="single" w:sz="48" w:space="0" w:color="ADBAC5"/>
            <w:right w:val="single" w:sz="48" w:space="0" w:color="ADBAC5"/>
          </w:divBdr>
          <w:divsChild>
            <w:div w:id="1613900356">
              <w:marLeft w:val="0"/>
              <w:marRight w:val="0"/>
              <w:marTop w:val="0"/>
              <w:marBottom w:val="0"/>
              <w:divBdr>
                <w:top w:val="none" w:sz="0" w:space="0" w:color="auto"/>
                <w:left w:val="none" w:sz="0" w:space="0" w:color="auto"/>
                <w:bottom w:val="none" w:sz="0" w:space="0" w:color="auto"/>
                <w:right w:val="none" w:sz="0" w:space="0" w:color="auto"/>
              </w:divBdr>
              <w:divsChild>
                <w:div w:id="1771051012">
                  <w:marLeft w:val="0"/>
                  <w:marRight w:val="0"/>
                  <w:marTop w:val="0"/>
                  <w:marBottom w:val="0"/>
                  <w:divBdr>
                    <w:top w:val="none" w:sz="0" w:space="0" w:color="auto"/>
                    <w:left w:val="none" w:sz="0" w:space="0" w:color="auto"/>
                    <w:bottom w:val="none" w:sz="0" w:space="0" w:color="auto"/>
                    <w:right w:val="none" w:sz="0" w:space="0" w:color="auto"/>
                  </w:divBdr>
                  <w:divsChild>
                    <w:div w:id="427116982">
                      <w:marLeft w:val="0"/>
                      <w:marRight w:val="0"/>
                      <w:marTop w:val="300"/>
                      <w:marBottom w:val="600"/>
                      <w:divBdr>
                        <w:top w:val="none" w:sz="0" w:space="0" w:color="auto"/>
                        <w:left w:val="none" w:sz="0" w:space="0" w:color="auto"/>
                        <w:bottom w:val="none" w:sz="0" w:space="0" w:color="auto"/>
                        <w:right w:val="none" w:sz="0" w:space="0" w:color="auto"/>
                      </w:divBdr>
                      <w:divsChild>
                        <w:div w:id="1034500331">
                          <w:marLeft w:val="0"/>
                          <w:marRight w:val="0"/>
                          <w:marTop w:val="0"/>
                          <w:marBottom w:val="0"/>
                          <w:divBdr>
                            <w:top w:val="none" w:sz="0" w:space="0" w:color="auto"/>
                            <w:left w:val="none" w:sz="0" w:space="0" w:color="auto"/>
                            <w:bottom w:val="none" w:sz="0" w:space="0" w:color="auto"/>
                            <w:right w:val="none" w:sz="0" w:space="0" w:color="auto"/>
                          </w:divBdr>
                          <w:divsChild>
                            <w:div w:id="1929650563">
                              <w:marLeft w:val="0"/>
                              <w:marRight w:val="0"/>
                              <w:marTop w:val="0"/>
                              <w:marBottom w:val="0"/>
                              <w:divBdr>
                                <w:top w:val="none" w:sz="0" w:space="0" w:color="auto"/>
                                <w:left w:val="none" w:sz="0" w:space="0" w:color="auto"/>
                                <w:bottom w:val="none" w:sz="0" w:space="0" w:color="auto"/>
                                <w:right w:val="none" w:sz="0" w:space="0" w:color="auto"/>
                              </w:divBdr>
                              <w:divsChild>
                                <w:div w:id="3554231">
                                  <w:marLeft w:val="0"/>
                                  <w:marRight w:val="0"/>
                                  <w:marTop w:val="0"/>
                                  <w:marBottom w:val="0"/>
                                  <w:divBdr>
                                    <w:top w:val="none" w:sz="0" w:space="0" w:color="auto"/>
                                    <w:left w:val="none" w:sz="0" w:space="0" w:color="auto"/>
                                    <w:bottom w:val="none" w:sz="0" w:space="0" w:color="auto"/>
                                    <w:right w:val="none" w:sz="0" w:space="0" w:color="auto"/>
                                  </w:divBdr>
                                  <w:divsChild>
                                    <w:div w:id="2146507688">
                                      <w:marLeft w:val="0"/>
                                      <w:marRight w:val="0"/>
                                      <w:marTop w:val="0"/>
                                      <w:marBottom w:val="0"/>
                                      <w:divBdr>
                                        <w:top w:val="none" w:sz="0" w:space="0" w:color="auto"/>
                                        <w:left w:val="none" w:sz="0" w:space="0" w:color="auto"/>
                                        <w:bottom w:val="none" w:sz="0" w:space="0" w:color="auto"/>
                                        <w:right w:val="none" w:sz="0" w:space="0" w:color="auto"/>
                                      </w:divBdr>
                                      <w:divsChild>
                                        <w:div w:id="1602028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73537">
      <w:bodyDiv w:val="1"/>
      <w:marLeft w:val="0"/>
      <w:marRight w:val="0"/>
      <w:marTop w:val="0"/>
      <w:marBottom w:val="0"/>
      <w:divBdr>
        <w:top w:val="none" w:sz="0" w:space="0" w:color="auto"/>
        <w:left w:val="none" w:sz="0" w:space="0" w:color="auto"/>
        <w:bottom w:val="none" w:sz="0" w:space="0" w:color="auto"/>
        <w:right w:val="none" w:sz="0" w:space="0" w:color="auto"/>
      </w:divBdr>
      <w:divsChild>
        <w:div w:id="1718620302">
          <w:marLeft w:val="0"/>
          <w:marRight w:val="0"/>
          <w:marTop w:val="0"/>
          <w:marBottom w:val="0"/>
          <w:divBdr>
            <w:top w:val="single" w:sz="48" w:space="0" w:color="ADBAC5"/>
            <w:left w:val="single" w:sz="48" w:space="0" w:color="ADBAC5"/>
            <w:bottom w:val="single" w:sz="48" w:space="0" w:color="ADBAC5"/>
            <w:right w:val="single" w:sz="48" w:space="0" w:color="ADBAC5"/>
          </w:divBdr>
          <w:divsChild>
            <w:div w:id="1139113385">
              <w:marLeft w:val="0"/>
              <w:marRight w:val="0"/>
              <w:marTop w:val="0"/>
              <w:marBottom w:val="0"/>
              <w:divBdr>
                <w:top w:val="none" w:sz="0" w:space="0" w:color="auto"/>
                <w:left w:val="none" w:sz="0" w:space="0" w:color="auto"/>
                <w:bottom w:val="none" w:sz="0" w:space="0" w:color="auto"/>
                <w:right w:val="none" w:sz="0" w:space="0" w:color="auto"/>
              </w:divBdr>
              <w:divsChild>
                <w:div w:id="338966046">
                  <w:marLeft w:val="0"/>
                  <w:marRight w:val="0"/>
                  <w:marTop w:val="0"/>
                  <w:marBottom w:val="0"/>
                  <w:divBdr>
                    <w:top w:val="none" w:sz="0" w:space="0" w:color="auto"/>
                    <w:left w:val="none" w:sz="0" w:space="0" w:color="auto"/>
                    <w:bottom w:val="none" w:sz="0" w:space="0" w:color="auto"/>
                    <w:right w:val="none" w:sz="0" w:space="0" w:color="auto"/>
                  </w:divBdr>
                  <w:divsChild>
                    <w:div w:id="2098551688">
                      <w:marLeft w:val="0"/>
                      <w:marRight w:val="0"/>
                      <w:marTop w:val="300"/>
                      <w:marBottom w:val="600"/>
                      <w:divBdr>
                        <w:top w:val="none" w:sz="0" w:space="0" w:color="auto"/>
                        <w:left w:val="none" w:sz="0" w:space="0" w:color="auto"/>
                        <w:bottom w:val="none" w:sz="0" w:space="0" w:color="auto"/>
                        <w:right w:val="none" w:sz="0" w:space="0" w:color="auto"/>
                      </w:divBdr>
                      <w:divsChild>
                        <w:div w:id="63266299">
                          <w:marLeft w:val="0"/>
                          <w:marRight w:val="0"/>
                          <w:marTop w:val="0"/>
                          <w:marBottom w:val="0"/>
                          <w:divBdr>
                            <w:top w:val="none" w:sz="0" w:space="0" w:color="auto"/>
                            <w:left w:val="none" w:sz="0" w:space="0" w:color="auto"/>
                            <w:bottom w:val="none" w:sz="0" w:space="0" w:color="auto"/>
                            <w:right w:val="none" w:sz="0" w:space="0" w:color="auto"/>
                          </w:divBdr>
                          <w:divsChild>
                            <w:div w:id="1624536269">
                              <w:marLeft w:val="0"/>
                              <w:marRight w:val="0"/>
                              <w:marTop w:val="0"/>
                              <w:marBottom w:val="0"/>
                              <w:divBdr>
                                <w:top w:val="none" w:sz="0" w:space="0" w:color="auto"/>
                                <w:left w:val="none" w:sz="0" w:space="0" w:color="auto"/>
                                <w:bottom w:val="none" w:sz="0" w:space="0" w:color="auto"/>
                                <w:right w:val="none" w:sz="0" w:space="0" w:color="auto"/>
                              </w:divBdr>
                              <w:divsChild>
                                <w:div w:id="895900357">
                                  <w:marLeft w:val="0"/>
                                  <w:marRight w:val="0"/>
                                  <w:marTop w:val="0"/>
                                  <w:marBottom w:val="0"/>
                                  <w:divBdr>
                                    <w:top w:val="none" w:sz="0" w:space="0" w:color="auto"/>
                                    <w:left w:val="none" w:sz="0" w:space="0" w:color="auto"/>
                                    <w:bottom w:val="none" w:sz="0" w:space="0" w:color="auto"/>
                                    <w:right w:val="none" w:sz="0" w:space="0" w:color="auto"/>
                                  </w:divBdr>
                                  <w:divsChild>
                                    <w:div w:id="1866481616">
                                      <w:marLeft w:val="0"/>
                                      <w:marRight w:val="0"/>
                                      <w:marTop w:val="0"/>
                                      <w:marBottom w:val="0"/>
                                      <w:divBdr>
                                        <w:top w:val="none" w:sz="0" w:space="0" w:color="auto"/>
                                        <w:left w:val="none" w:sz="0" w:space="0" w:color="auto"/>
                                        <w:bottom w:val="none" w:sz="0" w:space="0" w:color="auto"/>
                                        <w:right w:val="none" w:sz="0" w:space="0" w:color="auto"/>
                                      </w:divBdr>
                                      <w:divsChild>
                                        <w:div w:id="780878198">
                                          <w:marLeft w:val="0"/>
                                          <w:marRight w:val="0"/>
                                          <w:marTop w:val="150"/>
                                          <w:marBottom w:val="0"/>
                                          <w:divBdr>
                                            <w:top w:val="none" w:sz="0" w:space="0" w:color="auto"/>
                                            <w:left w:val="none" w:sz="0" w:space="0" w:color="auto"/>
                                            <w:bottom w:val="none" w:sz="0" w:space="0" w:color="auto"/>
                                            <w:right w:val="none" w:sz="0" w:space="0" w:color="auto"/>
                                          </w:divBdr>
                                          <w:divsChild>
                                            <w:div w:id="500438262">
                                              <w:marLeft w:val="0"/>
                                              <w:marRight w:val="0"/>
                                              <w:marTop w:val="0"/>
                                              <w:marBottom w:val="0"/>
                                              <w:divBdr>
                                                <w:top w:val="none" w:sz="0" w:space="0" w:color="auto"/>
                                                <w:left w:val="none" w:sz="0" w:space="0" w:color="auto"/>
                                                <w:bottom w:val="none" w:sz="0" w:space="0" w:color="auto"/>
                                                <w:right w:val="none" w:sz="0" w:space="0" w:color="auto"/>
                                              </w:divBdr>
                                              <w:divsChild>
                                                <w:div w:id="1431051310">
                                                  <w:marLeft w:val="0"/>
                                                  <w:marRight w:val="0"/>
                                                  <w:marTop w:val="150"/>
                                                  <w:marBottom w:val="0"/>
                                                  <w:divBdr>
                                                    <w:top w:val="none" w:sz="0" w:space="0" w:color="auto"/>
                                                    <w:left w:val="none" w:sz="0" w:space="0" w:color="auto"/>
                                                    <w:bottom w:val="none" w:sz="0" w:space="0" w:color="auto"/>
                                                    <w:right w:val="none" w:sz="0" w:space="0" w:color="auto"/>
                                                  </w:divBdr>
                                                  <w:divsChild>
                                                    <w:div w:id="1468548466">
                                                      <w:marLeft w:val="0"/>
                                                      <w:marRight w:val="0"/>
                                                      <w:marTop w:val="0"/>
                                                      <w:marBottom w:val="0"/>
                                                      <w:divBdr>
                                                        <w:top w:val="none" w:sz="0" w:space="0" w:color="auto"/>
                                                        <w:left w:val="none" w:sz="0" w:space="0" w:color="auto"/>
                                                        <w:bottom w:val="none" w:sz="0" w:space="0" w:color="auto"/>
                                                        <w:right w:val="none" w:sz="0" w:space="0" w:color="auto"/>
                                                      </w:divBdr>
                                                      <w:divsChild>
                                                        <w:div w:id="284971927">
                                                          <w:marLeft w:val="0"/>
                                                          <w:marRight w:val="0"/>
                                                          <w:marTop w:val="0"/>
                                                          <w:marBottom w:val="0"/>
                                                          <w:divBdr>
                                                            <w:top w:val="none" w:sz="0" w:space="0" w:color="auto"/>
                                                            <w:left w:val="none" w:sz="0" w:space="0" w:color="auto"/>
                                                            <w:bottom w:val="none" w:sz="0" w:space="0" w:color="auto"/>
                                                            <w:right w:val="none" w:sz="0" w:space="0" w:color="auto"/>
                                                          </w:divBdr>
                                                          <w:divsChild>
                                                            <w:div w:id="1503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51765">
      <w:bodyDiv w:val="1"/>
      <w:marLeft w:val="0"/>
      <w:marRight w:val="0"/>
      <w:marTop w:val="0"/>
      <w:marBottom w:val="0"/>
      <w:divBdr>
        <w:top w:val="none" w:sz="0" w:space="0" w:color="auto"/>
        <w:left w:val="none" w:sz="0" w:space="0" w:color="auto"/>
        <w:bottom w:val="none" w:sz="0" w:space="0" w:color="auto"/>
        <w:right w:val="none" w:sz="0" w:space="0" w:color="auto"/>
      </w:divBdr>
      <w:divsChild>
        <w:div w:id="522280064">
          <w:marLeft w:val="0"/>
          <w:marRight w:val="0"/>
          <w:marTop w:val="0"/>
          <w:marBottom w:val="0"/>
          <w:divBdr>
            <w:top w:val="single" w:sz="48" w:space="0" w:color="ADBAC5"/>
            <w:left w:val="single" w:sz="48" w:space="0" w:color="ADBAC5"/>
            <w:bottom w:val="single" w:sz="48" w:space="0" w:color="ADBAC5"/>
            <w:right w:val="single" w:sz="48" w:space="0" w:color="ADBAC5"/>
          </w:divBdr>
          <w:divsChild>
            <w:div w:id="1575897864">
              <w:marLeft w:val="0"/>
              <w:marRight w:val="0"/>
              <w:marTop w:val="0"/>
              <w:marBottom w:val="0"/>
              <w:divBdr>
                <w:top w:val="none" w:sz="0" w:space="0" w:color="auto"/>
                <w:left w:val="none" w:sz="0" w:space="0" w:color="auto"/>
                <w:bottom w:val="none" w:sz="0" w:space="0" w:color="auto"/>
                <w:right w:val="none" w:sz="0" w:space="0" w:color="auto"/>
              </w:divBdr>
              <w:divsChild>
                <w:div w:id="602347491">
                  <w:marLeft w:val="0"/>
                  <w:marRight w:val="0"/>
                  <w:marTop w:val="0"/>
                  <w:marBottom w:val="0"/>
                  <w:divBdr>
                    <w:top w:val="none" w:sz="0" w:space="0" w:color="auto"/>
                    <w:left w:val="none" w:sz="0" w:space="0" w:color="auto"/>
                    <w:bottom w:val="none" w:sz="0" w:space="0" w:color="auto"/>
                    <w:right w:val="none" w:sz="0" w:space="0" w:color="auto"/>
                  </w:divBdr>
                  <w:divsChild>
                    <w:div w:id="958801850">
                      <w:marLeft w:val="0"/>
                      <w:marRight w:val="0"/>
                      <w:marTop w:val="300"/>
                      <w:marBottom w:val="600"/>
                      <w:divBdr>
                        <w:top w:val="none" w:sz="0" w:space="0" w:color="auto"/>
                        <w:left w:val="none" w:sz="0" w:space="0" w:color="auto"/>
                        <w:bottom w:val="none" w:sz="0" w:space="0" w:color="auto"/>
                        <w:right w:val="none" w:sz="0" w:space="0" w:color="auto"/>
                      </w:divBdr>
                      <w:divsChild>
                        <w:div w:id="1004823737">
                          <w:marLeft w:val="0"/>
                          <w:marRight w:val="0"/>
                          <w:marTop w:val="0"/>
                          <w:marBottom w:val="0"/>
                          <w:divBdr>
                            <w:top w:val="none" w:sz="0" w:space="0" w:color="auto"/>
                            <w:left w:val="none" w:sz="0" w:space="0" w:color="auto"/>
                            <w:bottom w:val="none" w:sz="0" w:space="0" w:color="auto"/>
                            <w:right w:val="none" w:sz="0" w:space="0" w:color="auto"/>
                          </w:divBdr>
                          <w:divsChild>
                            <w:div w:id="296957744">
                              <w:marLeft w:val="0"/>
                              <w:marRight w:val="0"/>
                              <w:marTop w:val="0"/>
                              <w:marBottom w:val="0"/>
                              <w:divBdr>
                                <w:top w:val="none" w:sz="0" w:space="0" w:color="auto"/>
                                <w:left w:val="none" w:sz="0" w:space="0" w:color="auto"/>
                                <w:bottom w:val="none" w:sz="0" w:space="0" w:color="auto"/>
                                <w:right w:val="none" w:sz="0" w:space="0" w:color="auto"/>
                              </w:divBdr>
                              <w:divsChild>
                                <w:div w:id="1849176054">
                                  <w:marLeft w:val="0"/>
                                  <w:marRight w:val="0"/>
                                  <w:marTop w:val="0"/>
                                  <w:marBottom w:val="0"/>
                                  <w:divBdr>
                                    <w:top w:val="none" w:sz="0" w:space="0" w:color="auto"/>
                                    <w:left w:val="none" w:sz="0" w:space="0" w:color="auto"/>
                                    <w:bottom w:val="none" w:sz="0" w:space="0" w:color="auto"/>
                                    <w:right w:val="none" w:sz="0" w:space="0" w:color="auto"/>
                                  </w:divBdr>
                                  <w:divsChild>
                                    <w:div w:id="201208568">
                                      <w:marLeft w:val="0"/>
                                      <w:marRight w:val="0"/>
                                      <w:marTop w:val="0"/>
                                      <w:marBottom w:val="0"/>
                                      <w:divBdr>
                                        <w:top w:val="none" w:sz="0" w:space="0" w:color="auto"/>
                                        <w:left w:val="none" w:sz="0" w:space="0" w:color="auto"/>
                                        <w:bottom w:val="none" w:sz="0" w:space="0" w:color="auto"/>
                                        <w:right w:val="none" w:sz="0" w:space="0" w:color="auto"/>
                                      </w:divBdr>
                                      <w:divsChild>
                                        <w:div w:id="536239251">
                                          <w:marLeft w:val="0"/>
                                          <w:marRight w:val="0"/>
                                          <w:marTop w:val="150"/>
                                          <w:marBottom w:val="0"/>
                                          <w:divBdr>
                                            <w:top w:val="none" w:sz="0" w:space="0" w:color="auto"/>
                                            <w:left w:val="none" w:sz="0" w:space="0" w:color="auto"/>
                                            <w:bottom w:val="none" w:sz="0" w:space="0" w:color="auto"/>
                                            <w:right w:val="none" w:sz="0" w:space="0" w:color="auto"/>
                                          </w:divBdr>
                                          <w:divsChild>
                                            <w:div w:id="1073696517">
                                              <w:marLeft w:val="0"/>
                                              <w:marRight w:val="0"/>
                                              <w:marTop w:val="0"/>
                                              <w:marBottom w:val="0"/>
                                              <w:divBdr>
                                                <w:top w:val="none" w:sz="0" w:space="0" w:color="auto"/>
                                                <w:left w:val="none" w:sz="0" w:space="0" w:color="auto"/>
                                                <w:bottom w:val="none" w:sz="0" w:space="0" w:color="auto"/>
                                                <w:right w:val="none" w:sz="0" w:space="0" w:color="auto"/>
                                              </w:divBdr>
                                              <w:divsChild>
                                                <w:div w:id="488988263">
                                                  <w:marLeft w:val="0"/>
                                                  <w:marRight w:val="0"/>
                                                  <w:marTop w:val="0"/>
                                                  <w:marBottom w:val="0"/>
                                                  <w:divBdr>
                                                    <w:top w:val="none" w:sz="0" w:space="0" w:color="auto"/>
                                                    <w:left w:val="none" w:sz="0" w:space="0" w:color="auto"/>
                                                    <w:bottom w:val="none" w:sz="0" w:space="0" w:color="auto"/>
                                                    <w:right w:val="none" w:sz="0" w:space="0" w:color="auto"/>
                                                  </w:divBdr>
                                                  <w:divsChild>
                                                    <w:div w:id="1167985692">
                                                      <w:marLeft w:val="0"/>
                                                      <w:marRight w:val="0"/>
                                                      <w:marTop w:val="0"/>
                                                      <w:marBottom w:val="0"/>
                                                      <w:divBdr>
                                                        <w:top w:val="none" w:sz="0" w:space="0" w:color="auto"/>
                                                        <w:left w:val="none" w:sz="0" w:space="0" w:color="auto"/>
                                                        <w:bottom w:val="none" w:sz="0" w:space="0" w:color="auto"/>
                                                        <w:right w:val="none" w:sz="0" w:space="0" w:color="auto"/>
                                                      </w:divBdr>
                                                      <w:divsChild>
                                                        <w:div w:id="730885289">
                                                          <w:marLeft w:val="0"/>
                                                          <w:marRight w:val="0"/>
                                                          <w:marTop w:val="0"/>
                                                          <w:marBottom w:val="0"/>
                                                          <w:divBdr>
                                                            <w:top w:val="none" w:sz="0" w:space="0" w:color="auto"/>
                                                            <w:left w:val="none" w:sz="0" w:space="0" w:color="auto"/>
                                                            <w:bottom w:val="none" w:sz="0" w:space="0" w:color="auto"/>
                                                            <w:right w:val="none" w:sz="0" w:space="0" w:color="auto"/>
                                                          </w:divBdr>
                                                          <w:divsChild>
                                                            <w:div w:id="1660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629569">
      <w:bodyDiv w:val="1"/>
      <w:marLeft w:val="0"/>
      <w:marRight w:val="0"/>
      <w:marTop w:val="0"/>
      <w:marBottom w:val="0"/>
      <w:divBdr>
        <w:top w:val="none" w:sz="0" w:space="0" w:color="auto"/>
        <w:left w:val="none" w:sz="0" w:space="0" w:color="auto"/>
        <w:bottom w:val="none" w:sz="0" w:space="0" w:color="auto"/>
        <w:right w:val="none" w:sz="0" w:space="0" w:color="auto"/>
      </w:divBdr>
      <w:divsChild>
        <w:div w:id="724648286">
          <w:marLeft w:val="0"/>
          <w:marRight w:val="0"/>
          <w:marTop w:val="0"/>
          <w:marBottom w:val="0"/>
          <w:divBdr>
            <w:top w:val="single" w:sz="48" w:space="0" w:color="ADBAC5"/>
            <w:left w:val="single" w:sz="48" w:space="0" w:color="ADBAC5"/>
            <w:bottom w:val="single" w:sz="48" w:space="0" w:color="ADBAC5"/>
            <w:right w:val="single" w:sz="48" w:space="0" w:color="ADBAC5"/>
          </w:divBdr>
          <w:divsChild>
            <w:div w:id="1038506515">
              <w:marLeft w:val="0"/>
              <w:marRight w:val="0"/>
              <w:marTop w:val="0"/>
              <w:marBottom w:val="0"/>
              <w:divBdr>
                <w:top w:val="none" w:sz="0" w:space="0" w:color="auto"/>
                <w:left w:val="none" w:sz="0" w:space="0" w:color="auto"/>
                <w:bottom w:val="none" w:sz="0" w:space="0" w:color="auto"/>
                <w:right w:val="none" w:sz="0" w:space="0" w:color="auto"/>
              </w:divBdr>
              <w:divsChild>
                <w:div w:id="303436990">
                  <w:marLeft w:val="0"/>
                  <w:marRight w:val="0"/>
                  <w:marTop w:val="0"/>
                  <w:marBottom w:val="0"/>
                  <w:divBdr>
                    <w:top w:val="none" w:sz="0" w:space="0" w:color="auto"/>
                    <w:left w:val="none" w:sz="0" w:space="0" w:color="auto"/>
                    <w:bottom w:val="none" w:sz="0" w:space="0" w:color="auto"/>
                    <w:right w:val="none" w:sz="0" w:space="0" w:color="auto"/>
                  </w:divBdr>
                  <w:divsChild>
                    <w:div w:id="1882933313">
                      <w:marLeft w:val="0"/>
                      <w:marRight w:val="0"/>
                      <w:marTop w:val="300"/>
                      <w:marBottom w:val="600"/>
                      <w:divBdr>
                        <w:top w:val="none" w:sz="0" w:space="0" w:color="auto"/>
                        <w:left w:val="none" w:sz="0" w:space="0" w:color="auto"/>
                        <w:bottom w:val="none" w:sz="0" w:space="0" w:color="auto"/>
                        <w:right w:val="none" w:sz="0" w:space="0" w:color="auto"/>
                      </w:divBdr>
                      <w:divsChild>
                        <w:div w:id="521868692">
                          <w:marLeft w:val="0"/>
                          <w:marRight w:val="0"/>
                          <w:marTop w:val="0"/>
                          <w:marBottom w:val="0"/>
                          <w:divBdr>
                            <w:top w:val="none" w:sz="0" w:space="0" w:color="auto"/>
                            <w:left w:val="none" w:sz="0" w:space="0" w:color="auto"/>
                            <w:bottom w:val="none" w:sz="0" w:space="0" w:color="auto"/>
                            <w:right w:val="none" w:sz="0" w:space="0" w:color="auto"/>
                          </w:divBdr>
                          <w:divsChild>
                            <w:div w:id="903370599">
                              <w:marLeft w:val="0"/>
                              <w:marRight w:val="0"/>
                              <w:marTop w:val="0"/>
                              <w:marBottom w:val="0"/>
                              <w:divBdr>
                                <w:top w:val="none" w:sz="0" w:space="0" w:color="auto"/>
                                <w:left w:val="none" w:sz="0" w:space="0" w:color="auto"/>
                                <w:bottom w:val="none" w:sz="0" w:space="0" w:color="auto"/>
                                <w:right w:val="none" w:sz="0" w:space="0" w:color="auto"/>
                              </w:divBdr>
                              <w:divsChild>
                                <w:div w:id="1445034798">
                                  <w:marLeft w:val="0"/>
                                  <w:marRight w:val="0"/>
                                  <w:marTop w:val="0"/>
                                  <w:marBottom w:val="0"/>
                                  <w:divBdr>
                                    <w:top w:val="none" w:sz="0" w:space="0" w:color="auto"/>
                                    <w:left w:val="none" w:sz="0" w:space="0" w:color="auto"/>
                                    <w:bottom w:val="none" w:sz="0" w:space="0" w:color="auto"/>
                                    <w:right w:val="none" w:sz="0" w:space="0" w:color="auto"/>
                                  </w:divBdr>
                                  <w:divsChild>
                                    <w:div w:id="827213434">
                                      <w:marLeft w:val="0"/>
                                      <w:marRight w:val="0"/>
                                      <w:marTop w:val="0"/>
                                      <w:marBottom w:val="0"/>
                                      <w:divBdr>
                                        <w:top w:val="none" w:sz="0" w:space="0" w:color="auto"/>
                                        <w:left w:val="none" w:sz="0" w:space="0" w:color="auto"/>
                                        <w:bottom w:val="none" w:sz="0" w:space="0" w:color="auto"/>
                                        <w:right w:val="none" w:sz="0" w:space="0" w:color="auto"/>
                                      </w:divBdr>
                                      <w:divsChild>
                                        <w:div w:id="101649570">
                                          <w:marLeft w:val="0"/>
                                          <w:marRight w:val="0"/>
                                          <w:marTop w:val="150"/>
                                          <w:marBottom w:val="0"/>
                                          <w:divBdr>
                                            <w:top w:val="none" w:sz="0" w:space="0" w:color="auto"/>
                                            <w:left w:val="none" w:sz="0" w:space="0" w:color="auto"/>
                                            <w:bottom w:val="none" w:sz="0" w:space="0" w:color="auto"/>
                                            <w:right w:val="none" w:sz="0" w:space="0" w:color="auto"/>
                                          </w:divBdr>
                                          <w:divsChild>
                                            <w:div w:id="2049915561">
                                              <w:marLeft w:val="0"/>
                                              <w:marRight w:val="0"/>
                                              <w:marTop w:val="0"/>
                                              <w:marBottom w:val="0"/>
                                              <w:divBdr>
                                                <w:top w:val="none" w:sz="0" w:space="0" w:color="auto"/>
                                                <w:left w:val="none" w:sz="0" w:space="0" w:color="auto"/>
                                                <w:bottom w:val="none" w:sz="0" w:space="0" w:color="auto"/>
                                                <w:right w:val="none" w:sz="0" w:space="0" w:color="auto"/>
                                              </w:divBdr>
                                              <w:divsChild>
                                                <w:div w:id="2070765991">
                                                  <w:marLeft w:val="0"/>
                                                  <w:marRight w:val="0"/>
                                                  <w:marTop w:val="0"/>
                                                  <w:marBottom w:val="0"/>
                                                  <w:divBdr>
                                                    <w:top w:val="none" w:sz="0" w:space="0" w:color="auto"/>
                                                    <w:left w:val="none" w:sz="0" w:space="0" w:color="auto"/>
                                                    <w:bottom w:val="none" w:sz="0" w:space="0" w:color="auto"/>
                                                    <w:right w:val="none" w:sz="0" w:space="0" w:color="auto"/>
                                                  </w:divBdr>
                                                  <w:divsChild>
                                                    <w:div w:id="1394160600">
                                                      <w:marLeft w:val="0"/>
                                                      <w:marRight w:val="0"/>
                                                      <w:marTop w:val="0"/>
                                                      <w:marBottom w:val="0"/>
                                                      <w:divBdr>
                                                        <w:top w:val="none" w:sz="0" w:space="0" w:color="auto"/>
                                                        <w:left w:val="none" w:sz="0" w:space="0" w:color="auto"/>
                                                        <w:bottom w:val="none" w:sz="0" w:space="0" w:color="auto"/>
                                                        <w:right w:val="none" w:sz="0" w:space="0" w:color="auto"/>
                                                      </w:divBdr>
                                                      <w:divsChild>
                                                        <w:div w:id="687103762">
                                                          <w:marLeft w:val="0"/>
                                                          <w:marRight w:val="0"/>
                                                          <w:marTop w:val="0"/>
                                                          <w:marBottom w:val="0"/>
                                                          <w:divBdr>
                                                            <w:top w:val="none" w:sz="0" w:space="0" w:color="auto"/>
                                                            <w:left w:val="none" w:sz="0" w:space="0" w:color="auto"/>
                                                            <w:bottom w:val="none" w:sz="0" w:space="0" w:color="auto"/>
                                                            <w:right w:val="none" w:sz="0" w:space="0" w:color="auto"/>
                                                          </w:divBdr>
                                                        </w:div>
                                                      </w:divsChild>
                                                    </w:div>
                                                    <w:div w:id="1776056186">
                                                      <w:marLeft w:val="0"/>
                                                      <w:marRight w:val="0"/>
                                                      <w:marTop w:val="0"/>
                                                      <w:marBottom w:val="0"/>
                                                      <w:divBdr>
                                                        <w:top w:val="none" w:sz="0" w:space="0" w:color="auto"/>
                                                        <w:left w:val="none" w:sz="0" w:space="0" w:color="auto"/>
                                                        <w:bottom w:val="none" w:sz="0" w:space="0" w:color="auto"/>
                                                        <w:right w:val="none" w:sz="0" w:space="0" w:color="auto"/>
                                                      </w:divBdr>
                                                      <w:divsChild>
                                                        <w:div w:id="1199733257">
                                                          <w:marLeft w:val="0"/>
                                                          <w:marRight w:val="0"/>
                                                          <w:marTop w:val="0"/>
                                                          <w:marBottom w:val="0"/>
                                                          <w:divBdr>
                                                            <w:top w:val="none" w:sz="0" w:space="0" w:color="auto"/>
                                                            <w:left w:val="none" w:sz="0" w:space="0" w:color="auto"/>
                                                            <w:bottom w:val="none" w:sz="0" w:space="0" w:color="auto"/>
                                                            <w:right w:val="none" w:sz="0" w:space="0" w:color="auto"/>
                                                          </w:divBdr>
                                                          <w:divsChild>
                                                            <w:div w:id="1213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388162">
      <w:bodyDiv w:val="1"/>
      <w:marLeft w:val="0"/>
      <w:marRight w:val="0"/>
      <w:marTop w:val="0"/>
      <w:marBottom w:val="0"/>
      <w:divBdr>
        <w:top w:val="none" w:sz="0" w:space="0" w:color="auto"/>
        <w:left w:val="none" w:sz="0" w:space="0" w:color="auto"/>
        <w:bottom w:val="none" w:sz="0" w:space="0" w:color="auto"/>
        <w:right w:val="none" w:sz="0" w:space="0" w:color="auto"/>
      </w:divBdr>
      <w:divsChild>
        <w:div w:id="417486676">
          <w:marLeft w:val="0"/>
          <w:marRight w:val="0"/>
          <w:marTop w:val="0"/>
          <w:marBottom w:val="0"/>
          <w:divBdr>
            <w:top w:val="single" w:sz="48" w:space="0" w:color="ADBAC5"/>
            <w:left w:val="single" w:sz="48" w:space="0" w:color="ADBAC5"/>
            <w:bottom w:val="single" w:sz="48" w:space="0" w:color="ADBAC5"/>
            <w:right w:val="single" w:sz="48" w:space="0" w:color="ADBAC5"/>
          </w:divBdr>
          <w:divsChild>
            <w:div w:id="2033798220">
              <w:marLeft w:val="0"/>
              <w:marRight w:val="0"/>
              <w:marTop w:val="0"/>
              <w:marBottom w:val="0"/>
              <w:divBdr>
                <w:top w:val="none" w:sz="0" w:space="0" w:color="auto"/>
                <w:left w:val="none" w:sz="0" w:space="0" w:color="auto"/>
                <w:bottom w:val="none" w:sz="0" w:space="0" w:color="auto"/>
                <w:right w:val="none" w:sz="0" w:space="0" w:color="auto"/>
              </w:divBdr>
              <w:divsChild>
                <w:div w:id="1767575523">
                  <w:marLeft w:val="0"/>
                  <w:marRight w:val="0"/>
                  <w:marTop w:val="0"/>
                  <w:marBottom w:val="0"/>
                  <w:divBdr>
                    <w:top w:val="none" w:sz="0" w:space="0" w:color="auto"/>
                    <w:left w:val="none" w:sz="0" w:space="0" w:color="auto"/>
                    <w:bottom w:val="none" w:sz="0" w:space="0" w:color="auto"/>
                    <w:right w:val="none" w:sz="0" w:space="0" w:color="auto"/>
                  </w:divBdr>
                  <w:divsChild>
                    <w:div w:id="1224609135">
                      <w:marLeft w:val="0"/>
                      <w:marRight w:val="0"/>
                      <w:marTop w:val="300"/>
                      <w:marBottom w:val="600"/>
                      <w:divBdr>
                        <w:top w:val="none" w:sz="0" w:space="0" w:color="auto"/>
                        <w:left w:val="none" w:sz="0" w:space="0" w:color="auto"/>
                        <w:bottom w:val="none" w:sz="0" w:space="0" w:color="auto"/>
                        <w:right w:val="none" w:sz="0" w:space="0" w:color="auto"/>
                      </w:divBdr>
                      <w:divsChild>
                        <w:div w:id="746804495">
                          <w:marLeft w:val="0"/>
                          <w:marRight w:val="0"/>
                          <w:marTop w:val="0"/>
                          <w:marBottom w:val="0"/>
                          <w:divBdr>
                            <w:top w:val="none" w:sz="0" w:space="0" w:color="auto"/>
                            <w:left w:val="none" w:sz="0" w:space="0" w:color="auto"/>
                            <w:bottom w:val="none" w:sz="0" w:space="0" w:color="auto"/>
                            <w:right w:val="none" w:sz="0" w:space="0" w:color="auto"/>
                          </w:divBdr>
                          <w:divsChild>
                            <w:div w:id="1911425386">
                              <w:marLeft w:val="0"/>
                              <w:marRight w:val="0"/>
                              <w:marTop w:val="0"/>
                              <w:marBottom w:val="0"/>
                              <w:divBdr>
                                <w:top w:val="none" w:sz="0" w:space="0" w:color="auto"/>
                                <w:left w:val="none" w:sz="0" w:space="0" w:color="auto"/>
                                <w:bottom w:val="none" w:sz="0" w:space="0" w:color="auto"/>
                                <w:right w:val="none" w:sz="0" w:space="0" w:color="auto"/>
                              </w:divBdr>
                              <w:divsChild>
                                <w:div w:id="1096904104">
                                  <w:marLeft w:val="0"/>
                                  <w:marRight w:val="0"/>
                                  <w:marTop w:val="0"/>
                                  <w:marBottom w:val="0"/>
                                  <w:divBdr>
                                    <w:top w:val="none" w:sz="0" w:space="0" w:color="auto"/>
                                    <w:left w:val="none" w:sz="0" w:space="0" w:color="auto"/>
                                    <w:bottom w:val="none" w:sz="0" w:space="0" w:color="auto"/>
                                    <w:right w:val="none" w:sz="0" w:space="0" w:color="auto"/>
                                  </w:divBdr>
                                  <w:divsChild>
                                    <w:div w:id="1548222526">
                                      <w:marLeft w:val="0"/>
                                      <w:marRight w:val="0"/>
                                      <w:marTop w:val="0"/>
                                      <w:marBottom w:val="0"/>
                                      <w:divBdr>
                                        <w:top w:val="none" w:sz="0" w:space="0" w:color="auto"/>
                                        <w:left w:val="none" w:sz="0" w:space="0" w:color="auto"/>
                                        <w:bottom w:val="none" w:sz="0" w:space="0" w:color="auto"/>
                                        <w:right w:val="none" w:sz="0" w:space="0" w:color="auto"/>
                                      </w:divBdr>
                                      <w:divsChild>
                                        <w:div w:id="18510694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97928">
      <w:bodyDiv w:val="1"/>
      <w:marLeft w:val="0"/>
      <w:marRight w:val="0"/>
      <w:marTop w:val="0"/>
      <w:marBottom w:val="0"/>
      <w:divBdr>
        <w:top w:val="none" w:sz="0" w:space="0" w:color="auto"/>
        <w:left w:val="none" w:sz="0" w:space="0" w:color="auto"/>
        <w:bottom w:val="none" w:sz="0" w:space="0" w:color="auto"/>
        <w:right w:val="none" w:sz="0" w:space="0" w:color="auto"/>
      </w:divBdr>
    </w:div>
    <w:div w:id="1215124185">
      <w:bodyDiv w:val="1"/>
      <w:marLeft w:val="0"/>
      <w:marRight w:val="0"/>
      <w:marTop w:val="0"/>
      <w:marBottom w:val="0"/>
      <w:divBdr>
        <w:top w:val="none" w:sz="0" w:space="0" w:color="auto"/>
        <w:left w:val="none" w:sz="0" w:space="0" w:color="auto"/>
        <w:bottom w:val="none" w:sz="0" w:space="0" w:color="auto"/>
        <w:right w:val="none" w:sz="0" w:space="0" w:color="auto"/>
      </w:divBdr>
    </w:div>
    <w:div w:id="1224634302">
      <w:bodyDiv w:val="1"/>
      <w:marLeft w:val="0"/>
      <w:marRight w:val="0"/>
      <w:marTop w:val="0"/>
      <w:marBottom w:val="0"/>
      <w:divBdr>
        <w:top w:val="none" w:sz="0" w:space="0" w:color="auto"/>
        <w:left w:val="none" w:sz="0" w:space="0" w:color="auto"/>
        <w:bottom w:val="none" w:sz="0" w:space="0" w:color="auto"/>
        <w:right w:val="none" w:sz="0" w:space="0" w:color="auto"/>
      </w:divBdr>
    </w:div>
    <w:div w:id="1259800007">
      <w:bodyDiv w:val="1"/>
      <w:marLeft w:val="0"/>
      <w:marRight w:val="0"/>
      <w:marTop w:val="0"/>
      <w:marBottom w:val="0"/>
      <w:divBdr>
        <w:top w:val="none" w:sz="0" w:space="0" w:color="auto"/>
        <w:left w:val="none" w:sz="0" w:space="0" w:color="auto"/>
        <w:bottom w:val="none" w:sz="0" w:space="0" w:color="auto"/>
        <w:right w:val="none" w:sz="0" w:space="0" w:color="auto"/>
      </w:divBdr>
    </w:div>
    <w:div w:id="1305348906">
      <w:bodyDiv w:val="1"/>
      <w:marLeft w:val="0"/>
      <w:marRight w:val="0"/>
      <w:marTop w:val="0"/>
      <w:marBottom w:val="0"/>
      <w:divBdr>
        <w:top w:val="none" w:sz="0" w:space="0" w:color="auto"/>
        <w:left w:val="none" w:sz="0" w:space="0" w:color="auto"/>
        <w:bottom w:val="none" w:sz="0" w:space="0" w:color="auto"/>
        <w:right w:val="none" w:sz="0" w:space="0" w:color="auto"/>
      </w:divBdr>
    </w:div>
    <w:div w:id="13175634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546">
          <w:marLeft w:val="0"/>
          <w:marRight w:val="0"/>
          <w:marTop w:val="0"/>
          <w:marBottom w:val="0"/>
          <w:divBdr>
            <w:top w:val="single" w:sz="48" w:space="0" w:color="ADBAC5"/>
            <w:left w:val="single" w:sz="48" w:space="0" w:color="ADBAC5"/>
            <w:bottom w:val="single" w:sz="48" w:space="0" w:color="ADBAC5"/>
            <w:right w:val="single" w:sz="48" w:space="0" w:color="ADBAC5"/>
          </w:divBdr>
          <w:divsChild>
            <w:div w:id="1280573893">
              <w:marLeft w:val="0"/>
              <w:marRight w:val="0"/>
              <w:marTop w:val="0"/>
              <w:marBottom w:val="0"/>
              <w:divBdr>
                <w:top w:val="none" w:sz="0" w:space="0" w:color="auto"/>
                <w:left w:val="none" w:sz="0" w:space="0" w:color="auto"/>
                <w:bottom w:val="none" w:sz="0" w:space="0" w:color="auto"/>
                <w:right w:val="none" w:sz="0" w:space="0" w:color="auto"/>
              </w:divBdr>
              <w:divsChild>
                <w:div w:id="1683238991">
                  <w:marLeft w:val="0"/>
                  <w:marRight w:val="0"/>
                  <w:marTop w:val="0"/>
                  <w:marBottom w:val="0"/>
                  <w:divBdr>
                    <w:top w:val="none" w:sz="0" w:space="0" w:color="auto"/>
                    <w:left w:val="none" w:sz="0" w:space="0" w:color="auto"/>
                    <w:bottom w:val="none" w:sz="0" w:space="0" w:color="auto"/>
                    <w:right w:val="none" w:sz="0" w:space="0" w:color="auto"/>
                  </w:divBdr>
                  <w:divsChild>
                    <w:div w:id="1043944753">
                      <w:marLeft w:val="0"/>
                      <w:marRight w:val="0"/>
                      <w:marTop w:val="300"/>
                      <w:marBottom w:val="600"/>
                      <w:divBdr>
                        <w:top w:val="none" w:sz="0" w:space="0" w:color="auto"/>
                        <w:left w:val="none" w:sz="0" w:space="0" w:color="auto"/>
                        <w:bottom w:val="none" w:sz="0" w:space="0" w:color="auto"/>
                        <w:right w:val="none" w:sz="0" w:space="0" w:color="auto"/>
                      </w:divBdr>
                      <w:divsChild>
                        <w:div w:id="2130392289">
                          <w:marLeft w:val="0"/>
                          <w:marRight w:val="0"/>
                          <w:marTop w:val="0"/>
                          <w:marBottom w:val="0"/>
                          <w:divBdr>
                            <w:top w:val="none" w:sz="0" w:space="0" w:color="auto"/>
                            <w:left w:val="none" w:sz="0" w:space="0" w:color="auto"/>
                            <w:bottom w:val="none" w:sz="0" w:space="0" w:color="auto"/>
                            <w:right w:val="none" w:sz="0" w:space="0" w:color="auto"/>
                          </w:divBdr>
                          <w:divsChild>
                            <w:div w:id="1128932324">
                              <w:marLeft w:val="0"/>
                              <w:marRight w:val="0"/>
                              <w:marTop w:val="0"/>
                              <w:marBottom w:val="0"/>
                              <w:divBdr>
                                <w:top w:val="none" w:sz="0" w:space="0" w:color="auto"/>
                                <w:left w:val="none" w:sz="0" w:space="0" w:color="auto"/>
                                <w:bottom w:val="none" w:sz="0" w:space="0" w:color="auto"/>
                                <w:right w:val="none" w:sz="0" w:space="0" w:color="auto"/>
                              </w:divBdr>
                              <w:divsChild>
                                <w:div w:id="1938587595">
                                  <w:marLeft w:val="0"/>
                                  <w:marRight w:val="0"/>
                                  <w:marTop w:val="0"/>
                                  <w:marBottom w:val="0"/>
                                  <w:divBdr>
                                    <w:top w:val="none" w:sz="0" w:space="0" w:color="auto"/>
                                    <w:left w:val="none" w:sz="0" w:space="0" w:color="auto"/>
                                    <w:bottom w:val="none" w:sz="0" w:space="0" w:color="auto"/>
                                    <w:right w:val="none" w:sz="0" w:space="0" w:color="auto"/>
                                  </w:divBdr>
                                  <w:divsChild>
                                    <w:div w:id="1896042034">
                                      <w:marLeft w:val="0"/>
                                      <w:marRight w:val="0"/>
                                      <w:marTop w:val="0"/>
                                      <w:marBottom w:val="0"/>
                                      <w:divBdr>
                                        <w:top w:val="none" w:sz="0" w:space="0" w:color="auto"/>
                                        <w:left w:val="none" w:sz="0" w:space="0" w:color="auto"/>
                                        <w:bottom w:val="none" w:sz="0" w:space="0" w:color="auto"/>
                                        <w:right w:val="none" w:sz="0" w:space="0" w:color="auto"/>
                                      </w:divBdr>
                                      <w:divsChild>
                                        <w:div w:id="588196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7018">
      <w:bodyDiv w:val="1"/>
      <w:marLeft w:val="0"/>
      <w:marRight w:val="0"/>
      <w:marTop w:val="0"/>
      <w:marBottom w:val="0"/>
      <w:divBdr>
        <w:top w:val="none" w:sz="0" w:space="0" w:color="auto"/>
        <w:left w:val="none" w:sz="0" w:space="0" w:color="auto"/>
        <w:bottom w:val="none" w:sz="0" w:space="0" w:color="auto"/>
        <w:right w:val="none" w:sz="0" w:space="0" w:color="auto"/>
      </w:divBdr>
    </w:div>
    <w:div w:id="1411809075">
      <w:bodyDiv w:val="1"/>
      <w:marLeft w:val="0"/>
      <w:marRight w:val="0"/>
      <w:marTop w:val="0"/>
      <w:marBottom w:val="0"/>
      <w:divBdr>
        <w:top w:val="none" w:sz="0" w:space="0" w:color="auto"/>
        <w:left w:val="none" w:sz="0" w:space="0" w:color="auto"/>
        <w:bottom w:val="none" w:sz="0" w:space="0" w:color="auto"/>
        <w:right w:val="none" w:sz="0" w:space="0" w:color="auto"/>
      </w:divBdr>
      <w:divsChild>
        <w:div w:id="909537530">
          <w:marLeft w:val="0"/>
          <w:marRight w:val="0"/>
          <w:marTop w:val="0"/>
          <w:marBottom w:val="0"/>
          <w:divBdr>
            <w:top w:val="single" w:sz="48" w:space="0" w:color="ADBAC5"/>
            <w:left w:val="single" w:sz="48" w:space="0" w:color="ADBAC5"/>
            <w:bottom w:val="single" w:sz="48" w:space="0" w:color="ADBAC5"/>
            <w:right w:val="single" w:sz="48" w:space="0" w:color="ADBAC5"/>
          </w:divBdr>
          <w:divsChild>
            <w:div w:id="1827669517">
              <w:marLeft w:val="0"/>
              <w:marRight w:val="0"/>
              <w:marTop w:val="0"/>
              <w:marBottom w:val="0"/>
              <w:divBdr>
                <w:top w:val="none" w:sz="0" w:space="0" w:color="auto"/>
                <w:left w:val="none" w:sz="0" w:space="0" w:color="auto"/>
                <w:bottom w:val="none" w:sz="0" w:space="0" w:color="auto"/>
                <w:right w:val="none" w:sz="0" w:space="0" w:color="auto"/>
              </w:divBdr>
              <w:divsChild>
                <w:div w:id="885918243">
                  <w:marLeft w:val="0"/>
                  <w:marRight w:val="0"/>
                  <w:marTop w:val="0"/>
                  <w:marBottom w:val="0"/>
                  <w:divBdr>
                    <w:top w:val="none" w:sz="0" w:space="0" w:color="auto"/>
                    <w:left w:val="none" w:sz="0" w:space="0" w:color="auto"/>
                    <w:bottom w:val="none" w:sz="0" w:space="0" w:color="auto"/>
                    <w:right w:val="none" w:sz="0" w:space="0" w:color="auto"/>
                  </w:divBdr>
                  <w:divsChild>
                    <w:div w:id="1117918431">
                      <w:marLeft w:val="0"/>
                      <w:marRight w:val="0"/>
                      <w:marTop w:val="300"/>
                      <w:marBottom w:val="600"/>
                      <w:divBdr>
                        <w:top w:val="none" w:sz="0" w:space="0" w:color="auto"/>
                        <w:left w:val="none" w:sz="0" w:space="0" w:color="auto"/>
                        <w:bottom w:val="none" w:sz="0" w:space="0" w:color="auto"/>
                        <w:right w:val="none" w:sz="0" w:space="0" w:color="auto"/>
                      </w:divBdr>
                      <w:divsChild>
                        <w:div w:id="190151847">
                          <w:marLeft w:val="0"/>
                          <w:marRight w:val="0"/>
                          <w:marTop w:val="0"/>
                          <w:marBottom w:val="0"/>
                          <w:divBdr>
                            <w:top w:val="none" w:sz="0" w:space="0" w:color="auto"/>
                            <w:left w:val="none" w:sz="0" w:space="0" w:color="auto"/>
                            <w:bottom w:val="none" w:sz="0" w:space="0" w:color="auto"/>
                            <w:right w:val="none" w:sz="0" w:space="0" w:color="auto"/>
                          </w:divBdr>
                          <w:divsChild>
                            <w:div w:id="398597489">
                              <w:marLeft w:val="0"/>
                              <w:marRight w:val="0"/>
                              <w:marTop w:val="0"/>
                              <w:marBottom w:val="0"/>
                              <w:divBdr>
                                <w:top w:val="none" w:sz="0" w:space="0" w:color="auto"/>
                                <w:left w:val="none" w:sz="0" w:space="0" w:color="auto"/>
                                <w:bottom w:val="none" w:sz="0" w:space="0" w:color="auto"/>
                                <w:right w:val="none" w:sz="0" w:space="0" w:color="auto"/>
                              </w:divBdr>
                              <w:divsChild>
                                <w:div w:id="391277486">
                                  <w:marLeft w:val="0"/>
                                  <w:marRight w:val="0"/>
                                  <w:marTop w:val="0"/>
                                  <w:marBottom w:val="0"/>
                                  <w:divBdr>
                                    <w:top w:val="none" w:sz="0" w:space="0" w:color="auto"/>
                                    <w:left w:val="none" w:sz="0" w:space="0" w:color="auto"/>
                                    <w:bottom w:val="none" w:sz="0" w:space="0" w:color="auto"/>
                                    <w:right w:val="none" w:sz="0" w:space="0" w:color="auto"/>
                                  </w:divBdr>
                                  <w:divsChild>
                                    <w:div w:id="1022366935">
                                      <w:marLeft w:val="0"/>
                                      <w:marRight w:val="0"/>
                                      <w:marTop w:val="0"/>
                                      <w:marBottom w:val="0"/>
                                      <w:divBdr>
                                        <w:top w:val="none" w:sz="0" w:space="0" w:color="auto"/>
                                        <w:left w:val="none" w:sz="0" w:space="0" w:color="auto"/>
                                        <w:bottom w:val="none" w:sz="0" w:space="0" w:color="auto"/>
                                        <w:right w:val="none" w:sz="0" w:space="0" w:color="auto"/>
                                      </w:divBdr>
                                      <w:divsChild>
                                        <w:div w:id="1162819339">
                                          <w:marLeft w:val="0"/>
                                          <w:marRight w:val="0"/>
                                          <w:marTop w:val="150"/>
                                          <w:marBottom w:val="0"/>
                                          <w:divBdr>
                                            <w:top w:val="none" w:sz="0" w:space="0" w:color="auto"/>
                                            <w:left w:val="none" w:sz="0" w:space="0" w:color="auto"/>
                                            <w:bottom w:val="none" w:sz="0" w:space="0" w:color="auto"/>
                                            <w:right w:val="none" w:sz="0" w:space="0" w:color="auto"/>
                                          </w:divBdr>
                                          <w:divsChild>
                                            <w:div w:id="775056643">
                                              <w:marLeft w:val="0"/>
                                              <w:marRight w:val="0"/>
                                              <w:marTop w:val="0"/>
                                              <w:marBottom w:val="0"/>
                                              <w:divBdr>
                                                <w:top w:val="none" w:sz="0" w:space="0" w:color="auto"/>
                                                <w:left w:val="none" w:sz="0" w:space="0" w:color="auto"/>
                                                <w:bottom w:val="none" w:sz="0" w:space="0" w:color="auto"/>
                                                <w:right w:val="none" w:sz="0" w:space="0" w:color="auto"/>
                                              </w:divBdr>
                                              <w:divsChild>
                                                <w:div w:id="1195273208">
                                                  <w:marLeft w:val="0"/>
                                                  <w:marRight w:val="0"/>
                                                  <w:marTop w:val="150"/>
                                                  <w:marBottom w:val="0"/>
                                                  <w:divBdr>
                                                    <w:top w:val="none" w:sz="0" w:space="0" w:color="auto"/>
                                                    <w:left w:val="none" w:sz="0" w:space="0" w:color="auto"/>
                                                    <w:bottom w:val="none" w:sz="0" w:space="0" w:color="auto"/>
                                                    <w:right w:val="none" w:sz="0" w:space="0" w:color="auto"/>
                                                  </w:divBdr>
                                                  <w:divsChild>
                                                    <w:div w:id="1504854739">
                                                      <w:marLeft w:val="0"/>
                                                      <w:marRight w:val="0"/>
                                                      <w:marTop w:val="0"/>
                                                      <w:marBottom w:val="0"/>
                                                      <w:divBdr>
                                                        <w:top w:val="none" w:sz="0" w:space="0" w:color="auto"/>
                                                        <w:left w:val="none" w:sz="0" w:space="0" w:color="auto"/>
                                                        <w:bottom w:val="none" w:sz="0" w:space="0" w:color="auto"/>
                                                        <w:right w:val="none" w:sz="0" w:space="0" w:color="auto"/>
                                                      </w:divBdr>
                                                      <w:divsChild>
                                                        <w:div w:id="1430930352">
                                                          <w:marLeft w:val="0"/>
                                                          <w:marRight w:val="0"/>
                                                          <w:marTop w:val="0"/>
                                                          <w:marBottom w:val="0"/>
                                                          <w:divBdr>
                                                            <w:top w:val="none" w:sz="0" w:space="0" w:color="auto"/>
                                                            <w:left w:val="none" w:sz="0" w:space="0" w:color="auto"/>
                                                            <w:bottom w:val="none" w:sz="0" w:space="0" w:color="auto"/>
                                                            <w:right w:val="none" w:sz="0" w:space="0" w:color="auto"/>
                                                          </w:divBdr>
                                                          <w:divsChild>
                                                            <w:div w:id="1368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3315">
      <w:bodyDiv w:val="1"/>
      <w:marLeft w:val="0"/>
      <w:marRight w:val="0"/>
      <w:marTop w:val="0"/>
      <w:marBottom w:val="0"/>
      <w:divBdr>
        <w:top w:val="none" w:sz="0" w:space="0" w:color="auto"/>
        <w:left w:val="none" w:sz="0" w:space="0" w:color="auto"/>
        <w:bottom w:val="none" w:sz="0" w:space="0" w:color="auto"/>
        <w:right w:val="none" w:sz="0" w:space="0" w:color="auto"/>
      </w:divBdr>
    </w:div>
    <w:div w:id="1500123873">
      <w:bodyDiv w:val="1"/>
      <w:marLeft w:val="0"/>
      <w:marRight w:val="0"/>
      <w:marTop w:val="0"/>
      <w:marBottom w:val="0"/>
      <w:divBdr>
        <w:top w:val="none" w:sz="0" w:space="0" w:color="auto"/>
        <w:left w:val="none" w:sz="0" w:space="0" w:color="auto"/>
        <w:bottom w:val="none" w:sz="0" w:space="0" w:color="auto"/>
        <w:right w:val="none" w:sz="0" w:space="0" w:color="auto"/>
      </w:divBdr>
      <w:divsChild>
        <w:div w:id="1865826908">
          <w:marLeft w:val="0"/>
          <w:marRight w:val="0"/>
          <w:marTop w:val="0"/>
          <w:marBottom w:val="0"/>
          <w:divBdr>
            <w:top w:val="single" w:sz="48" w:space="0" w:color="ADBAC5"/>
            <w:left w:val="single" w:sz="48" w:space="0" w:color="ADBAC5"/>
            <w:bottom w:val="single" w:sz="48" w:space="0" w:color="ADBAC5"/>
            <w:right w:val="single" w:sz="48" w:space="0" w:color="ADBAC5"/>
          </w:divBdr>
          <w:divsChild>
            <w:div w:id="1990745584">
              <w:marLeft w:val="0"/>
              <w:marRight w:val="0"/>
              <w:marTop w:val="0"/>
              <w:marBottom w:val="0"/>
              <w:divBdr>
                <w:top w:val="none" w:sz="0" w:space="0" w:color="auto"/>
                <w:left w:val="none" w:sz="0" w:space="0" w:color="auto"/>
                <w:bottom w:val="none" w:sz="0" w:space="0" w:color="auto"/>
                <w:right w:val="none" w:sz="0" w:space="0" w:color="auto"/>
              </w:divBdr>
              <w:divsChild>
                <w:div w:id="1830249499">
                  <w:marLeft w:val="0"/>
                  <w:marRight w:val="0"/>
                  <w:marTop w:val="0"/>
                  <w:marBottom w:val="0"/>
                  <w:divBdr>
                    <w:top w:val="none" w:sz="0" w:space="0" w:color="auto"/>
                    <w:left w:val="none" w:sz="0" w:space="0" w:color="auto"/>
                    <w:bottom w:val="none" w:sz="0" w:space="0" w:color="auto"/>
                    <w:right w:val="none" w:sz="0" w:space="0" w:color="auto"/>
                  </w:divBdr>
                  <w:divsChild>
                    <w:div w:id="742876256">
                      <w:marLeft w:val="0"/>
                      <w:marRight w:val="0"/>
                      <w:marTop w:val="300"/>
                      <w:marBottom w:val="600"/>
                      <w:divBdr>
                        <w:top w:val="none" w:sz="0" w:space="0" w:color="auto"/>
                        <w:left w:val="none" w:sz="0" w:space="0" w:color="auto"/>
                        <w:bottom w:val="none" w:sz="0" w:space="0" w:color="auto"/>
                        <w:right w:val="none" w:sz="0" w:space="0" w:color="auto"/>
                      </w:divBdr>
                      <w:divsChild>
                        <w:div w:id="686711042">
                          <w:marLeft w:val="0"/>
                          <w:marRight w:val="0"/>
                          <w:marTop w:val="0"/>
                          <w:marBottom w:val="0"/>
                          <w:divBdr>
                            <w:top w:val="none" w:sz="0" w:space="0" w:color="auto"/>
                            <w:left w:val="none" w:sz="0" w:space="0" w:color="auto"/>
                            <w:bottom w:val="none" w:sz="0" w:space="0" w:color="auto"/>
                            <w:right w:val="none" w:sz="0" w:space="0" w:color="auto"/>
                          </w:divBdr>
                          <w:divsChild>
                            <w:div w:id="776292902">
                              <w:marLeft w:val="0"/>
                              <w:marRight w:val="0"/>
                              <w:marTop w:val="0"/>
                              <w:marBottom w:val="0"/>
                              <w:divBdr>
                                <w:top w:val="none" w:sz="0" w:space="0" w:color="auto"/>
                                <w:left w:val="none" w:sz="0" w:space="0" w:color="auto"/>
                                <w:bottom w:val="none" w:sz="0" w:space="0" w:color="auto"/>
                                <w:right w:val="none" w:sz="0" w:space="0" w:color="auto"/>
                              </w:divBdr>
                              <w:divsChild>
                                <w:div w:id="509181748">
                                  <w:marLeft w:val="0"/>
                                  <w:marRight w:val="0"/>
                                  <w:marTop w:val="0"/>
                                  <w:marBottom w:val="0"/>
                                  <w:divBdr>
                                    <w:top w:val="none" w:sz="0" w:space="0" w:color="auto"/>
                                    <w:left w:val="none" w:sz="0" w:space="0" w:color="auto"/>
                                    <w:bottom w:val="none" w:sz="0" w:space="0" w:color="auto"/>
                                    <w:right w:val="none" w:sz="0" w:space="0" w:color="auto"/>
                                  </w:divBdr>
                                  <w:divsChild>
                                    <w:div w:id="63573444">
                                      <w:marLeft w:val="0"/>
                                      <w:marRight w:val="0"/>
                                      <w:marTop w:val="0"/>
                                      <w:marBottom w:val="0"/>
                                      <w:divBdr>
                                        <w:top w:val="none" w:sz="0" w:space="0" w:color="auto"/>
                                        <w:left w:val="none" w:sz="0" w:space="0" w:color="auto"/>
                                        <w:bottom w:val="none" w:sz="0" w:space="0" w:color="auto"/>
                                        <w:right w:val="none" w:sz="0" w:space="0" w:color="auto"/>
                                      </w:divBdr>
                                      <w:divsChild>
                                        <w:div w:id="936795419">
                                          <w:marLeft w:val="0"/>
                                          <w:marRight w:val="0"/>
                                          <w:marTop w:val="150"/>
                                          <w:marBottom w:val="0"/>
                                          <w:divBdr>
                                            <w:top w:val="none" w:sz="0" w:space="0" w:color="auto"/>
                                            <w:left w:val="none" w:sz="0" w:space="0" w:color="auto"/>
                                            <w:bottom w:val="none" w:sz="0" w:space="0" w:color="auto"/>
                                            <w:right w:val="none" w:sz="0" w:space="0" w:color="auto"/>
                                          </w:divBdr>
                                          <w:divsChild>
                                            <w:div w:id="1306276826">
                                              <w:marLeft w:val="0"/>
                                              <w:marRight w:val="0"/>
                                              <w:marTop w:val="0"/>
                                              <w:marBottom w:val="0"/>
                                              <w:divBdr>
                                                <w:top w:val="none" w:sz="0" w:space="0" w:color="auto"/>
                                                <w:left w:val="none" w:sz="0" w:space="0" w:color="auto"/>
                                                <w:bottom w:val="none" w:sz="0" w:space="0" w:color="auto"/>
                                                <w:right w:val="none" w:sz="0" w:space="0" w:color="auto"/>
                                              </w:divBdr>
                                              <w:divsChild>
                                                <w:div w:id="1410274914">
                                                  <w:marLeft w:val="0"/>
                                                  <w:marRight w:val="0"/>
                                                  <w:marTop w:val="150"/>
                                                  <w:marBottom w:val="0"/>
                                                  <w:divBdr>
                                                    <w:top w:val="none" w:sz="0" w:space="0" w:color="auto"/>
                                                    <w:left w:val="none" w:sz="0" w:space="0" w:color="auto"/>
                                                    <w:bottom w:val="none" w:sz="0" w:space="0" w:color="auto"/>
                                                    <w:right w:val="none" w:sz="0" w:space="0" w:color="auto"/>
                                                  </w:divBdr>
                                                  <w:divsChild>
                                                    <w:div w:id="1458840694">
                                                      <w:marLeft w:val="0"/>
                                                      <w:marRight w:val="0"/>
                                                      <w:marTop w:val="0"/>
                                                      <w:marBottom w:val="0"/>
                                                      <w:divBdr>
                                                        <w:top w:val="none" w:sz="0" w:space="0" w:color="auto"/>
                                                        <w:left w:val="none" w:sz="0" w:space="0" w:color="auto"/>
                                                        <w:bottom w:val="none" w:sz="0" w:space="0" w:color="auto"/>
                                                        <w:right w:val="none" w:sz="0" w:space="0" w:color="auto"/>
                                                      </w:divBdr>
                                                      <w:divsChild>
                                                        <w:div w:id="1059285108">
                                                          <w:marLeft w:val="0"/>
                                                          <w:marRight w:val="0"/>
                                                          <w:marTop w:val="0"/>
                                                          <w:marBottom w:val="0"/>
                                                          <w:divBdr>
                                                            <w:top w:val="none" w:sz="0" w:space="0" w:color="auto"/>
                                                            <w:left w:val="none" w:sz="0" w:space="0" w:color="auto"/>
                                                            <w:bottom w:val="none" w:sz="0" w:space="0" w:color="auto"/>
                                                            <w:right w:val="none" w:sz="0" w:space="0" w:color="auto"/>
                                                          </w:divBdr>
                                                          <w:divsChild>
                                                            <w:div w:id="228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501412">
      <w:bodyDiv w:val="1"/>
      <w:marLeft w:val="0"/>
      <w:marRight w:val="0"/>
      <w:marTop w:val="0"/>
      <w:marBottom w:val="0"/>
      <w:divBdr>
        <w:top w:val="none" w:sz="0" w:space="0" w:color="auto"/>
        <w:left w:val="none" w:sz="0" w:space="0" w:color="auto"/>
        <w:bottom w:val="none" w:sz="0" w:space="0" w:color="auto"/>
        <w:right w:val="none" w:sz="0" w:space="0" w:color="auto"/>
      </w:divBdr>
    </w:div>
    <w:div w:id="1802842891">
      <w:bodyDiv w:val="1"/>
      <w:marLeft w:val="0"/>
      <w:marRight w:val="0"/>
      <w:marTop w:val="0"/>
      <w:marBottom w:val="0"/>
      <w:divBdr>
        <w:top w:val="none" w:sz="0" w:space="0" w:color="auto"/>
        <w:left w:val="none" w:sz="0" w:space="0" w:color="auto"/>
        <w:bottom w:val="none" w:sz="0" w:space="0" w:color="auto"/>
        <w:right w:val="none" w:sz="0" w:space="0" w:color="auto"/>
      </w:divBdr>
      <w:divsChild>
        <w:div w:id="1825660854">
          <w:marLeft w:val="0"/>
          <w:marRight w:val="0"/>
          <w:marTop w:val="0"/>
          <w:marBottom w:val="0"/>
          <w:divBdr>
            <w:top w:val="single" w:sz="48" w:space="0" w:color="ADBAC5"/>
            <w:left w:val="single" w:sz="48" w:space="0" w:color="ADBAC5"/>
            <w:bottom w:val="single" w:sz="48" w:space="0" w:color="ADBAC5"/>
            <w:right w:val="single" w:sz="48" w:space="0" w:color="ADBAC5"/>
          </w:divBdr>
          <w:divsChild>
            <w:div w:id="656614108">
              <w:marLeft w:val="0"/>
              <w:marRight w:val="0"/>
              <w:marTop w:val="0"/>
              <w:marBottom w:val="0"/>
              <w:divBdr>
                <w:top w:val="none" w:sz="0" w:space="0" w:color="auto"/>
                <w:left w:val="none" w:sz="0" w:space="0" w:color="auto"/>
                <w:bottom w:val="none" w:sz="0" w:space="0" w:color="auto"/>
                <w:right w:val="none" w:sz="0" w:space="0" w:color="auto"/>
              </w:divBdr>
              <w:divsChild>
                <w:div w:id="601305182">
                  <w:marLeft w:val="0"/>
                  <w:marRight w:val="0"/>
                  <w:marTop w:val="0"/>
                  <w:marBottom w:val="0"/>
                  <w:divBdr>
                    <w:top w:val="none" w:sz="0" w:space="0" w:color="auto"/>
                    <w:left w:val="none" w:sz="0" w:space="0" w:color="auto"/>
                    <w:bottom w:val="none" w:sz="0" w:space="0" w:color="auto"/>
                    <w:right w:val="none" w:sz="0" w:space="0" w:color="auto"/>
                  </w:divBdr>
                  <w:divsChild>
                    <w:div w:id="1983121693">
                      <w:marLeft w:val="0"/>
                      <w:marRight w:val="0"/>
                      <w:marTop w:val="300"/>
                      <w:marBottom w:val="600"/>
                      <w:divBdr>
                        <w:top w:val="none" w:sz="0" w:space="0" w:color="auto"/>
                        <w:left w:val="none" w:sz="0" w:space="0" w:color="auto"/>
                        <w:bottom w:val="none" w:sz="0" w:space="0" w:color="auto"/>
                        <w:right w:val="none" w:sz="0" w:space="0" w:color="auto"/>
                      </w:divBdr>
                      <w:divsChild>
                        <w:div w:id="922837118">
                          <w:marLeft w:val="0"/>
                          <w:marRight w:val="0"/>
                          <w:marTop w:val="0"/>
                          <w:marBottom w:val="0"/>
                          <w:divBdr>
                            <w:top w:val="none" w:sz="0" w:space="0" w:color="auto"/>
                            <w:left w:val="none" w:sz="0" w:space="0" w:color="auto"/>
                            <w:bottom w:val="none" w:sz="0" w:space="0" w:color="auto"/>
                            <w:right w:val="none" w:sz="0" w:space="0" w:color="auto"/>
                          </w:divBdr>
                          <w:divsChild>
                            <w:div w:id="2075085373">
                              <w:marLeft w:val="0"/>
                              <w:marRight w:val="0"/>
                              <w:marTop w:val="0"/>
                              <w:marBottom w:val="0"/>
                              <w:divBdr>
                                <w:top w:val="none" w:sz="0" w:space="0" w:color="auto"/>
                                <w:left w:val="none" w:sz="0" w:space="0" w:color="auto"/>
                                <w:bottom w:val="none" w:sz="0" w:space="0" w:color="auto"/>
                                <w:right w:val="none" w:sz="0" w:space="0" w:color="auto"/>
                              </w:divBdr>
                              <w:divsChild>
                                <w:div w:id="2023118036">
                                  <w:marLeft w:val="0"/>
                                  <w:marRight w:val="0"/>
                                  <w:marTop w:val="0"/>
                                  <w:marBottom w:val="0"/>
                                  <w:divBdr>
                                    <w:top w:val="none" w:sz="0" w:space="0" w:color="auto"/>
                                    <w:left w:val="none" w:sz="0" w:space="0" w:color="auto"/>
                                    <w:bottom w:val="none" w:sz="0" w:space="0" w:color="auto"/>
                                    <w:right w:val="none" w:sz="0" w:space="0" w:color="auto"/>
                                  </w:divBdr>
                                  <w:divsChild>
                                    <w:div w:id="477384786">
                                      <w:marLeft w:val="0"/>
                                      <w:marRight w:val="0"/>
                                      <w:marTop w:val="0"/>
                                      <w:marBottom w:val="0"/>
                                      <w:divBdr>
                                        <w:top w:val="none" w:sz="0" w:space="0" w:color="auto"/>
                                        <w:left w:val="none" w:sz="0" w:space="0" w:color="auto"/>
                                        <w:bottom w:val="none" w:sz="0" w:space="0" w:color="auto"/>
                                        <w:right w:val="none" w:sz="0" w:space="0" w:color="auto"/>
                                      </w:divBdr>
                                      <w:divsChild>
                                        <w:div w:id="1049308104">
                                          <w:marLeft w:val="0"/>
                                          <w:marRight w:val="0"/>
                                          <w:marTop w:val="150"/>
                                          <w:marBottom w:val="0"/>
                                          <w:divBdr>
                                            <w:top w:val="none" w:sz="0" w:space="0" w:color="auto"/>
                                            <w:left w:val="none" w:sz="0" w:space="0" w:color="auto"/>
                                            <w:bottom w:val="none" w:sz="0" w:space="0" w:color="auto"/>
                                            <w:right w:val="none" w:sz="0" w:space="0" w:color="auto"/>
                                          </w:divBdr>
                                          <w:divsChild>
                                            <w:div w:id="1811751099">
                                              <w:marLeft w:val="0"/>
                                              <w:marRight w:val="0"/>
                                              <w:marTop w:val="0"/>
                                              <w:marBottom w:val="0"/>
                                              <w:divBdr>
                                                <w:top w:val="none" w:sz="0" w:space="0" w:color="auto"/>
                                                <w:left w:val="none" w:sz="0" w:space="0" w:color="auto"/>
                                                <w:bottom w:val="none" w:sz="0" w:space="0" w:color="auto"/>
                                                <w:right w:val="none" w:sz="0" w:space="0" w:color="auto"/>
                                              </w:divBdr>
                                              <w:divsChild>
                                                <w:div w:id="68621203">
                                                  <w:marLeft w:val="0"/>
                                                  <w:marRight w:val="0"/>
                                                  <w:marTop w:val="0"/>
                                                  <w:marBottom w:val="0"/>
                                                  <w:divBdr>
                                                    <w:top w:val="none" w:sz="0" w:space="0" w:color="auto"/>
                                                    <w:left w:val="none" w:sz="0" w:space="0" w:color="auto"/>
                                                    <w:bottom w:val="none" w:sz="0" w:space="0" w:color="auto"/>
                                                    <w:right w:val="none" w:sz="0" w:space="0" w:color="auto"/>
                                                  </w:divBdr>
                                                  <w:divsChild>
                                                    <w:div w:id="931090147">
                                                      <w:marLeft w:val="0"/>
                                                      <w:marRight w:val="0"/>
                                                      <w:marTop w:val="0"/>
                                                      <w:marBottom w:val="0"/>
                                                      <w:divBdr>
                                                        <w:top w:val="none" w:sz="0" w:space="0" w:color="auto"/>
                                                        <w:left w:val="none" w:sz="0" w:space="0" w:color="auto"/>
                                                        <w:bottom w:val="none" w:sz="0" w:space="0" w:color="auto"/>
                                                        <w:right w:val="none" w:sz="0" w:space="0" w:color="auto"/>
                                                      </w:divBdr>
                                                      <w:divsChild>
                                                        <w:div w:id="1292860646">
                                                          <w:marLeft w:val="0"/>
                                                          <w:marRight w:val="0"/>
                                                          <w:marTop w:val="0"/>
                                                          <w:marBottom w:val="0"/>
                                                          <w:divBdr>
                                                            <w:top w:val="none" w:sz="0" w:space="0" w:color="auto"/>
                                                            <w:left w:val="none" w:sz="0" w:space="0" w:color="auto"/>
                                                            <w:bottom w:val="none" w:sz="0" w:space="0" w:color="auto"/>
                                                            <w:right w:val="none" w:sz="0" w:space="0" w:color="auto"/>
                                                          </w:divBdr>
                                                          <w:divsChild>
                                                            <w:div w:id="1526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264094">
      <w:bodyDiv w:val="1"/>
      <w:marLeft w:val="0"/>
      <w:marRight w:val="0"/>
      <w:marTop w:val="0"/>
      <w:marBottom w:val="0"/>
      <w:divBdr>
        <w:top w:val="none" w:sz="0" w:space="0" w:color="auto"/>
        <w:left w:val="none" w:sz="0" w:space="0" w:color="auto"/>
        <w:bottom w:val="none" w:sz="0" w:space="0" w:color="auto"/>
        <w:right w:val="none" w:sz="0" w:space="0" w:color="auto"/>
      </w:divBdr>
      <w:divsChild>
        <w:div w:id="1780173972">
          <w:marLeft w:val="0"/>
          <w:marRight w:val="0"/>
          <w:marTop w:val="0"/>
          <w:marBottom w:val="0"/>
          <w:divBdr>
            <w:top w:val="single" w:sz="48" w:space="0" w:color="ADBAC5"/>
            <w:left w:val="single" w:sz="48" w:space="0" w:color="ADBAC5"/>
            <w:bottom w:val="single" w:sz="48" w:space="0" w:color="ADBAC5"/>
            <w:right w:val="single" w:sz="48" w:space="0" w:color="ADBAC5"/>
          </w:divBdr>
          <w:divsChild>
            <w:div w:id="18166750">
              <w:marLeft w:val="0"/>
              <w:marRight w:val="0"/>
              <w:marTop w:val="0"/>
              <w:marBottom w:val="0"/>
              <w:divBdr>
                <w:top w:val="none" w:sz="0" w:space="0" w:color="auto"/>
                <w:left w:val="none" w:sz="0" w:space="0" w:color="auto"/>
                <w:bottom w:val="none" w:sz="0" w:space="0" w:color="auto"/>
                <w:right w:val="none" w:sz="0" w:space="0" w:color="auto"/>
              </w:divBdr>
              <w:divsChild>
                <w:div w:id="2125223385">
                  <w:marLeft w:val="0"/>
                  <w:marRight w:val="0"/>
                  <w:marTop w:val="0"/>
                  <w:marBottom w:val="0"/>
                  <w:divBdr>
                    <w:top w:val="none" w:sz="0" w:space="0" w:color="auto"/>
                    <w:left w:val="none" w:sz="0" w:space="0" w:color="auto"/>
                    <w:bottom w:val="none" w:sz="0" w:space="0" w:color="auto"/>
                    <w:right w:val="none" w:sz="0" w:space="0" w:color="auto"/>
                  </w:divBdr>
                  <w:divsChild>
                    <w:div w:id="1441073363">
                      <w:marLeft w:val="0"/>
                      <w:marRight w:val="0"/>
                      <w:marTop w:val="300"/>
                      <w:marBottom w:val="600"/>
                      <w:divBdr>
                        <w:top w:val="none" w:sz="0" w:space="0" w:color="auto"/>
                        <w:left w:val="none" w:sz="0" w:space="0" w:color="auto"/>
                        <w:bottom w:val="none" w:sz="0" w:space="0" w:color="auto"/>
                        <w:right w:val="none" w:sz="0" w:space="0" w:color="auto"/>
                      </w:divBdr>
                      <w:divsChild>
                        <w:div w:id="268394475">
                          <w:marLeft w:val="0"/>
                          <w:marRight w:val="0"/>
                          <w:marTop w:val="0"/>
                          <w:marBottom w:val="0"/>
                          <w:divBdr>
                            <w:top w:val="none" w:sz="0" w:space="0" w:color="auto"/>
                            <w:left w:val="none" w:sz="0" w:space="0" w:color="auto"/>
                            <w:bottom w:val="none" w:sz="0" w:space="0" w:color="auto"/>
                            <w:right w:val="none" w:sz="0" w:space="0" w:color="auto"/>
                          </w:divBdr>
                          <w:divsChild>
                            <w:div w:id="365256437">
                              <w:marLeft w:val="0"/>
                              <w:marRight w:val="0"/>
                              <w:marTop w:val="0"/>
                              <w:marBottom w:val="0"/>
                              <w:divBdr>
                                <w:top w:val="none" w:sz="0" w:space="0" w:color="auto"/>
                                <w:left w:val="none" w:sz="0" w:space="0" w:color="auto"/>
                                <w:bottom w:val="none" w:sz="0" w:space="0" w:color="auto"/>
                                <w:right w:val="none" w:sz="0" w:space="0" w:color="auto"/>
                              </w:divBdr>
                              <w:divsChild>
                                <w:div w:id="1840467230">
                                  <w:marLeft w:val="0"/>
                                  <w:marRight w:val="0"/>
                                  <w:marTop w:val="0"/>
                                  <w:marBottom w:val="0"/>
                                  <w:divBdr>
                                    <w:top w:val="none" w:sz="0" w:space="0" w:color="auto"/>
                                    <w:left w:val="none" w:sz="0" w:space="0" w:color="auto"/>
                                    <w:bottom w:val="none" w:sz="0" w:space="0" w:color="auto"/>
                                    <w:right w:val="none" w:sz="0" w:space="0" w:color="auto"/>
                                  </w:divBdr>
                                  <w:divsChild>
                                    <w:div w:id="1675573375">
                                      <w:marLeft w:val="0"/>
                                      <w:marRight w:val="0"/>
                                      <w:marTop w:val="0"/>
                                      <w:marBottom w:val="0"/>
                                      <w:divBdr>
                                        <w:top w:val="none" w:sz="0" w:space="0" w:color="auto"/>
                                        <w:left w:val="none" w:sz="0" w:space="0" w:color="auto"/>
                                        <w:bottom w:val="none" w:sz="0" w:space="0" w:color="auto"/>
                                        <w:right w:val="none" w:sz="0" w:space="0" w:color="auto"/>
                                      </w:divBdr>
                                      <w:divsChild>
                                        <w:div w:id="353844741">
                                          <w:marLeft w:val="0"/>
                                          <w:marRight w:val="0"/>
                                          <w:marTop w:val="150"/>
                                          <w:marBottom w:val="0"/>
                                          <w:divBdr>
                                            <w:top w:val="none" w:sz="0" w:space="0" w:color="auto"/>
                                            <w:left w:val="none" w:sz="0" w:space="0" w:color="auto"/>
                                            <w:bottom w:val="none" w:sz="0" w:space="0" w:color="auto"/>
                                            <w:right w:val="none" w:sz="0" w:space="0" w:color="auto"/>
                                          </w:divBdr>
                                          <w:divsChild>
                                            <w:div w:id="730737097">
                                              <w:marLeft w:val="0"/>
                                              <w:marRight w:val="0"/>
                                              <w:marTop w:val="0"/>
                                              <w:marBottom w:val="0"/>
                                              <w:divBdr>
                                                <w:top w:val="none" w:sz="0" w:space="0" w:color="auto"/>
                                                <w:left w:val="none" w:sz="0" w:space="0" w:color="auto"/>
                                                <w:bottom w:val="none" w:sz="0" w:space="0" w:color="auto"/>
                                                <w:right w:val="none" w:sz="0" w:space="0" w:color="auto"/>
                                              </w:divBdr>
                                              <w:divsChild>
                                                <w:div w:id="1693606460">
                                                  <w:marLeft w:val="0"/>
                                                  <w:marRight w:val="0"/>
                                                  <w:marTop w:val="150"/>
                                                  <w:marBottom w:val="0"/>
                                                  <w:divBdr>
                                                    <w:top w:val="none" w:sz="0" w:space="0" w:color="auto"/>
                                                    <w:left w:val="none" w:sz="0" w:space="0" w:color="auto"/>
                                                    <w:bottom w:val="none" w:sz="0" w:space="0" w:color="auto"/>
                                                    <w:right w:val="none" w:sz="0" w:space="0" w:color="auto"/>
                                                  </w:divBdr>
                                                  <w:divsChild>
                                                    <w:div w:id="1039281511">
                                                      <w:marLeft w:val="0"/>
                                                      <w:marRight w:val="0"/>
                                                      <w:marTop w:val="0"/>
                                                      <w:marBottom w:val="0"/>
                                                      <w:divBdr>
                                                        <w:top w:val="none" w:sz="0" w:space="0" w:color="auto"/>
                                                        <w:left w:val="none" w:sz="0" w:space="0" w:color="auto"/>
                                                        <w:bottom w:val="none" w:sz="0" w:space="0" w:color="auto"/>
                                                        <w:right w:val="none" w:sz="0" w:space="0" w:color="auto"/>
                                                      </w:divBdr>
                                                      <w:divsChild>
                                                        <w:div w:id="405301320">
                                                          <w:marLeft w:val="0"/>
                                                          <w:marRight w:val="0"/>
                                                          <w:marTop w:val="0"/>
                                                          <w:marBottom w:val="0"/>
                                                          <w:divBdr>
                                                            <w:top w:val="none" w:sz="0" w:space="0" w:color="auto"/>
                                                            <w:left w:val="none" w:sz="0" w:space="0" w:color="auto"/>
                                                            <w:bottom w:val="none" w:sz="0" w:space="0" w:color="auto"/>
                                                            <w:right w:val="none" w:sz="0" w:space="0" w:color="auto"/>
                                                          </w:divBdr>
                                                          <w:divsChild>
                                                            <w:div w:id="201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918387">
      <w:bodyDiv w:val="1"/>
      <w:marLeft w:val="0"/>
      <w:marRight w:val="0"/>
      <w:marTop w:val="0"/>
      <w:marBottom w:val="0"/>
      <w:divBdr>
        <w:top w:val="none" w:sz="0" w:space="0" w:color="auto"/>
        <w:left w:val="none" w:sz="0" w:space="0" w:color="auto"/>
        <w:bottom w:val="none" w:sz="0" w:space="0" w:color="auto"/>
        <w:right w:val="none" w:sz="0" w:space="0" w:color="auto"/>
      </w:divBdr>
      <w:divsChild>
        <w:div w:id="2008746702">
          <w:marLeft w:val="0"/>
          <w:marRight w:val="0"/>
          <w:marTop w:val="0"/>
          <w:marBottom w:val="0"/>
          <w:divBdr>
            <w:top w:val="single" w:sz="48" w:space="0" w:color="ADBAC5"/>
            <w:left w:val="single" w:sz="48" w:space="0" w:color="ADBAC5"/>
            <w:bottom w:val="single" w:sz="48" w:space="0" w:color="ADBAC5"/>
            <w:right w:val="single" w:sz="48" w:space="0" w:color="ADBAC5"/>
          </w:divBdr>
          <w:divsChild>
            <w:div w:id="1717461789">
              <w:marLeft w:val="0"/>
              <w:marRight w:val="0"/>
              <w:marTop w:val="0"/>
              <w:marBottom w:val="0"/>
              <w:divBdr>
                <w:top w:val="none" w:sz="0" w:space="0" w:color="auto"/>
                <w:left w:val="none" w:sz="0" w:space="0" w:color="auto"/>
                <w:bottom w:val="none" w:sz="0" w:space="0" w:color="auto"/>
                <w:right w:val="none" w:sz="0" w:space="0" w:color="auto"/>
              </w:divBdr>
              <w:divsChild>
                <w:div w:id="2060548868">
                  <w:marLeft w:val="0"/>
                  <w:marRight w:val="0"/>
                  <w:marTop w:val="0"/>
                  <w:marBottom w:val="0"/>
                  <w:divBdr>
                    <w:top w:val="none" w:sz="0" w:space="0" w:color="auto"/>
                    <w:left w:val="none" w:sz="0" w:space="0" w:color="auto"/>
                    <w:bottom w:val="none" w:sz="0" w:space="0" w:color="auto"/>
                    <w:right w:val="none" w:sz="0" w:space="0" w:color="auto"/>
                  </w:divBdr>
                  <w:divsChild>
                    <w:div w:id="1795715410">
                      <w:marLeft w:val="0"/>
                      <w:marRight w:val="0"/>
                      <w:marTop w:val="300"/>
                      <w:marBottom w:val="600"/>
                      <w:divBdr>
                        <w:top w:val="none" w:sz="0" w:space="0" w:color="auto"/>
                        <w:left w:val="none" w:sz="0" w:space="0" w:color="auto"/>
                        <w:bottom w:val="none" w:sz="0" w:space="0" w:color="auto"/>
                        <w:right w:val="none" w:sz="0" w:space="0" w:color="auto"/>
                      </w:divBdr>
                      <w:divsChild>
                        <w:div w:id="667253608">
                          <w:marLeft w:val="0"/>
                          <w:marRight w:val="0"/>
                          <w:marTop w:val="0"/>
                          <w:marBottom w:val="0"/>
                          <w:divBdr>
                            <w:top w:val="none" w:sz="0" w:space="0" w:color="auto"/>
                            <w:left w:val="none" w:sz="0" w:space="0" w:color="auto"/>
                            <w:bottom w:val="none" w:sz="0" w:space="0" w:color="auto"/>
                            <w:right w:val="none" w:sz="0" w:space="0" w:color="auto"/>
                          </w:divBdr>
                          <w:divsChild>
                            <w:div w:id="1159424515">
                              <w:marLeft w:val="0"/>
                              <w:marRight w:val="0"/>
                              <w:marTop w:val="0"/>
                              <w:marBottom w:val="0"/>
                              <w:divBdr>
                                <w:top w:val="none" w:sz="0" w:space="0" w:color="auto"/>
                                <w:left w:val="none" w:sz="0" w:space="0" w:color="auto"/>
                                <w:bottom w:val="none" w:sz="0" w:space="0" w:color="auto"/>
                                <w:right w:val="none" w:sz="0" w:space="0" w:color="auto"/>
                              </w:divBdr>
                              <w:divsChild>
                                <w:div w:id="458304440">
                                  <w:marLeft w:val="0"/>
                                  <w:marRight w:val="0"/>
                                  <w:marTop w:val="0"/>
                                  <w:marBottom w:val="0"/>
                                  <w:divBdr>
                                    <w:top w:val="none" w:sz="0" w:space="0" w:color="auto"/>
                                    <w:left w:val="none" w:sz="0" w:space="0" w:color="auto"/>
                                    <w:bottom w:val="none" w:sz="0" w:space="0" w:color="auto"/>
                                    <w:right w:val="none" w:sz="0" w:space="0" w:color="auto"/>
                                  </w:divBdr>
                                  <w:divsChild>
                                    <w:div w:id="226040457">
                                      <w:marLeft w:val="0"/>
                                      <w:marRight w:val="0"/>
                                      <w:marTop w:val="0"/>
                                      <w:marBottom w:val="0"/>
                                      <w:divBdr>
                                        <w:top w:val="none" w:sz="0" w:space="0" w:color="auto"/>
                                        <w:left w:val="none" w:sz="0" w:space="0" w:color="auto"/>
                                        <w:bottom w:val="none" w:sz="0" w:space="0" w:color="auto"/>
                                        <w:right w:val="none" w:sz="0" w:space="0" w:color="auto"/>
                                      </w:divBdr>
                                      <w:divsChild>
                                        <w:div w:id="336008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76BC-64E9-4789-BB98-F16138B9C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B6049-E50F-462C-AFDF-CBC7C76B34DF}">
  <ds:schemaRefs>
    <ds:schemaRef ds:uri="http://schemas.microsoft.com/sharepoint/v3/contenttype/forms"/>
  </ds:schemaRefs>
</ds:datastoreItem>
</file>

<file path=customXml/itemProps3.xml><?xml version="1.0" encoding="utf-8"?>
<ds:datastoreItem xmlns:ds="http://schemas.openxmlformats.org/officeDocument/2006/customXml" ds:itemID="{487A37F7-82FC-4C25-9E28-16E951CF19BE}">
  <ds:schemaRefs>
    <ds:schemaRef ds:uri="http://purl.org/dc/terms/"/>
    <ds:schemaRef ds:uri="http://purl.org/dc/elements/1.1/"/>
    <ds:schemaRef ds:uri="28c6fe46-715e-4a4c-beaf-be81554c0965"/>
    <ds:schemaRef ds:uri="http://purl.org/dc/dcmitype/"/>
    <ds:schemaRef ds:uri="http://www.w3.org/XML/1998/namespace"/>
    <ds:schemaRef ds:uri="http://schemas.openxmlformats.org/package/2006/metadata/core-properties"/>
    <ds:schemaRef ds:uri="161a087d-d1d6-43d4-ba1f-60ad0ad96f2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00F8421-7A16-43C2-9569-C66B0085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“INSIDE ACB”</vt:lpstr>
    </vt:vector>
  </TitlesOfParts>
  <Company>none</Company>
  <LinksUpToDate>false</LinksUpToDate>
  <CharactersWithSpaces>4175</CharactersWithSpaces>
  <SharedDoc>false</SharedDoc>
  <HLinks>
    <vt:vector size="24" baseType="variant">
      <vt:variant>
        <vt:i4>5439554</vt:i4>
      </vt:variant>
      <vt:variant>
        <vt:i4>9</vt:i4>
      </vt:variant>
      <vt:variant>
        <vt:i4>0</vt:i4>
      </vt:variant>
      <vt:variant>
        <vt:i4>5</vt:i4>
      </vt:variant>
      <vt:variant>
        <vt:lpwstr>http://www.acbradio.org/</vt:lpwstr>
      </vt:variant>
      <vt:variant>
        <vt:lpwstr/>
      </vt:variant>
      <vt:variant>
        <vt:i4>1638431</vt:i4>
      </vt:variant>
      <vt:variant>
        <vt:i4>6</vt:i4>
      </vt:variant>
      <vt:variant>
        <vt:i4>0</vt:i4>
      </vt:variant>
      <vt:variant>
        <vt:i4>5</vt:i4>
      </vt:variant>
      <vt:variant>
        <vt:lpwstr>https://donate.acb.org/angelform</vt:lpwstr>
      </vt:variant>
      <vt:variant>
        <vt:lpwstr/>
      </vt:variant>
      <vt:variant>
        <vt:i4>2097263</vt:i4>
      </vt:variant>
      <vt:variant>
        <vt:i4>3</vt:i4>
      </vt:variant>
      <vt:variant>
        <vt:i4>0</vt:i4>
      </vt:variant>
      <vt:variant>
        <vt:i4>5</vt:i4>
      </vt:variant>
      <vt:variant>
        <vt:lpwstr>http://www.acb.org/</vt:lpwstr>
      </vt:variant>
      <vt:variant>
        <vt:lpwstr/>
      </vt:variant>
      <vt:variant>
        <vt:i4>7274590</vt:i4>
      </vt:variant>
      <vt:variant>
        <vt:i4>0</vt:i4>
      </vt:variant>
      <vt:variant>
        <vt:i4>0</vt:i4>
      </vt:variant>
      <vt:variant>
        <vt:i4>5</vt:i4>
      </vt:variant>
      <vt:variant>
        <vt:lpwstr>mailto:ttobin@acb.org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ACB”</dc:title>
  <dc:creator>Tom Tobin</dc:creator>
  <cp:lastModifiedBy>Donald Overton</cp:lastModifiedBy>
  <cp:revision>2</cp:revision>
  <cp:lastPrinted>2015-05-01T19:57:00Z</cp:lastPrinted>
  <dcterms:created xsi:type="dcterms:W3CDTF">2022-05-22T21:45:00Z</dcterms:created>
  <dcterms:modified xsi:type="dcterms:W3CDTF">2022-05-22T21:45:00Z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