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D862" w14:textId="11DA9A5C" w:rsidR="0011329C" w:rsidRDefault="009C182C" w:rsidP="00763606">
      <w:pPr>
        <w:ind w:firstLine="720"/>
        <w:rPr>
          <w:rFonts w:ascii="Helvetica" w:hAnsi="Helvetica" w:cs="Helvetica"/>
          <w:noProof/>
          <w:color w:val="1A2857"/>
          <w:sz w:val="23"/>
          <w:szCs w:val="23"/>
        </w:rPr>
      </w:pPr>
      <w:bookmarkStart w:id="0" w:name="OLE_LINK7"/>
      <w:bookmarkStart w:id="1" w:name="OLE_LINK8"/>
      <w:bookmarkStart w:id="2" w:name="OLE_LINK5"/>
      <w:r>
        <w:rPr>
          <w:rFonts w:ascii="Helvetica" w:hAnsi="Helvetica" w:cs="Helvetica"/>
          <w:noProof/>
          <w:color w:val="1A2857"/>
          <w:sz w:val="23"/>
          <w:szCs w:val="23"/>
        </w:rPr>
        <w:t xml:space="preserve"> </w:t>
      </w:r>
    </w:p>
    <w:p w14:paraId="2C6D6793" w14:textId="2CBA7BDC" w:rsidR="0011329C" w:rsidRDefault="0011329C" w:rsidP="0011329C">
      <w:pPr>
        <w:spacing w:after="160" w:line="233" w:lineRule="atLeast"/>
        <w:ind w:firstLine="720"/>
        <w:rPr>
          <w:color w:val="000000"/>
        </w:rPr>
      </w:pPr>
      <w:r>
        <w:rPr>
          <w:noProof/>
        </w:rPr>
        <w:drawing>
          <wp:anchor distT="0" distB="0" distL="114300" distR="114300" simplePos="0" relativeHeight="251662336" behindDoc="0" locked="0" layoutInCell="1" allowOverlap="0" wp14:anchorId="797D64EA" wp14:editId="18F5E763">
            <wp:simplePos x="0" y="0"/>
            <wp:positionH relativeFrom="column">
              <wp:align>right</wp:align>
            </wp:positionH>
            <wp:positionV relativeFrom="line">
              <wp:posOffset>0</wp:posOffset>
            </wp:positionV>
            <wp:extent cx="2095500" cy="2095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0FE106-F0B0-40B8-9913-0AC41D54E1C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1A2857"/>
          <w:sz w:val="23"/>
          <w:szCs w:val="23"/>
        </w:rPr>
        <w:drawing>
          <wp:inline distT="0" distB="0" distL="0" distR="0" wp14:anchorId="5A954B0F" wp14:editId="599DA547">
            <wp:extent cx="3333750" cy="971550"/>
            <wp:effectExtent l="0" t="0" r="0" b="0"/>
            <wp:docPr id="4" name="Picture 4" descr="BVA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A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33750" cy="971550"/>
                    </a:xfrm>
                    <a:prstGeom prst="rect">
                      <a:avLst/>
                    </a:prstGeom>
                    <a:noFill/>
                    <a:ln>
                      <a:noFill/>
                    </a:ln>
                  </pic:spPr>
                </pic:pic>
              </a:graphicData>
            </a:graphic>
          </wp:inline>
        </w:drawing>
      </w:r>
    </w:p>
    <w:p w14:paraId="7C2B462B" w14:textId="77777777" w:rsidR="0011329C" w:rsidRDefault="0011329C" w:rsidP="0011329C">
      <w:pPr>
        <w:spacing w:line="233" w:lineRule="atLeast"/>
        <w:rPr>
          <w:color w:val="000000"/>
        </w:rPr>
      </w:pPr>
      <w:r>
        <w:rPr>
          <w:rFonts w:ascii="Arial Narrow" w:hAnsi="Arial Narrow"/>
          <w:color w:val="000000"/>
          <w:sz w:val="32"/>
          <w:szCs w:val="32"/>
        </w:rPr>
        <w:t>   LOUISIANA / MISSISSIPPI BVA REGIONAL GROUP, INC</w:t>
      </w:r>
    </w:p>
    <w:p w14:paraId="232FE2AC" w14:textId="77777777" w:rsidR="0011329C" w:rsidRDefault="0011329C" w:rsidP="0011329C">
      <w:pPr>
        <w:spacing w:line="233" w:lineRule="atLeast"/>
        <w:contextualSpacing/>
        <w:rPr>
          <w:color w:val="000000"/>
        </w:rPr>
      </w:pPr>
      <w:r>
        <w:rPr>
          <w:rFonts w:ascii="Arial Narrow" w:hAnsi="Arial Narrow"/>
          <w:color w:val="000000"/>
          <w:sz w:val="32"/>
          <w:szCs w:val="32"/>
        </w:rPr>
        <w:t>                    335 West Bridge Street</w:t>
      </w:r>
    </w:p>
    <w:p w14:paraId="7F17AE7B" w14:textId="77777777" w:rsidR="0011329C" w:rsidRDefault="0011329C" w:rsidP="0011329C">
      <w:pPr>
        <w:spacing w:line="233" w:lineRule="atLeast"/>
        <w:contextualSpacing/>
        <w:rPr>
          <w:color w:val="000000"/>
        </w:rPr>
      </w:pPr>
      <w:r>
        <w:rPr>
          <w:rFonts w:ascii="Arial Narrow" w:hAnsi="Arial Narrow"/>
          <w:color w:val="000000"/>
          <w:sz w:val="32"/>
          <w:szCs w:val="32"/>
        </w:rPr>
        <w:t>                    Breaux Bridge, LA, 70517</w:t>
      </w:r>
    </w:p>
    <w:p w14:paraId="2C017B0F" w14:textId="77777777" w:rsidR="009C182C" w:rsidRDefault="009C182C" w:rsidP="0011329C">
      <w:pPr>
        <w:rPr>
          <w:rFonts w:ascii="Arial Narrow" w:eastAsia="Times New Roman" w:hAnsi="Arial Narrow"/>
          <w:sz w:val="24"/>
          <w:szCs w:val="24"/>
        </w:rPr>
      </w:pPr>
    </w:p>
    <w:p w14:paraId="70C9DC45" w14:textId="77777777" w:rsidR="009C182C" w:rsidRDefault="009C182C" w:rsidP="0011329C">
      <w:pPr>
        <w:rPr>
          <w:rFonts w:ascii="Arial Narrow" w:eastAsia="Times New Roman" w:hAnsi="Arial Narrow"/>
          <w:b/>
          <w:bCs/>
          <w:sz w:val="24"/>
          <w:szCs w:val="24"/>
        </w:rPr>
      </w:pPr>
    </w:p>
    <w:p w14:paraId="7B751CA0" w14:textId="1E9C648B" w:rsidR="0011329C" w:rsidRPr="009C182C" w:rsidRDefault="009C182C" w:rsidP="0011329C">
      <w:pPr>
        <w:rPr>
          <w:rFonts w:ascii="Arial Narrow" w:eastAsia="Times New Roman" w:hAnsi="Arial Narrow"/>
          <w:sz w:val="24"/>
          <w:szCs w:val="24"/>
        </w:rPr>
      </w:pPr>
      <w:r w:rsidRPr="009C182C">
        <w:rPr>
          <w:rFonts w:ascii="Arial Narrow" w:eastAsia="Times New Roman" w:hAnsi="Arial Narrow"/>
          <w:b/>
          <w:bCs/>
          <w:sz w:val="24"/>
          <w:szCs w:val="24"/>
        </w:rPr>
        <w:t>FROM YOUR PRESIDENT:</w:t>
      </w:r>
      <w:r>
        <w:rPr>
          <w:rFonts w:ascii="Arial Narrow" w:eastAsia="Times New Roman" w:hAnsi="Arial Narrow"/>
          <w:sz w:val="24"/>
          <w:szCs w:val="24"/>
        </w:rPr>
        <w:t xml:space="preserve">  </w:t>
      </w:r>
      <w:r w:rsidR="0011329C" w:rsidRPr="009C182C">
        <w:rPr>
          <w:rFonts w:ascii="Arial Narrow" w:eastAsia="Times New Roman" w:hAnsi="Arial Narrow"/>
          <w:sz w:val="24"/>
          <w:szCs w:val="24"/>
        </w:rPr>
        <w:t>Hello all.  Yeah, this is a touch late and for that I apologize.  It has been a busy week as I have been collecting photographs from many so that I can create a slide show / movie to present to all of you and the BVA.  I have spoken with HQ and they will get it on the web site to show off our capabilities.  You will, of course, be a few days ahead of that however.</w:t>
      </w:r>
    </w:p>
    <w:p w14:paraId="3A355971" w14:textId="77777777" w:rsidR="0011329C" w:rsidRPr="009C182C" w:rsidRDefault="0011329C" w:rsidP="0011329C">
      <w:pPr>
        <w:rPr>
          <w:rFonts w:ascii="Arial Narrow" w:eastAsia="Times New Roman" w:hAnsi="Arial Narrow"/>
          <w:sz w:val="24"/>
          <w:szCs w:val="24"/>
        </w:rPr>
      </w:pPr>
      <w:r w:rsidRPr="009C182C">
        <w:rPr>
          <w:rFonts w:ascii="Arial Narrow" w:eastAsia="Times New Roman" w:hAnsi="Arial Narrow"/>
          <w:sz w:val="24"/>
          <w:szCs w:val="24"/>
        </w:rPr>
        <w:t xml:space="preserve">I do want to pass along my most sincere thanks to all the members of our RG for the support and trust you have given me over the last few years.  Without that I would not have been able to perform for you in a way that you not only expect, but deserve.  I am truly honored and humbled to have been the president of the RG and ask only that the same support and trust you placed in me, you place in Raquel, Claude, Gary, Joe and Corine.   They have been there for me and knowing them, I guarantee they will be there for you.  Please do not be shy, ask of them anything you would’ve asked me, and rest assured that if need </w:t>
      </w:r>
      <w:proofErr w:type="gramStart"/>
      <w:r w:rsidRPr="009C182C">
        <w:rPr>
          <w:rFonts w:ascii="Arial Narrow" w:eastAsia="Times New Roman" w:hAnsi="Arial Narrow"/>
          <w:sz w:val="24"/>
          <w:szCs w:val="24"/>
        </w:rPr>
        <w:t>be</w:t>
      </w:r>
      <w:proofErr w:type="gramEnd"/>
      <w:r w:rsidRPr="009C182C">
        <w:rPr>
          <w:rFonts w:ascii="Arial Narrow" w:eastAsia="Times New Roman" w:hAnsi="Arial Narrow"/>
          <w:sz w:val="24"/>
          <w:szCs w:val="24"/>
        </w:rPr>
        <w:t xml:space="preserve"> they know that I am here to support them in any way possible.</w:t>
      </w:r>
    </w:p>
    <w:p w14:paraId="5AC4CDFA" w14:textId="4F58FF11" w:rsidR="0011329C" w:rsidRPr="009C182C" w:rsidRDefault="0011329C" w:rsidP="0011329C">
      <w:pPr>
        <w:rPr>
          <w:rFonts w:ascii="Arial Narrow" w:eastAsia="Times New Roman" w:hAnsi="Arial Narrow"/>
          <w:sz w:val="24"/>
          <w:szCs w:val="24"/>
        </w:rPr>
      </w:pPr>
      <w:r w:rsidRPr="009C182C">
        <w:rPr>
          <w:rFonts w:ascii="Arial Narrow" w:eastAsia="Times New Roman" w:hAnsi="Arial Narrow"/>
          <w:sz w:val="24"/>
          <w:szCs w:val="24"/>
        </w:rPr>
        <w:t>Through the combined efforts of all within our RG, we have set the standard for others to follow because as we have proven so many times in the past, we are not of the attitude of “We can’t” but rather of the more enjoyable group that believes in the “WE CAN!” belief.</w:t>
      </w:r>
    </w:p>
    <w:p w14:paraId="7AAEE196" w14:textId="7A8DD464" w:rsidR="0011329C" w:rsidRPr="009C182C" w:rsidRDefault="0011329C" w:rsidP="0011329C">
      <w:pPr>
        <w:rPr>
          <w:rFonts w:ascii="Arial Narrow" w:eastAsia="Times New Roman" w:hAnsi="Arial Narrow"/>
          <w:sz w:val="24"/>
          <w:szCs w:val="24"/>
        </w:rPr>
      </w:pPr>
      <w:r w:rsidRPr="009C182C">
        <w:rPr>
          <w:rFonts w:ascii="Arial Narrow" w:eastAsia="Times New Roman" w:hAnsi="Arial Narrow"/>
          <w:sz w:val="24"/>
          <w:szCs w:val="24"/>
        </w:rPr>
        <w:t xml:space="preserve">With that I will now work on the movie project and hope to have it done this weekend.  Meanwhile, </w:t>
      </w:r>
      <w:proofErr w:type="gramStart"/>
      <w:r w:rsidRPr="009C182C">
        <w:rPr>
          <w:rFonts w:ascii="Arial Narrow" w:eastAsia="Times New Roman" w:hAnsi="Arial Narrow"/>
          <w:sz w:val="24"/>
          <w:szCs w:val="24"/>
        </w:rPr>
        <w:t>Be</w:t>
      </w:r>
      <w:proofErr w:type="gramEnd"/>
      <w:r w:rsidRPr="009C182C">
        <w:rPr>
          <w:rFonts w:ascii="Arial Narrow" w:eastAsia="Times New Roman" w:hAnsi="Arial Narrow"/>
          <w:sz w:val="24"/>
          <w:szCs w:val="24"/>
        </w:rPr>
        <w:t xml:space="preserve"> safe, stay strong and lets look out for each other!</w:t>
      </w:r>
    </w:p>
    <w:p w14:paraId="05EC4385" w14:textId="77777777" w:rsidR="0011329C" w:rsidRPr="009C182C" w:rsidRDefault="0011329C" w:rsidP="009C182C">
      <w:pPr>
        <w:rPr>
          <w:rFonts w:ascii="Arial Narrow" w:eastAsia="Times New Roman" w:hAnsi="Arial Narrow"/>
          <w:sz w:val="24"/>
          <w:szCs w:val="24"/>
        </w:rPr>
      </w:pPr>
      <w:r w:rsidRPr="009C182C">
        <w:rPr>
          <w:rFonts w:ascii="Arial Narrow" w:eastAsia="Times New Roman" w:hAnsi="Arial Narrow"/>
          <w:sz w:val="24"/>
          <w:szCs w:val="24"/>
        </w:rPr>
        <w:t>With Warmest Regards,</w:t>
      </w:r>
    </w:p>
    <w:p w14:paraId="606763F5" w14:textId="2DB636F3" w:rsidR="0011329C" w:rsidRDefault="0011329C" w:rsidP="009C182C">
      <w:pPr>
        <w:rPr>
          <w:rFonts w:ascii="Arial Narrow" w:eastAsia="Times New Roman" w:hAnsi="Arial Narrow"/>
          <w:sz w:val="24"/>
          <w:szCs w:val="24"/>
        </w:rPr>
      </w:pPr>
      <w:r w:rsidRPr="009C182C">
        <w:rPr>
          <w:rFonts w:ascii="Arial Narrow" w:eastAsia="Times New Roman" w:hAnsi="Arial Narrow"/>
          <w:sz w:val="24"/>
          <w:szCs w:val="24"/>
        </w:rPr>
        <w:t>Tracy R. Ferro</w:t>
      </w:r>
    </w:p>
    <w:p w14:paraId="4266D587" w14:textId="7E1A804B" w:rsidR="00660858" w:rsidRDefault="00660858" w:rsidP="009C182C">
      <w:pPr>
        <w:rPr>
          <w:rFonts w:ascii="Arial Narrow" w:eastAsia="Times New Roman" w:hAnsi="Arial Narrow"/>
          <w:sz w:val="24"/>
          <w:szCs w:val="24"/>
        </w:rPr>
      </w:pPr>
    </w:p>
    <w:p w14:paraId="59B8BECC" w14:textId="4CA26D7F" w:rsidR="00660858" w:rsidRPr="009C182C" w:rsidRDefault="00660858" w:rsidP="009C182C">
      <w:pPr>
        <w:rPr>
          <w:rFonts w:ascii="Arial Narrow" w:eastAsia="Times New Roman" w:hAnsi="Arial Narrow"/>
          <w:sz w:val="24"/>
          <w:szCs w:val="24"/>
        </w:rPr>
      </w:pPr>
      <w:r>
        <w:rPr>
          <w:rFonts w:ascii="Arial Narrow" w:hAnsi="Arial Narrow"/>
          <w:sz w:val="24"/>
          <w:szCs w:val="24"/>
        </w:rPr>
        <w:pict w14:anchorId="77B3ED45">
          <v:rect id="_x0000_i1045" style="width:0;height:1.5pt" o:hralign="center" o:hrstd="t" o:hr="t" fillcolor="#a0a0a0" stroked="f"/>
        </w:pict>
      </w:r>
    </w:p>
    <w:p w14:paraId="07C66A6D" w14:textId="785FACBD" w:rsidR="00763606" w:rsidRDefault="00763606" w:rsidP="00763606">
      <w:pPr>
        <w:ind w:firstLine="720"/>
        <w:rPr>
          <w:rFonts w:ascii="Helvetica" w:hAnsi="Helvetica" w:cs="Helvetica"/>
          <w:noProof/>
          <w:color w:val="1A2857"/>
          <w:sz w:val="23"/>
          <w:szCs w:val="23"/>
        </w:rPr>
      </w:pPr>
      <w:r>
        <w:rPr>
          <w:noProof/>
        </w:rPr>
        <w:lastRenderedPageBreak/>
        <w:drawing>
          <wp:anchor distT="0" distB="0" distL="114300" distR="114300" simplePos="0" relativeHeight="251658240" behindDoc="0" locked="0" layoutInCell="1" allowOverlap="1" wp14:anchorId="2F7F47B8" wp14:editId="40EF2759">
            <wp:simplePos x="0" y="0"/>
            <wp:positionH relativeFrom="margin">
              <wp:align>right</wp:align>
            </wp:positionH>
            <wp:positionV relativeFrom="paragraph">
              <wp:posOffset>0</wp:posOffset>
            </wp:positionV>
            <wp:extent cx="2096814" cy="20968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814" cy="2096814"/>
                    </a:xfrm>
                    <a:prstGeom prst="rect">
                      <a:avLst/>
                    </a:prstGeom>
                    <a:noFill/>
                    <a:ln>
                      <a:noFill/>
                    </a:ln>
                  </pic:spPr>
                </pic:pic>
              </a:graphicData>
            </a:graphic>
            <wp14:sizeRelV relativeFrom="margin">
              <wp14:pctHeight>0</wp14:pctHeight>
            </wp14:sizeRelV>
          </wp:anchor>
        </w:drawing>
      </w:r>
    </w:p>
    <w:p w14:paraId="61ED8FC1" w14:textId="77777777" w:rsidR="00763606" w:rsidRDefault="00763606" w:rsidP="00763606">
      <w:pPr>
        <w:ind w:firstLine="720"/>
        <w:rPr>
          <w:rFonts w:ascii="Arial Narrow" w:hAnsi="Arial Narrow"/>
          <w:sz w:val="28"/>
          <w:szCs w:val="28"/>
        </w:rPr>
      </w:pPr>
      <w:r>
        <w:rPr>
          <w:rFonts w:ascii="Helvetica" w:hAnsi="Helvetica" w:cs="Helvetica"/>
          <w:noProof/>
          <w:color w:val="1A2857"/>
          <w:sz w:val="23"/>
          <w:szCs w:val="23"/>
        </w:rPr>
        <w:drawing>
          <wp:inline distT="0" distB="0" distL="0" distR="0" wp14:anchorId="31C56271" wp14:editId="7C5E4C1C">
            <wp:extent cx="3333750" cy="971550"/>
            <wp:effectExtent l="0" t="0" r="0" b="0"/>
            <wp:docPr id="3" name="Picture 3" descr="BVA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A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971550"/>
                    </a:xfrm>
                    <a:prstGeom prst="rect">
                      <a:avLst/>
                    </a:prstGeom>
                    <a:noFill/>
                    <a:ln>
                      <a:noFill/>
                    </a:ln>
                  </pic:spPr>
                </pic:pic>
              </a:graphicData>
            </a:graphic>
          </wp:inline>
        </w:drawing>
      </w:r>
      <w:bookmarkEnd w:id="0"/>
      <w:bookmarkEnd w:id="1"/>
      <w:bookmarkEnd w:id="2"/>
    </w:p>
    <w:p w14:paraId="71B0D17D" w14:textId="77777777" w:rsidR="00763606" w:rsidRDefault="00763606" w:rsidP="00763606">
      <w:pPr>
        <w:tabs>
          <w:tab w:val="left" w:pos="1050"/>
        </w:tabs>
        <w:contextualSpacing/>
        <w:rPr>
          <w:rFonts w:ascii="Arial Narrow" w:hAnsi="Arial Narrow"/>
          <w:sz w:val="32"/>
          <w:szCs w:val="32"/>
        </w:rPr>
      </w:pPr>
      <w:r>
        <w:rPr>
          <w:rFonts w:ascii="Arial Narrow" w:hAnsi="Arial Narrow"/>
          <w:sz w:val="32"/>
          <w:szCs w:val="32"/>
        </w:rPr>
        <w:t xml:space="preserve">   LOUISIANA / MISSISSIPPI BVA REGIONAL GROUP, INC</w:t>
      </w:r>
    </w:p>
    <w:p w14:paraId="27619FFF" w14:textId="77777777" w:rsidR="00763606" w:rsidRDefault="00763606" w:rsidP="00763606">
      <w:pPr>
        <w:tabs>
          <w:tab w:val="left" w:pos="1050"/>
        </w:tabs>
        <w:contextualSpacing/>
        <w:rPr>
          <w:rFonts w:ascii="Arial Narrow" w:hAnsi="Arial Narrow"/>
          <w:sz w:val="32"/>
          <w:szCs w:val="32"/>
        </w:rPr>
      </w:pPr>
      <w:r>
        <w:rPr>
          <w:rFonts w:ascii="Arial Narrow" w:hAnsi="Arial Narrow"/>
          <w:sz w:val="32"/>
          <w:szCs w:val="32"/>
        </w:rPr>
        <w:tab/>
        <w:t xml:space="preserve">      335 West Bridge Street</w:t>
      </w:r>
    </w:p>
    <w:p w14:paraId="6743CF94" w14:textId="77777777" w:rsidR="00763606" w:rsidRPr="004E50C9" w:rsidRDefault="00763606" w:rsidP="00763606">
      <w:pPr>
        <w:tabs>
          <w:tab w:val="left" w:pos="1050"/>
        </w:tabs>
        <w:contextualSpacing/>
        <w:rPr>
          <w:rFonts w:ascii="Arial Narrow" w:hAnsi="Arial Narrow"/>
          <w:sz w:val="32"/>
          <w:szCs w:val="32"/>
        </w:rPr>
      </w:pPr>
      <w:r>
        <w:rPr>
          <w:rFonts w:ascii="Arial Narrow" w:hAnsi="Arial Narrow"/>
          <w:sz w:val="32"/>
          <w:szCs w:val="32"/>
        </w:rPr>
        <w:tab/>
        <w:t xml:space="preserve">      Breaux Bridge, LA, 70517</w:t>
      </w:r>
    </w:p>
    <w:p w14:paraId="2FCF99E1" w14:textId="39A65C86" w:rsidR="00763606" w:rsidRPr="000206CF" w:rsidRDefault="00F44206" w:rsidP="00F44206">
      <w:pPr>
        <w:ind w:left="720" w:firstLine="720"/>
        <w:rPr>
          <w:rFonts w:ascii="Arial Narrow" w:hAnsi="Arial Narrow"/>
          <w:sz w:val="24"/>
          <w:szCs w:val="24"/>
        </w:rPr>
      </w:pPr>
      <w:r>
        <w:rPr>
          <w:rFonts w:ascii="Arial Narrow" w:hAnsi="Arial Narrow"/>
          <w:sz w:val="24"/>
          <w:szCs w:val="24"/>
        </w:rPr>
        <w:t xml:space="preserve"> </w:t>
      </w:r>
      <w:r w:rsidR="00C66C08">
        <w:rPr>
          <w:rFonts w:ascii="Arial Narrow" w:hAnsi="Arial Narrow"/>
          <w:sz w:val="24"/>
          <w:szCs w:val="24"/>
        </w:rPr>
        <w:t xml:space="preserve">NEWSLETTER – </w:t>
      </w:r>
      <w:r w:rsidR="00763606" w:rsidRPr="000206CF">
        <w:rPr>
          <w:rFonts w:ascii="Arial Narrow" w:hAnsi="Arial Narrow"/>
          <w:sz w:val="24"/>
          <w:szCs w:val="24"/>
        </w:rPr>
        <w:t>Summer 2022</w:t>
      </w:r>
    </w:p>
    <w:p w14:paraId="02418B71" w14:textId="2099C018" w:rsidR="00F44206" w:rsidRPr="00F44206" w:rsidRDefault="00F44206" w:rsidP="00F44206">
      <w:pPr>
        <w:spacing w:after="160" w:line="259" w:lineRule="auto"/>
        <w:rPr>
          <w:rFonts w:ascii="Arial Narrow" w:hAnsi="Arial Narrow" w:cstheme="minorBidi"/>
          <w:sz w:val="24"/>
          <w:szCs w:val="24"/>
        </w:rPr>
      </w:pPr>
      <w:r w:rsidRPr="00F44206">
        <w:rPr>
          <w:rFonts w:ascii="Arial Narrow" w:hAnsi="Arial Narrow" w:cstheme="minorBidi"/>
          <w:sz w:val="24"/>
          <w:szCs w:val="24"/>
        </w:rPr>
        <w:t xml:space="preserve">In case you didn’t know, Summer is here!  According to my calendar it arrived on June 21. It seems as if we had two weeks of Spring in April and then </w:t>
      </w:r>
      <w:proofErr w:type="gramStart"/>
      <w:r w:rsidRPr="00F44206">
        <w:rPr>
          <w:rFonts w:ascii="Arial Narrow" w:hAnsi="Arial Narrow" w:cstheme="minorBidi"/>
          <w:sz w:val="24"/>
          <w:szCs w:val="24"/>
        </w:rPr>
        <w:t>Summer</w:t>
      </w:r>
      <w:proofErr w:type="gramEnd"/>
      <w:r w:rsidRPr="00F44206">
        <w:rPr>
          <w:rFonts w:ascii="Arial Narrow" w:hAnsi="Arial Narrow" w:cstheme="minorBidi"/>
          <w:sz w:val="24"/>
          <w:szCs w:val="24"/>
        </w:rPr>
        <w:t xml:space="preserve"> hit, with 90 degree days in May and 100’s in June, what is July and August going to bring?  Even with the heat everyone still enjoyed their Easter, Mother</w:t>
      </w:r>
      <w:r w:rsidRPr="006B64A5">
        <w:rPr>
          <w:rFonts w:ascii="Arial Narrow" w:hAnsi="Arial Narrow" w:cstheme="minorBidi"/>
          <w:sz w:val="24"/>
          <w:szCs w:val="24"/>
        </w:rPr>
        <w:t>’</w:t>
      </w:r>
      <w:r w:rsidRPr="00F44206">
        <w:rPr>
          <w:rFonts w:ascii="Arial Narrow" w:hAnsi="Arial Narrow" w:cstheme="minorBidi"/>
          <w:sz w:val="24"/>
          <w:szCs w:val="24"/>
        </w:rPr>
        <w:t>s Day, Memorial Day, the LA/MS Banquet and Meeting, Flag Day, Father</w:t>
      </w:r>
      <w:r w:rsidRPr="006B64A5">
        <w:rPr>
          <w:rFonts w:ascii="Arial Narrow" w:hAnsi="Arial Narrow" w:cstheme="minorBidi"/>
          <w:sz w:val="24"/>
          <w:szCs w:val="24"/>
        </w:rPr>
        <w:t>’</w:t>
      </w:r>
      <w:r w:rsidRPr="00F44206">
        <w:rPr>
          <w:rFonts w:ascii="Arial Narrow" w:hAnsi="Arial Narrow" w:cstheme="minorBidi"/>
          <w:sz w:val="24"/>
          <w:szCs w:val="24"/>
        </w:rPr>
        <w:t xml:space="preserve">s Day, </w:t>
      </w:r>
      <w:r w:rsidRPr="006B64A5">
        <w:rPr>
          <w:rFonts w:ascii="Arial Narrow" w:hAnsi="Arial Narrow" w:cstheme="minorBidi"/>
          <w:sz w:val="24"/>
          <w:szCs w:val="24"/>
        </w:rPr>
        <w:t>Juneteenth</w:t>
      </w:r>
      <w:r w:rsidRPr="00F44206">
        <w:rPr>
          <w:rFonts w:ascii="Arial Narrow" w:hAnsi="Arial Narrow" w:cstheme="minorBidi"/>
          <w:sz w:val="24"/>
          <w:szCs w:val="24"/>
        </w:rPr>
        <w:t xml:space="preserve"> and everything in between.  We were also able to deliver </w:t>
      </w:r>
      <w:r w:rsidR="002D2DDD">
        <w:rPr>
          <w:rFonts w:ascii="Arial Narrow" w:hAnsi="Arial Narrow" w:cstheme="minorBidi"/>
          <w:sz w:val="24"/>
          <w:szCs w:val="24"/>
        </w:rPr>
        <w:t>three</w:t>
      </w:r>
      <w:r w:rsidRPr="00F44206">
        <w:rPr>
          <w:rFonts w:ascii="Arial Narrow" w:hAnsi="Arial Narrow" w:cstheme="minorBidi"/>
          <w:sz w:val="24"/>
          <w:szCs w:val="24"/>
        </w:rPr>
        <w:t xml:space="preserve"> Bronze Braille American Flags,</w:t>
      </w:r>
      <w:r w:rsidR="002D2DDD">
        <w:rPr>
          <w:rFonts w:ascii="Arial Narrow" w:hAnsi="Arial Narrow" w:cstheme="minorBidi"/>
          <w:sz w:val="24"/>
          <w:szCs w:val="24"/>
        </w:rPr>
        <w:t xml:space="preserve"> one to Baton Rouge South CBOC,</w:t>
      </w:r>
      <w:r w:rsidRPr="00F44206">
        <w:rPr>
          <w:rFonts w:ascii="Arial Narrow" w:hAnsi="Arial Narrow" w:cstheme="minorBidi"/>
          <w:sz w:val="24"/>
          <w:szCs w:val="24"/>
        </w:rPr>
        <w:t xml:space="preserve"> one to the Louisiana School for the Low Vision and one to the National Vietnam War Museum in Weatherford, TX.  We were also able to present a beeping kickball and beeping frisbees to the LA School for the Low Vision in Baton Rouge.  It was pure joy to watch the children kick the ball around and be able to follow it, even the totally blind, because it was beeping.  The frisbees which were made from a soft rubber material with a </w:t>
      </w:r>
      <w:r w:rsidRPr="006B64A5">
        <w:rPr>
          <w:rFonts w:ascii="Arial Narrow" w:hAnsi="Arial Narrow" w:cstheme="minorBidi"/>
          <w:sz w:val="24"/>
          <w:szCs w:val="24"/>
        </w:rPr>
        <w:t>battery-operated</w:t>
      </w:r>
      <w:r w:rsidRPr="00F44206">
        <w:rPr>
          <w:rFonts w:ascii="Arial Narrow" w:hAnsi="Arial Narrow" w:cstheme="minorBidi"/>
          <w:sz w:val="24"/>
          <w:szCs w:val="24"/>
        </w:rPr>
        <w:t xml:space="preserve"> beeper in the center were a great hit, one child would throw the beeping frisbee and two others would follow and retrieve the frisbee, one little girl said “now I can find the frisbee where ever it lands”.  This was LA/MS BVA Regional Group money that was very well spent.</w:t>
      </w:r>
    </w:p>
    <w:p w14:paraId="45F44949" w14:textId="57B6F15D" w:rsidR="00972FE7" w:rsidRDefault="00F44206" w:rsidP="00F44206">
      <w:pPr>
        <w:spacing w:after="160" w:line="259" w:lineRule="auto"/>
        <w:rPr>
          <w:rFonts w:ascii="Arial Narrow" w:hAnsi="Arial Narrow" w:cstheme="minorBidi"/>
          <w:sz w:val="24"/>
          <w:szCs w:val="24"/>
        </w:rPr>
      </w:pPr>
      <w:r w:rsidRPr="00F44206">
        <w:rPr>
          <w:rFonts w:ascii="Arial Narrow" w:hAnsi="Arial Narrow" w:cstheme="minorBidi"/>
          <w:sz w:val="24"/>
          <w:szCs w:val="24"/>
        </w:rPr>
        <w:t>On June 11 the Louisiana/Mississippi BVA Regional Group, Inc. held its annual banquet and Business Meeting at Middendorf’s Restaurant in Slidell, LA, it was simulcast to Noah’s Café in Lafayette, LA and anyone else that wish to join via the Microsoft Teams Platform.  The Slidell location hosted 13 BVA members, a number of VA personnel, representatives from other Low Vision organizations and a large number of escorts and significant others.  The Lafayette</w:t>
      </w:r>
      <w:r w:rsidR="006B64A5" w:rsidRPr="006B64A5">
        <w:rPr>
          <w:rFonts w:ascii="Arial Narrow" w:hAnsi="Arial Narrow" w:cstheme="minorBidi"/>
          <w:sz w:val="24"/>
          <w:szCs w:val="24"/>
        </w:rPr>
        <w:t xml:space="preserve"> location</w:t>
      </w:r>
      <w:r w:rsidRPr="00F44206">
        <w:rPr>
          <w:rFonts w:ascii="Arial Narrow" w:hAnsi="Arial Narrow" w:cstheme="minorBidi"/>
          <w:sz w:val="24"/>
          <w:szCs w:val="24"/>
        </w:rPr>
        <w:t xml:space="preserve"> had 6 BVA members, 4 prospective members and 6 escorts/helpers.  Chaplin Corine Stanley, National BVA </w:t>
      </w:r>
      <w:r w:rsidRPr="006B64A5">
        <w:rPr>
          <w:rFonts w:ascii="Arial Narrow" w:hAnsi="Arial Narrow" w:cstheme="minorBidi"/>
          <w:sz w:val="24"/>
          <w:szCs w:val="24"/>
        </w:rPr>
        <w:t>Vice-President</w:t>
      </w:r>
      <w:r w:rsidRPr="00F44206">
        <w:rPr>
          <w:rFonts w:ascii="Arial Narrow" w:hAnsi="Arial Narrow" w:cstheme="minorBidi"/>
          <w:sz w:val="24"/>
          <w:szCs w:val="24"/>
        </w:rPr>
        <w:t xml:space="preserve"> Paul Mimms, BVA Executive Director Donald Overton and Kendra Farrow, Director of National Research and Training Center on Blindness and Low Vision (NRTC) located at Mississippi State University were able to join us virtually.  The event began with the Business Meeting.  Naturally when we are trying something for the first time, simulcasting from one restaurant to another restaurant there are going to be problems.  There was problems broadcasting from Middendorf’s because they did not have enough band width to support our </w:t>
      </w:r>
      <w:r w:rsidRPr="006B64A5">
        <w:rPr>
          <w:rFonts w:ascii="Arial Narrow" w:hAnsi="Arial Narrow" w:cstheme="minorBidi"/>
          <w:sz w:val="24"/>
          <w:szCs w:val="24"/>
        </w:rPr>
        <w:t>plans,</w:t>
      </w:r>
      <w:r w:rsidRPr="00F44206">
        <w:rPr>
          <w:rFonts w:ascii="Arial Narrow" w:hAnsi="Arial Narrow" w:cstheme="minorBidi"/>
          <w:sz w:val="24"/>
          <w:szCs w:val="24"/>
        </w:rPr>
        <w:t xml:space="preserve"> so we went to plan “B”, but still had problems with the audio.  Ms. Stanley was supposed to open the meeting with a prayer, but we could not get connected with her, so Tracy led us in a prayer.  The Pledge of allegiance was then recited.  The first order of business was to elect new officers, since President Tracy Ferro was elected National BVA Treasurer he could not run for the RG Presidency, Raquel Welsh was elected to the Office.  Claude Roberts was elected Vice-President, Gary Schoelerman was reelected as Secretary and Joe Burns was reelected Treasurer.  Gary Schoelerman and Joe Burns were elected as Delegates to the National BVA Convention.  We then adjourned to the Banquet and reestablished contact with Chaplin Corine Stanley and she led us in a prayer for the success of the Regional Group and a blessing of the meal.  During the meal we had virtual greetings from the BVA National Vice-President and the BVA National Executive Director. </w:t>
      </w:r>
      <w:r w:rsidRPr="006B64A5">
        <w:rPr>
          <w:rFonts w:ascii="Arial Narrow" w:hAnsi="Arial Narrow" w:cstheme="minorBidi"/>
          <w:sz w:val="24"/>
          <w:szCs w:val="24"/>
        </w:rPr>
        <w:t xml:space="preserve"> </w:t>
      </w:r>
      <w:r w:rsidRPr="00F44206">
        <w:rPr>
          <w:rFonts w:ascii="Arial Narrow" w:hAnsi="Arial Narrow" w:cstheme="minorBidi"/>
          <w:sz w:val="24"/>
          <w:szCs w:val="24"/>
        </w:rPr>
        <w:t xml:space="preserve">Followed by a talk from NRTC Director Kendra Farrow about the projects their Center </w:t>
      </w:r>
      <w:r w:rsidR="00F32957">
        <w:rPr>
          <w:rFonts w:ascii="Arial Narrow" w:hAnsi="Arial Narrow" w:cstheme="minorBidi"/>
          <w:sz w:val="24"/>
          <w:szCs w:val="24"/>
        </w:rPr>
        <w:t>is</w:t>
      </w:r>
      <w:r w:rsidRPr="00F44206">
        <w:rPr>
          <w:rFonts w:ascii="Arial Narrow" w:hAnsi="Arial Narrow" w:cstheme="minorBidi"/>
          <w:sz w:val="24"/>
          <w:szCs w:val="24"/>
        </w:rPr>
        <w:t xml:space="preserve"> working on.  Debra Gilley, Chief of the Biloxi BRC,</w:t>
      </w:r>
      <w:r w:rsidR="002D2DDD">
        <w:rPr>
          <w:rFonts w:ascii="Arial Narrow" w:hAnsi="Arial Narrow" w:cstheme="minorBidi"/>
          <w:sz w:val="24"/>
          <w:szCs w:val="24"/>
        </w:rPr>
        <w:t xml:space="preserve"> who was there in person,</w:t>
      </w:r>
      <w:r w:rsidRPr="00F44206">
        <w:rPr>
          <w:rFonts w:ascii="Arial Narrow" w:hAnsi="Arial Narrow" w:cstheme="minorBidi"/>
          <w:sz w:val="24"/>
          <w:szCs w:val="24"/>
        </w:rPr>
        <w:t xml:space="preserve"> then told of the progress of the BRC.  Gary Schoelerman then </w:t>
      </w:r>
      <w:r w:rsidR="00506A0E">
        <w:rPr>
          <w:rFonts w:ascii="Arial Narrow" w:hAnsi="Arial Narrow" w:cstheme="minorBidi"/>
          <w:sz w:val="24"/>
          <w:szCs w:val="24"/>
        </w:rPr>
        <w:t>reported on</w:t>
      </w:r>
      <w:r w:rsidRPr="00F44206">
        <w:rPr>
          <w:rFonts w:ascii="Arial Narrow" w:hAnsi="Arial Narrow" w:cstheme="minorBidi"/>
          <w:sz w:val="24"/>
          <w:szCs w:val="24"/>
        </w:rPr>
        <w:t xml:space="preserve"> the progress of donating the Bronze Braille American Flags.  It was then time for the important stuff, the Raffle and Door Prizes!  The Raffle was for a 43” very smart TV (donated by Dawn from Simplified Insurance), 2</w:t>
      </w:r>
      <w:r w:rsidRPr="00F44206">
        <w:rPr>
          <w:rFonts w:ascii="Arial Narrow" w:hAnsi="Arial Narrow" w:cstheme="minorBidi"/>
          <w:sz w:val="24"/>
          <w:szCs w:val="24"/>
          <w:vertAlign w:val="superscript"/>
        </w:rPr>
        <w:t>nd</w:t>
      </w:r>
      <w:r w:rsidRPr="00F44206">
        <w:rPr>
          <w:rFonts w:ascii="Arial Narrow" w:hAnsi="Arial Narrow" w:cstheme="minorBidi"/>
          <w:sz w:val="24"/>
          <w:szCs w:val="24"/>
        </w:rPr>
        <w:t xml:space="preserve"> prizes was a WI-FI controlled thermostat (donated by </w:t>
      </w:r>
      <w:r w:rsidRPr="00F44206">
        <w:rPr>
          <w:rFonts w:ascii="Arial Narrow" w:hAnsi="Arial Narrow" w:cstheme="minorBidi"/>
          <w:sz w:val="24"/>
          <w:szCs w:val="24"/>
        </w:rPr>
        <w:lastRenderedPageBreak/>
        <w:t>Tracy Ferro) and 3</w:t>
      </w:r>
      <w:r w:rsidRPr="00F44206">
        <w:rPr>
          <w:rFonts w:ascii="Arial Narrow" w:hAnsi="Arial Narrow" w:cstheme="minorBidi"/>
          <w:sz w:val="24"/>
          <w:szCs w:val="24"/>
          <w:vertAlign w:val="superscript"/>
        </w:rPr>
        <w:t>rd</w:t>
      </w:r>
      <w:r w:rsidRPr="00F44206">
        <w:rPr>
          <w:rFonts w:ascii="Arial Narrow" w:hAnsi="Arial Narrow" w:cstheme="minorBidi"/>
          <w:sz w:val="24"/>
          <w:szCs w:val="24"/>
        </w:rPr>
        <w:t xml:space="preserve"> prize was $100 Bill (donated by Corine Stanley).  The door prizes were a variety of items both donated from merchants and by BVA members.  The Lafayette</w:t>
      </w:r>
      <w:r w:rsidR="00BF6563" w:rsidRPr="006B64A5">
        <w:rPr>
          <w:rFonts w:ascii="Arial Narrow" w:hAnsi="Arial Narrow" w:cstheme="minorBidi"/>
          <w:sz w:val="24"/>
          <w:szCs w:val="24"/>
        </w:rPr>
        <w:t xml:space="preserve"> location</w:t>
      </w:r>
      <w:r w:rsidRPr="00F44206">
        <w:rPr>
          <w:rFonts w:ascii="Arial Narrow" w:hAnsi="Arial Narrow" w:cstheme="minorBidi"/>
          <w:sz w:val="24"/>
          <w:szCs w:val="24"/>
        </w:rPr>
        <w:t xml:space="preserve"> also had a number of door prizes, everyone won a prize, but the biggest prize was the work of BVA member </w:t>
      </w:r>
      <w:proofErr w:type="spellStart"/>
      <w:r w:rsidRPr="00F44206">
        <w:rPr>
          <w:rFonts w:ascii="Arial Narrow" w:hAnsi="Arial Narrow" w:cstheme="minorBidi"/>
          <w:sz w:val="24"/>
          <w:szCs w:val="24"/>
        </w:rPr>
        <w:t>Shawntina</w:t>
      </w:r>
      <w:proofErr w:type="spellEnd"/>
      <w:r w:rsidRPr="00F44206">
        <w:rPr>
          <w:rFonts w:ascii="Arial Narrow" w:hAnsi="Arial Narrow" w:cstheme="minorBidi"/>
          <w:sz w:val="24"/>
          <w:szCs w:val="24"/>
        </w:rPr>
        <w:t xml:space="preserve"> Gibson for her work in locating the restaurant, decorating, purchasing items and getting merchants to donate gift cards and coupons.  She even offered BEER, WINE and MARGARITAS, who could ask for anything more?  The bottom line is that everyone had a great time and with the improvement of our technical skills it will only get better next year.  We also have to thank Alicia Bean, one of the VA BRC instructors, for her</w:t>
      </w:r>
      <w:r w:rsidR="00972FE7" w:rsidRPr="006B64A5">
        <w:rPr>
          <w:rFonts w:ascii="Arial Narrow" w:hAnsi="Arial Narrow" w:cstheme="minorBidi"/>
          <w:sz w:val="24"/>
          <w:szCs w:val="24"/>
        </w:rPr>
        <w:t xml:space="preserve"> help in working with Tracy Ferro and her</w:t>
      </w:r>
      <w:r w:rsidRPr="00F44206">
        <w:rPr>
          <w:rFonts w:ascii="Arial Narrow" w:hAnsi="Arial Narrow" w:cstheme="minorBidi"/>
          <w:sz w:val="24"/>
          <w:szCs w:val="24"/>
        </w:rPr>
        <w:t xml:space="preserve"> expertise in trying to set up our communications system, she went above and beyond.</w:t>
      </w:r>
    </w:p>
    <w:p w14:paraId="771A36C2" w14:textId="13D205DC" w:rsidR="00492E9D" w:rsidRPr="006B64A5" w:rsidRDefault="00492E9D" w:rsidP="00F44206">
      <w:pPr>
        <w:spacing w:after="160" w:line="259" w:lineRule="auto"/>
        <w:rPr>
          <w:rFonts w:ascii="Arial Narrow" w:hAnsi="Arial Narrow" w:cstheme="minorBidi"/>
          <w:sz w:val="24"/>
          <w:szCs w:val="24"/>
        </w:rPr>
      </w:pPr>
      <w:r>
        <w:rPr>
          <w:rFonts w:ascii="Arial Narrow" w:hAnsi="Arial Narrow" w:cstheme="minorBidi"/>
          <w:sz w:val="24"/>
          <w:szCs w:val="24"/>
        </w:rPr>
        <w:t>On June 2</w:t>
      </w:r>
      <w:r w:rsidR="00506A0E">
        <w:rPr>
          <w:rFonts w:ascii="Arial Narrow" w:hAnsi="Arial Narrow" w:cstheme="minorBidi"/>
          <w:sz w:val="24"/>
          <w:szCs w:val="24"/>
        </w:rPr>
        <w:t>5</w:t>
      </w:r>
      <w:r>
        <w:rPr>
          <w:rFonts w:ascii="Arial Narrow" w:hAnsi="Arial Narrow" w:cstheme="minorBidi"/>
          <w:sz w:val="24"/>
          <w:szCs w:val="24"/>
        </w:rPr>
        <w:t xml:space="preserve"> the Louisiana/Mississippi BVA Regional Group, Inc presented a Bronze Braille American Flag and identifying plaque to the National Vietnam War Museum in Weatherford, TX</w:t>
      </w:r>
      <w:r w:rsidR="006C640C">
        <w:rPr>
          <w:rFonts w:ascii="Arial Narrow" w:hAnsi="Arial Narrow" w:cstheme="minorBidi"/>
          <w:sz w:val="24"/>
          <w:szCs w:val="24"/>
        </w:rPr>
        <w:t xml:space="preserve"> on its Grand Opening</w:t>
      </w:r>
      <w:r>
        <w:rPr>
          <w:rFonts w:ascii="Arial Narrow" w:hAnsi="Arial Narrow" w:cstheme="minorBidi"/>
          <w:sz w:val="24"/>
          <w:szCs w:val="24"/>
        </w:rPr>
        <w:t>.</w:t>
      </w:r>
      <w:r w:rsidR="006C640C">
        <w:rPr>
          <w:rFonts w:ascii="Arial Narrow" w:hAnsi="Arial Narrow" w:cstheme="minorBidi"/>
          <w:sz w:val="24"/>
          <w:szCs w:val="24"/>
        </w:rPr>
        <w:t xml:space="preserve">  There </w:t>
      </w:r>
      <w:proofErr w:type="gramStart"/>
      <w:r w:rsidR="006C640C">
        <w:rPr>
          <w:rFonts w:ascii="Arial Narrow" w:hAnsi="Arial Narrow" w:cstheme="minorBidi"/>
          <w:sz w:val="24"/>
          <w:szCs w:val="24"/>
        </w:rPr>
        <w:t>was</w:t>
      </w:r>
      <w:proofErr w:type="gramEnd"/>
      <w:r w:rsidR="006C640C">
        <w:rPr>
          <w:rFonts w:ascii="Arial Narrow" w:hAnsi="Arial Narrow" w:cstheme="minorBidi"/>
          <w:sz w:val="24"/>
          <w:szCs w:val="24"/>
        </w:rPr>
        <w:t xml:space="preserve"> a large crowd 250 to 300 people the temperature was 104, but it was a dry heat, and</w:t>
      </w:r>
      <w:r w:rsidR="005B10D4">
        <w:rPr>
          <w:rFonts w:ascii="Arial Narrow" w:hAnsi="Arial Narrow" w:cstheme="minorBidi"/>
          <w:sz w:val="24"/>
          <w:szCs w:val="24"/>
        </w:rPr>
        <w:t xml:space="preserve"> first the politicians spoke</w:t>
      </w:r>
      <w:r w:rsidR="00130C44">
        <w:rPr>
          <w:rFonts w:ascii="Arial Narrow" w:hAnsi="Arial Narrow" w:cstheme="minorBidi"/>
          <w:sz w:val="24"/>
          <w:szCs w:val="24"/>
        </w:rPr>
        <w:t xml:space="preserve"> (a hot wind blew and the temperature got hotter)</w:t>
      </w:r>
      <w:r w:rsidR="005B10D4">
        <w:rPr>
          <w:rFonts w:ascii="Arial Narrow" w:hAnsi="Arial Narrow" w:cstheme="minorBidi"/>
          <w:sz w:val="24"/>
          <w:szCs w:val="24"/>
        </w:rPr>
        <w:t xml:space="preserve"> and </w:t>
      </w:r>
      <w:r w:rsidR="00F32957">
        <w:rPr>
          <w:rFonts w:ascii="Arial Narrow" w:hAnsi="Arial Narrow" w:cstheme="minorBidi"/>
          <w:sz w:val="24"/>
          <w:szCs w:val="24"/>
        </w:rPr>
        <w:t>then speakers</w:t>
      </w:r>
      <w:r w:rsidR="006C640C">
        <w:rPr>
          <w:rFonts w:ascii="Arial Narrow" w:hAnsi="Arial Narrow" w:cstheme="minorBidi"/>
          <w:sz w:val="24"/>
          <w:szCs w:val="24"/>
        </w:rPr>
        <w:t xml:space="preserve"> from five of the military services, </w:t>
      </w:r>
      <w:r w:rsidR="00C96EB1">
        <w:rPr>
          <w:rFonts w:ascii="Arial Narrow" w:hAnsi="Arial Narrow" w:cstheme="minorBidi"/>
          <w:sz w:val="24"/>
          <w:szCs w:val="24"/>
        </w:rPr>
        <w:t>the Space Force was not represented, spoke about their Branch’s involvement in Vietnam.   They too had problems with their audio system and everything was delayed.  Due to the delays and the heat</w:t>
      </w:r>
      <w:r w:rsidR="00DC4E01">
        <w:rPr>
          <w:rFonts w:ascii="Arial Narrow" w:hAnsi="Arial Narrow" w:cstheme="minorBidi"/>
          <w:sz w:val="24"/>
          <w:szCs w:val="24"/>
        </w:rPr>
        <w:t>, the ceremony</w:t>
      </w:r>
      <w:r w:rsidR="00313B6A">
        <w:rPr>
          <w:rFonts w:ascii="Arial Narrow" w:hAnsi="Arial Narrow" w:cstheme="minorBidi"/>
          <w:sz w:val="24"/>
          <w:szCs w:val="24"/>
        </w:rPr>
        <w:t xml:space="preserve"> was halted early.  I did not have the opportunity to present the flag before the large group, but did present it later in the shade to the man who was responsible for the museum Jim Messenger, he apologized for not allowing me to present the flag and speak before the crowd</w:t>
      </w:r>
      <w:r w:rsidR="00002446">
        <w:rPr>
          <w:rFonts w:ascii="Arial Narrow" w:hAnsi="Arial Narrow" w:cstheme="minorBidi"/>
          <w:sz w:val="24"/>
          <w:szCs w:val="24"/>
        </w:rPr>
        <w:t>, but he and many of the others were wilting in the heat.  He said he would find a place of honor to display the flag and plaque.</w:t>
      </w:r>
      <w:r w:rsidR="00044487">
        <w:rPr>
          <w:rFonts w:ascii="Arial Narrow" w:hAnsi="Arial Narrow" w:cstheme="minorBidi"/>
          <w:sz w:val="24"/>
          <w:szCs w:val="24"/>
        </w:rPr>
        <w:t xml:space="preserve">  I also gave him a bundle of BVA brochures that he said he would make available to the patrons.  The museum is in its infancy, but is very informative about the history of Vietnam and its many wars</w:t>
      </w:r>
      <w:r w:rsidR="00F56505">
        <w:rPr>
          <w:rFonts w:ascii="Arial Narrow" w:hAnsi="Arial Narrow" w:cstheme="minorBidi"/>
          <w:sz w:val="24"/>
          <w:szCs w:val="24"/>
        </w:rPr>
        <w:t xml:space="preserve">, remember the WW II Museum in New Orleans opened in 2000 in a small warehouse with a relatively small number of artifacts and with its expansion and growth now is considered one of the finest museums in the world.  </w:t>
      </w:r>
      <w:r w:rsidR="00044487">
        <w:rPr>
          <w:rFonts w:ascii="Arial Narrow" w:hAnsi="Arial Narrow" w:cstheme="minorBidi"/>
          <w:sz w:val="24"/>
          <w:szCs w:val="24"/>
        </w:rPr>
        <w:t xml:space="preserve"> The</w:t>
      </w:r>
      <w:r w:rsidR="00D01897">
        <w:rPr>
          <w:rFonts w:ascii="Arial Narrow" w:hAnsi="Arial Narrow" w:cstheme="minorBidi"/>
          <w:sz w:val="24"/>
          <w:szCs w:val="24"/>
        </w:rPr>
        <w:t xml:space="preserve"> National Vietnam War M</w:t>
      </w:r>
      <w:r w:rsidR="00044487">
        <w:rPr>
          <w:rFonts w:ascii="Arial Narrow" w:hAnsi="Arial Narrow" w:cstheme="minorBidi"/>
          <w:sz w:val="24"/>
          <w:szCs w:val="24"/>
        </w:rPr>
        <w:t xml:space="preserve">useum displays many of the things the infantry had to deal with </w:t>
      </w:r>
      <w:r w:rsidR="0090071E">
        <w:rPr>
          <w:rFonts w:ascii="Arial Narrow" w:hAnsi="Arial Narrow" w:cstheme="minorBidi"/>
          <w:sz w:val="24"/>
          <w:szCs w:val="24"/>
        </w:rPr>
        <w:t xml:space="preserve">from </w:t>
      </w:r>
      <w:proofErr w:type="spellStart"/>
      <w:r w:rsidR="0090071E">
        <w:rPr>
          <w:rFonts w:ascii="Arial Narrow" w:hAnsi="Arial Narrow" w:cstheme="minorBidi"/>
          <w:sz w:val="24"/>
          <w:szCs w:val="24"/>
        </w:rPr>
        <w:t>boobie</w:t>
      </w:r>
      <w:proofErr w:type="spellEnd"/>
      <w:r w:rsidR="0090071E">
        <w:rPr>
          <w:rFonts w:ascii="Arial Narrow" w:hAnsi="Arial Narrow" w:cstheme="minorBidi"/>
          <w:sz w:val="24"/>
          <w:szCs w:val="24"/>
        </w:rPr>
        <w:t xml:space="preserve"> traps to C-Rations.  Even though the museum is located at the entrance to Ft. Wolters, the primary helicopter training school for the U.S. Army and later also for the Marines and Air Force, there was little emphasis on helicopters, other than</w:t>
      </w:r>
      <w:r w:rsidR="000A3085">
        <w:rPr>
          <w:rFonts w:ascii="Arial Narrow" w:hAnsi="Arial Narrow" w:cstheme="minorBidi"/>
          <w:sz w:val="24"/>
          <w:szCs w:val="24"/>
        </w:rPr>
        <w:t xml:space="preserve"> a few pictures and murals depicting landings inserting </w:t>
      </w:r>
      <w:proofErr w:type="gramStart"/>
      <w:r w:rsidR="000A3085">
        <w:rPr>
          <w:rFonts w:ascii="Arial Narrow" w:hAnsi="Arial Narrow" w:cstheme="minorBidi"/>
          <w:sz w:val="24"/>
          <w:szCs w:val="24"/>
        </w:rPr>
        <w:t>GI’s</w:t>
      </w:r>
      <w:proofErr w:type="gramEnd"/>
      <w:r w:rsidR="000A3085">
        <w:rPr>
          <w:rFonts w:ascii="Arial Narrow" w:hAnsi="Arial Narrow" w:cstheme="minorBidi"/>
          <w:sz w:val="24"/>
          <w:szCs w:val="24"/>
        </w:rPr>
        <w:t xml:space="preserve"> into landing zones and a </w:t>
      </w:r>
      <w:r w:rsidR="0090071E">
        <w:rPr>
          <w:rFonts w:ascii="Arial Narrow" w:hAnsi="Arial Narrow" w:cstheme="minorBidi"/>
          <w:sz w:val="24"/>
          <w:szCs w:val="24"/>
        </w:rPr>
        <w:t>couple on</w:t>
      </w:r>
      <w:r w:rsidR="000A3085">
        <w:rPr>
          <w:rFonts w:ascii="Arial Narrow" w:hAnsi="Arial Narrow" w:cstheme="minorBidi"/>
          <w:sz w:val="24"/>
          <w:szCs w:val="24"/>
        </w:rPr>
        <w:t xml:space="preserve"> static display </w:t>
      </w:r>
      <w:r w:rsidR="0090071E">
        <w:rPr>
          <w:rFonts w:ascii="Arial Narrow" w:hAnsi="Arial Narrow" w:cstheme="minorBidi"/>
          <w:sz w:val="24"/>
          <w:szCs w:val="24"/>
        </w:rPr>
        <w:t>UH-1 “Huey’s” on display</w:t>
      </w:r>
      <w:r w:rsidR="000A3085">
        <w:rPr>
          <w:rFonts w:ascii="Arial Narrow" w:hAnsi="Arial Narrow" w:cstheme="minorBidi"/>
          <w:sz w:val="24"/>
          <w:szCs w:val="24"/>
        </w:rPr>
        <w:t xml:space="preserve"> outside</w:t>
      </w:r>
      <w:r w:rsidR="0090071E">
        <w:rPr>
          <w:rFonts w:ascii="Arial Narrow" w:hAnsi="Arial Narrow" w:cstheme="minorBidi"/>
          <w:sz w:val="24"/>
          <w:szCs w:val="24"/>
        </w:rPr>
        <w:t xml:space="preserve"> and a OH-23 “Raven” training </w:t>
      </w:r>
      <w:r w:rsidR="000A3085">
        <w:rPr>
          <w:rFonts w:ascii="Arial Narrow" w:hAnsi="Arial Narrow" w:cstheme="minorBidi"/>
          <w:sz w:val="24"/>
          <w:szCs w:val="24"/>
        </w:rPr>
        <w:t>helicopter on display inside.</w:t>
      </w:r>
      <w:r w:rsidR="00C54F52">
        <w:rPr>
          <w:rFonts w:ascii="Arial Narrow" w:hAnsi="Arial Narrow" w:cstheme="minorBidi"/>
          <w:sz w:val="24"/>
          <w:szCs w:val="24"/>
        </w:rPr>
        <w:t xml:space="preserve"> One of the other displays of significance was a monument to the 5,000 military dogs that were left in country when their handlers were sent home in 1973</w:t>
      </w:r>
      <w:r w:rsidR="0009635D">
        <w:rPr>
          <w:rFonts w:ascii="Arial Narrow" w:hAnsi="Arial Narrow" w:cstheme="minorBidi"/>
          <w:sz w:val="24"/>
          <w:szCs w:val="24"/>
        </w:rPr>
        <w:t xml:space="preserve">, the dogs were listed as </w:t>
      </w:r>
      <w:r w:rsidR="00F32957">
        <w:rPr>
          <w:rFonts w:ascii="Arial Narrow" w:hAnsi="Arial Narrow" w:cstheme="minorBidi"/>
          <w:sz w:val="24"/>
          <w:szCs w:val="24"/>
        </w:rPr>
        <w:t>surplus,</w:t>
      </w:r>
      <w:r w:rsidR="0009635D">
        <w:rPr>
          <w:rFonts w:ascii="Arial Narrow" w:hAnsi="Arial Narrow" w:cstheme="minorBidi"/>
          <w:sz w:val="24"/>
          <w:szCs w:val="24"/>
        </w:rPr>
        <w:t xml:space="preserve"> and thus left along with tons of other equipment.</w:t>
      </w:r>
      <w:r w:rsidR="00C54F52">
        <w:rPr>
          <w:rFonts w:ascii="Arial Narrow" w:hAnsi="Arial Narrow" w:cstheme="minorBidi"/>
          <w:sz w:val="24"/>
          <w:szCs w:val="24"/>
        </w:rPr>
        <w:t xml:space="preserve"> </w:t>
      </w:r>
      <w:r w:rsidR="0090071E">
        <w:rPr>
          <w:rFonts w:ascii="Arial Narrow" w:hAnsi="Arial Narrow" w:cstheme="minorBidi"/>
          <w:sz w:val="24"/>
          <w:szCs w:val="24"/>
        </w:rPr>
        <w:t xml:space="preserve">       </w:t>
      </w:r>
      <w:r w:rsidR="00044487">
        <w:rPr>
          <w:rFonts w:ascii="Arial Narrow" w:hAnsi="Arial Narrow" w:cstheme="minorBidi"/>
          <w:sz w:val="24"/>
          <w:szCs w:val="24"/>
        </w:rPr>
        <w:t xml:space="preserve">   </w:t>
      </w:r>
      <w:r w:rsidR="00002446">
        <w:rPr>
          <w:rFonts w:ascii="Arial Narrow" w:hAnsi="Arial Narrow" w:cstheme="minorBidi"/>
          <w:sz w:val="24"/>
          <w:szCs w:val="24"/>
        </w:rPr>
        <w:t xml:space="preserve">  </w:t>
      </w:r>
      <w:r w:rsidR="00313B6A">
        <w:rPr>
          <w:rFonts w:ascii="Arial Narrow" w:hAnsi="Arial Narrow" w:cstheme="minorBidi"/>
          <w:sz w:val="24"/>
          <w:szCs w:val="24"/>
        </w:rPr>
        <w:t xml:space="preserve">  </w:t>
      </w:r>
      <w:r w:rsidR="00DC4E01">
        <w:rPr>
          <w:rFonts w:ascii="Arial Narrow" w:hAnsi="Arial Narrow" w:cstheme="minorBidi"/>
          <w:sz w:val="24"/>
          <w:szCs w:val="24"/>
        </w:rPr>
        <w:t xml:space="preserve">  </w:t>
      </w:r>
      <w:r w:rsidR="00C96EB1">
        <w:rPr>
          <w:rFonts w:ascii="Arial Narrow" w:hAnsi="Arial Narrow" w:cstheme="minorBidi"/>
          <w:sz w:val="24"/>
          <w:szCs w:val="24"/>
        </w:rPr>
        <w:t xml:space="preserve">     </w:t>
      </w:r>
    </w:p>
    <w:p w14:paraId="4B53C17C" w14:textId="1DA024B7" w:rsidR="002D46CF" w:rsidRDefault="00972FE7" w:rsidP="00F44206">
      <w:pPr>
        <w:spacing w:after="160" w:line="259" w:lineRule="auto"/>
        <w:rPr>
          <w:rFonts w:ascii="Arial Narrow" w:hAnsi="Arial Narrow" w:cstheme="minorBidi"/>
          <w:sz w:val="24"/>
          <w:szCs w:val="24"/>
        </w:rPr>
      </w:pPr>
      <w:r w:rsidRPr="006B64A5">
        <w:rPr>
          <w:rFonts w:ascii="Arial Narrow" w:hAnsi="Arial Narrow" w:cstheme="minorBidi"/>
          <w:sz w:val="24"/>
          <w:szCs w:val="24"/>
        </w:rPr>
        <w:t xml:space="preserve">Next quarter, July 1 to September 30 we have the </w:t>
      </w:r>
      <w:r w:rsidR="006B64A5" w:rsidRPr="006B64A5">
        <w:rPr>
          <w:rFonts w:ascii="Arial Narrow" w:hAnsi="Arial Narrow" w:cstheme="minorBidi"/>
          <w:sz w:val="24"/>
          <w:szCs w:val="24"/>
        </w:rPr>
        <w:t>doldrums</w:t>
      </w:r>
      <w:r w:rsidRPr="006B64A5">
        <w:rPr>
          <w:rFonts w:ascii="Arial Narrow" w:hAnsi="Arial Narrow" w:cstheme="minorBidi"/>
          <w:sz w:val="24"/>
          <w:szCs w:val="24"/>
        </w:rPr>
        <w:t xml:space="preserve"> of Summer</w:t>
      </w:r>
      <w:r w:rsidR="00CF342D" w:rsidRPr="006B64A5">
        <w:rPr>
          <w:rFonts w:ascii="Arial Narrow" w:hAnsi="Arial Narrow" w:cstheme="minorBidi"/>
          <w:sz w:val="24"/>
          <w:szCs w:val="24"/>
        </w:rPr>
        <w:t xml:space="preserve">.  We will have the BVA National Convention in Washington D.C. from August 22 till August 26.  It would be great if we could have a large number of members from the LA/MS Regional Group, it may be warm in D.C. but the hotels will be air conditioned.  </w:t>
      </w:r>
      <w:r w:rsidR="00F359FD" w:rsidRPr="006B64A5">
        <w:rPr>
          <w:rFonts w:ascii="Arial Narrow" w:hAnsi="Arial Narrow" w:cstheme="minorBidi"/>
          <w:sz w:val="24"/>
          <w:szCs w:val="24"/>
        </w:rPr>
        <w:t xml:space="preserve">The Mall is shaded by a number of large trees, so you can enjoy walking from </w:t>
      </w:r>
      <w:r w:rsidR="006B64A5" w:rsidRPr="006B64A5">
        <w:rPr>
          <w:rFonts w:ascii="Arial Narrow" w:hAnsi="Arial Narrow" w:cstheme="minorBidi"/>
          <w:sz w:val="24"/>
          <w:szCs w:val="24"/>
        </w:rPr>
        <w:t xml:space="preserve">one spectacular </w:t>
      </w:r>
      <w:r w:rsidR="00F359FD" w:rsidRPr="006B64A5">
        <w:rPr>
          <w:rFonts w:ascii="Arial Narrow" w:hAnsi="Arial Narrow" w:cstheme="minorBidi"/>
          <w:sz w:val="24"/>
          <w:szCs w:val="24"/>
        </w:rPr>
        <w:t xml:space="preserve">monument to </w:t>
      </w:r>
      <w:r w:rsidR="006B64A5" w:rsidRPr="006B64A5">
        <w:rPr>
          <w:rFonts w:ascii="Arial Narrow" w:hAnsi="Arial Narrow" w:cstheme="minorBidi"/>
          <w:sz w:val="24"/>
          <w:szCs w:val="24"/>
        </w:rPr>
        <w:t xml:space="preserve">another </w:t>
      </w:r>
      <w:r w:rsidR="00F359FD" w:rsidRPr="006B64A5">
        <w:rPr>
          <w:rFonts w:ascii="Arial Narrow" w:hAnsi="Arial Narrow" w:cstheme="minorBidi"/>
          <w:sz w:val="24"/>
          <w:szCs w:val="24"/>
        </w:rPr>
        <w:t>spectacular monument.  The many museums and the Smithsonian are air conditioned.  The convention will be held at the Hyatt on the Mall,</w:t>
      </w:r>
      <w:r w:rsidR="00E616EC" w:rsidRPr="006B64A5">
        <w:rPr>
          <w:rFonts w:ascii="Arial Narrow" w:hAnsi="Arial Narrow" w:cstheme="minorBidi"/>
          <w:sz w:val="24"/>
          <w:szCs w:val="24"/>
        </w:rPr>
        <w:t xml:space="preserve"> the BVA has been given a special discounted rate of $140 per night for the rooms.  </w:t>
      </w:r>
      <w:r w:rsidR="00F359FD" w:rsidRPr="006B64A5">
        <w:rPr>
          <w:rFonts w:ascii="Arial Narrow" w:hAnsi="Arial Narrow" w:cstheme="minorBidi"/>
          <w:sz w:val="24"/>
          <w:szCs w:val="24"/>
        </w:rPr>
        <w:t xml:space="preserve"> </w:t>
      </w:r>
      <w:r w:rsidR="00E616EC" w:rsidRPr="006B64A5">
        <w:rPr>
          <w:rFonts w:ascii="Arial Narrow" w:hAnsi="Arial Narrow" w:cstheme="minorBidi"/>
          <w:sz w:val="24"/>
          <w:szCs w:val="24"/>
        </w:rPr>
        <w:t>A</w:t>
      </w:r>
      <w:r w:rsidR="00F359FD" w:rsidRPr="006B64A5">
        <w:rPr>
          <w:rFonts w:ascii="Arial Narrow" w:hAnsi="Arial Narrow" w:cstheme="minorBidi"/>
          <w:sz w:val="24"/>
          <w:szCs w:val="24"/>
        </w:rPr>
        <w:t xml:space="preserve">ll meetings and the vendors display area will be </w:t>
      </w:r>
      <w:r w:rsidR="00E616EC" w:rsidRPr="006B64A5">
        <w:rPr>
          <w:rFonts w:ascii="Arial Narrow" w:hAnsi="Arial Narrow" w:cstheme="minorBidi"/>
          <w:sz w:val="24"/>
          <w:szCs w:val="24"/>
        </w:rPr>
        <w:t>with</w:t>
      </w:r>
      <w:r w:rsidR="00F359FD" w:rsidRPr="006B64A5">
        <w:rPr>
          <w:rFonts w:ascii="Arial Narrow" w:hAnsi="Arial Narrow" w:cstheme="minorBidi"/>
          <w:sz w:val="24"/>
          <w:szCs w:val="24"/>
        </w:rPr>
        <w:t>in the hotel, bring your sweater to the meeting rooms, they are always very cold.</w:t>
      </w:r>
      <w:r w:rsidR="00023DA4">
        <w:rPr>
          <w:rFonts w:ascii="Arial Narrow" w:hAnsi="Arial Narrow" w:cstheme="minorBidi"/>
          <w:sz w:val="24"/>
          <w:szCs w:val="24"/>
        </w:rPr>
        <w:t xml:space="preserve">  </w:t>
      </w:r>
      <w:r w:rsidR="0008652F">
        <w:rPr>
          <w:rFonts w:ascii="Arial Narrow" w:hAnsi="Arial Narrow" w:cstheme="minorBidi"/>
          <w:sz w:val="24"/>
          <w:szCs w:val="24"/>
        </w:rPr>
        <w:t>If you have never been to a BVA Convention or any other Blind Organizations Convention, you must try it.  The Conventions are a great way to meet fellow low vision or blind individuals and see what</w:t>
      </w:r>
      <w:r w:rsidR="002D46CF">
        <w:rPr>
          <w:rFonts w:ascii="Arial Narrow" w:hAnsi="Arial Narrow" w:cstheme="minorBidi"/>
          <w:sz w:val="24"/>
          <w:szCs w:val="24"/>
        </w:rPr>
        <w:t xml:space="preserve"> the latest and greatest items</w:t>
      </w:r>
      <w:r w:rsidR="0008652F">
        <w:rPr>
          <w:rFonts w:ascii="Arial Narrow" w:hAnsi="Arial Narrow" w:cstheme="minorBidi"/>
          <w:sz w:val="24"/>
          <w:szCs w:val="24"/>
        </w:rPr>
        <w:t xml:space="preserve"> the vendors have</w:t>
      </w:r>
      <w:r w:rsidR="002D46CF">
        <w:rPr>
          <w:rFonts w:ascii="Arial Narrow" w:hAnsi="Arial Narrow" w:cstheme="minorBidi"/>
          <w:sz w:val="24"/>
          <w:szCs w:val="24"/>
        </w:rPr>
        <w:t xml:space="preserve"> to help us.</w:t>
      </w:r>
      <w:r w:rsidR="0009635D">
        <w:rPr>
          <w:rFonts w:ascii="Arial Narrow" w:hAnsi="Arial Narrow" w:cstheme="minorBidi"/>
          <w:sz w:val="24"/>
          <w:szCs w:val="24"/>
        </w:rPr>
        <w:t xml:space="preserve">   Make your reservations now!</w:t>
      </w:r>
      <w:r w:rsidR="002D46CF">
        <w:rPr>
          <w:rFonts w:ascii="Arial Narrow" w:hAnsi="Arial Narrow" w:cstheme="minorBidi"/>
          <w:sz w:val="24"/>
          <w:szCs w:val="24"/>
        </w:rPr>
        <w:t xml:space="preserve">  If you can’t make this one start saving for next year, the location should be announced at the convention.</w:t>
      </w:r>
    </w:p>
    <w:p w14:paraId="134C9A9C" w14:textId="6068C0B8" w:rsidR="00972FE7" w:rsidRPr="006B64A5" w:rsidRDefault="002D46CF" w:rsidP="00F44206">
      <w:pPr>
        <w:spacing w:after="160" w:line="259" w:lineRule="auto"/>
        <w:rPr>
          <w:rFonts w:ascii="Arial Narrow" w:hAnsi="Arial Narrow" w:cstheme="minorBidi"/>
          <w:sz w:val="24"/>
          <w:szCs w:val="24"/>
        </w:rPr>
      </w:pPr>
      <w:r>
        <w:rPr>
          <w:rFonts w:ascii="Arial Narrow" w:hAnsi="Arial Narrow" w:cstheme="minorBidi"/>
          <w:sz w:val="24"/>
          <w:szCs w:val="24"/>
        </w:rPr>
        <w:t xml:space="preserve">We are trying to put together a little history of the Louisiana/Mississippi Regional Group, beginning when we were separate Groups.  Joe Burns has graciously offered to begin our history </w:t>
      </w:r>
      <w:r w:rsidR="009C61DB">
        <w:rPr>
          <w:rFonts w:ascii="Arial Narrow" w:hAnsi="Arial Narrow" w:cstheme="minorBidi"/>
          <w:sz w:val="24"/>
          <w:szCs w:val="24"/>
        </w:rPr>
        <w:t xml:space="preserve">with his recollection of his involvement with the Louisiana Regional Group.  Hopefully members who have knowledge of the LA or MS BVA history will also </w:t>
      </w:r>
      <w:r w:rsidR="00660858">
        <w:rPr>
          <w:rFonts w:ascii="Arial Narrow" w:hAnsi="Arial Narrow" w:cstheme="minorBidi"/>
          <w:sz w:val="24"/>
          <w:szCs w:val="24"/>
        </w:rPr>
        <w:t>write a</w:t>
      </w:r>
      <w:r w:rsidR="00C35896">
        <w:rPr>
          <w:rFonts w:ascii="Arial Narrow" w:hAnsi="Arial Narrow" w:cstheme="minorBidi"/>
          <w:sz w:val="24"/>
          <w:szCs w:val="24"/>
        </w:rPr>
        <w:t xml:space="preserve"> little of their recollections and eventually we can put together a chronological history.  The BVA has a long and rich history and so do the Regional Groups.  There is a comprehensive history of the National BVA and we believe that we should also have one for our Region.  </w:t>
      </w:r>
    </w:p>
    <w:p w14:paraId="4A4F1FD5" w14:textId="7C2B0B72" w:rsidR="00763606" w:rsidRPr="000206CF" w:rsidRDefault="00E24D98" w:rsidP="00763606">
      <w:pPr>
        <w:rPr>
          <w:rFonts w:ascii="Arial Narrow" w:hAnsi="Arial Narrow"/>
          <w:sz w:val="24"/>
          <w:szCs w:val="24"/>
        </w:rPr>
      </w:pPr>
      <w:r>
        <w:rPr>
          <w:rFonts w:ascii="Arial Narrow" w:hAnsi="Arial Narrow"/>
          <w:sz w:val="24"/>
          <w:szCs w:val="24"/>
        </w:rPr>
        <w:pict w14:anchorId="1A631392">
          <v:rect id="_x0000_i1025" style="width:0;height:1.5pt" o:hralign="center" o:hrstd="t" o:hr="t" fillcolor="#a0a0a0" stroked="f"/>
        </w:pict>
      </w:r>
    </w:p>
    <w:p w14:paraId="58851913" w14:textId="333EC7BA" w:rsidR="00763606" w:rsidRPr="00F44206" w:rsidRDefault="00763606" w:rsidP="00763606">
      <w:pPr>
        <w:rPr>
          <w:rFonts w:ascii="Arial Narrow" w:hAnsi="Arial Narrow"/>
          <w:sz w:val="24"/>
          <w:szCs w:val="24"/>
        </w:rPr>
      </w:pPr>
      <w:r w:rsidRPr="00F44206">
        <w:rPr>
          <w:rFonts w:ascii="Arial Narrow" w:hAnsi="Arial Narrow"/>
          <w:sz w:val="24"/>
          <w:szCs w:val="24"/>
        </w:rPr>
        <w:lastRenderedPageBreak/>
        <w:t xml:space="preserve">Here is your chance to ask the big BOSS!   Niki </w:t>
      </w:r>
      <w:proofErr w:type="spellStart"/>
      <w:r w:rsidRPr="00F44206">
        <w:rPr>
          <w:rFonts w:ascii="Arial Narrow" w:hAnsi="Arial Narrow"/>
          <w:sz w:val="24"/>
          <w:szCs w:val="24"/>
        </w:rPr>
        <w:t>Sandlan</w:t>
      </w:r>
      <w:proofErr w:type="spellEnd"/>
      <w:r w:rsidRPr="00F44206">
        <w:rPr>
          <w:rFonts w:ascii="Arial Narrow" w:hAnsi="Arial Narrow"/>
          <w:sz w:val="24"/>
          <w:szCs w:val="24"/>
        </w:rPr>
        <w:t>, who is the Director of the Blind Rehab System</w:t>
      </w:r>
      <w:r w:rsidR="00A73E77">
        <w:rPr>
          <w:rFonts w:ascii="Arial Narrow" w:hAnsi="Arial Narrow"/>
          <w:sz w:val="24"/>
          <w:szCs w:val="24"/>
        </w:rPr>
        <w:t xml:space="preserve"> and </w:t>
      </w:r>
      <w:r w:rsidRPr="00F44206">
        <w:rPr>
          <w:rFonts w:ascii="Arial Narrow" w:hAnsi="Arial Narrow"/>
          <w:sz w:val="24"/>
          <w:szCs w:val="24"/>
        </w:rPr>
        <w:t>is in charge of the VIST and BROS program as well as the BRC’s, but she has no authority to hire or fire, this is up to the VA</w:t>
      </w:r>
      <w:r w:rsidR="00284C16" w:rsidRPr="00F44206">
        <w:rPr>
          <w:rFonts w:ascii="Arial Narrow" w:hAnsi="Arial Narrow"/>
          <w:sz w:val="24"/>
          <w:szCs w:val="24"/>
        </w:rPr>
        <w:t>MC</w:t>
      </w:r>
      <w:r w:rsidRPr="00F44206">
        <w:rPr>
          <w:rFonts w:ascii="Arial Narrow" w:hAnsi="Arial Narrow"/>
          <w:sz w:val="24"/>
          <w:szCs w:val="24"/>
        </w:rPr>
        <w:t xml:space="preserve"> Director.  She has some influence on the program.  She will be conducting a Q and A at the National BVA Convention, if you have a question, submit it to the District Director, our President Raquel Welch </w:t>
      </w:r>
      <w:hyperlink r:id="rId13" w:history="1">
        <w:r w:rsidRPr="00F44206">
          <w:rPr>
            <w:rStyle w:val="Hyperlink"/>
            <w:rFonts w:ascii="Arial Narrow" w:hAnsi="Arial Narrow"/>
            <w:sz w:val="24"/>
            <w:szCs w:val="24"/>
          </w:rPr>
          <w:t>rdwelch21@gmail.com</w:t>
        </w:r>
      </w:hyperlink>
      <w:r w:rsidRPr="00F44206">
        <w:rPr>
          <w:rFonts w:ascii="Arial Narrow" w:hAnsi="Arial Narrow"/>
          <w:sz w:val="24"/>
          <w:szCs w:val="24"/>
        </w:rPr>
        <w:t xml:space="preserve"> or Secretary Gary Schoelerman </w:t>
      </w:r>
      <w:hyperlink r:id="rId14" w:history="1">
        <w:r w:rsidRPr="00F44206">
          <w:rPr>
            <w:rStyle w:val="Hyperlink"/>
            <w:rFonts w:ascii="Arial Narrow" w:hAnsi="Arial Narrow"/>
            <w:sz w:val="24"/>
            <w:szCs w:val="24"/>
          </w:rPr>
          <w:t>gschoelerman@gmail.com</w:t>
        </w:r>
      </w:hyperlink>
      <w:r w:rsidRPr="00F44206">
        <w:rPr>
          <w:rFonts w:ascii="Arial Narrow" w:hAnsi="Arial Narrow"/>
          <w:sz w:val="24"/>
          <w:szCs w:val="24"/>
        </w:rPr>
        <w:t>.  Sample questions that will be sent in are</w:t>
      </w:r>
      <w:r w:rsidR="00A73E77">
        <w:rPr>
          <w:rFonts w:ascii="Arial Narrow" w:hAnsi="Arial Narrow"/>
          <w:sz w:val="24"/>
          <w:szCs w:val="24"/>
        </w:rPr>
        <w:t>:</w:t>
      </w:r>
      <w:r w:rsidRPr="00F44206">
        <w:rPr>
          <w:rFonts w:ascii="Arial Narrow" w:hAnsi="Arial Narrow"/>
          <w:sz w:val="24"/>
          <w:szCs w:val="24"/>
        </w:rPr>
        <w:t xml:space="preserve">  Why is there only one VIST in each VA Hospital System, when some systems have a population of over 2 million and a neighboring system may have a population of less than 750,000?  Why do some VAHS have no BROS?  Will all VIST eventually be Virtual?  </w:t>
      </w:r>
    </w:p>
    <w:p w14:paraId="06D6206E" w14:textId="77777777" w:rsidR="00763606" w:rsidRPr="00F44206" w:rsidRDefault="00763606" w:rsidP="00763606">
      <w:pPr>
        <w:rPr>
          <w:rFonts w:ascii="Arial Narrow" w:hAnsi="Arial Narrow"/>
          <w:sz w:val="24"/>
          <w:szCs w:val="24"/>
        </w:rPr>
      </w:pPr>
      <w:r w:rsidRPr="00F44206">
        <w:rPr>
          <w:rFonts w:ascii="Arial Narrow" w:hAnsi="Arial Narrow"/>
          <w:sz w:val="24"/>
          <w:szCs w:val="24"/>
        </w:rPr>
        <w:t xml:space="preserve">What’s on your mind?  Submit your question for the Boss now so they can be reviewed and merged for Ms. </w:t>
      </w:r>
      <w:proofErr w:type="spellStart"/>
      <w:r w:rsidRPr="00F44206">
        <w:rPr>
          <w:rFonts w:ascii="Arial Narrow" w:hAnsi="Arial Narrow"/>
          <w:sz w:val="24"/>
          <w:szCs w:val="24"/>
        </w:rPr>
        <w:t>Sandlan</w:t>
      </w:r>
      <w:proofErr w:type="spellEnd"/>
      <w:r w:rsidRPr="00F44206">
        <w:rPr>
          <w:rFonts w:ascii="Arial Narrow" w:hAnsi="Arial Narrow"/>
          <w:sz w:val="24"/>
          <w:szCs w:val="24"/>
        </w:rPr>
        <w:t>.</w:t>
      </w:r>
    </w:p>
    <w:p w14:paraId="32B5C012" w14:textId="31206DEE" w:rsidR="006F1791" w:rsidRPr="00A73E77" w:rsidRDefault="00E24D98" w:rsidP="009C7C71">
      <w:pPr>
        <w:rPr>
          <w:rFonts w:ascii="Arial Narrow" w:hAnsi="Arial Narrow"/>
          <w:sz w:val="24"/>
          <w:szCs w:val="24"/>
        </w:rPr>
      </w:pPr>
      <w:r>
        <w:rPr>
          <w:rFonts w:ascii="Arial Narrow" w:hAnsi="Arial Narrow"/>
          <w:sz w:val="24"/>
          <w:szCs w:val="24"/>
        </w:rPr>
        <w:pict w14:anchorId="61FB3A5F">
          <v:rect id="_x0000_i1026" style="width:0;height:1.5pt" o:hralign="center" o:hrstd="t" o:hr="t" fillcolor="#a0a0a0" stroked="f"/>
        </w:pict>
      </w:r>
      <w:r w:rsidR="006F1791" w:rsidRPr="000206CF">
        <w:rPr>
          <w:rFonts w:ascii="Arial Narrow" w:hAnsi="Arial Narrow" w:cs="Arial"/>
          <w:color w:val="26282A"/>
          <w:sz w:val="24"/>
          <w:szCs w:val="24"/>
        </w:rPr>
        <w:t> </w:t>
      </w:r>
      <w:r w:rsidR="006F1791" w:rsidRPr="000206CF">
        <w:rPr>
          <w:rFonts w:ascii="Arial Narrow" w:hAnsi="Arial Narrow" w:cs="Arial"/>
          <w:color w:val="000000"/>
          <w:sz w:val="24"/>
          <w:szCs w:val="24"/>
        </w:rPr>
        <w:br/>
      </w:r>
      <w:bookmarkStart w:id="3" w:name="_Hlk106800441"/>
      <w:bookmarkStart w:id="4" w:name="_Hlk107477510"/>
      <w:r w:rsidR="006F1791" w:rsidRPr="00A73E77">
        <w:rPr>
          <w:rFonts w:ascii="Arial Narrow" w:hAnsi="Arial Narrow" w:cs="Arial"/>
          <w:b/>
          <w:bCs/>
          <w:sz w:val="24"/>
          <w:szCs w:val="24"/>
        </w:rPr>
        <w:t>EVER WONDER...</w:t>
      </w:r>
      <w:bookmarkEnd w:id="4"/>
    </w:p>
    <w:bookmarkEnd w:id="3"/>
    <w:p w14:paraId="1B0B3078" w14:textId="77777777" w:rsidR="00F72893" w:rsidRPr="00F72893" w:rsidRDefault="006F1791" w:rsidP="00E40775">
      <w:pPr>
        <w:pStyle w:val="xmsonormal"/>
        <w:numPr>
          <w:ilvl w:val="0"/>
          <w:numId w:val="8"/>
        </w:numPr>
        <w:contextualSpacing/>
        <w:rPr>
          <w:rFonts w:ascii="Arial Narrow" w:hAnsi="Arial Narrow"/>
          <w:sz w:val="24"/>
          <w:szCs w:val="24"/>
        </w:rPr>
      </w:pPr>
      <w:r w:rsidRPr="00F72893">
        <w:rPr>
          <w:rFonts w:ascii="Arial Narrow" w:hAnsi="Arial Narrow" w:cs="Arial"/>
          <w:sz w:val="24"/>
          <w:szCs w:val="24"/>
        </w:rPr>
        <w:t>Why the sun lightens our hair, but darkens our skin </w:t>
      </w:r>
      <w:r w:rsidRPr="00F72893">
        <w:rPr>
          <w:rFonts w:ascii="Segoe UI Emoji" w:hAnsi="Segoe UI Emoji" w:cs="Segoe UI Emoji"/>
          <w:sz w:val="24"/>
          <w:szCs w:val="24"/>
        </w:rPr>
        <w:t>❓❓</w:t>
      </w:r>
      <w:r w:rsidRPr="00F72893">
        <w:rPr>
          <w:rFonts w:ascii="Arial Narrow" w:hAnsi="Arial Narrow" w:cs="Arial"/>
          <w:sz w:val="24"/>
          <w:szCs w:val="24"/>
        </w:rPr>
        <w:t> </w:t>
      </w:r>
      <w:r w:rsidRPr="00F72893">
        <w:rPr>
          <w:rFonts w:ascii="Segoe UI Emoji" w:hAnsi="Segoe UI Emoji" w:cs="Segoe UI Emoji"/>
          <w:sz w:val="24"/>
          <w:szCs w:val="24"/>
        </w:rPr>
        <w:t>🤷</w:t>
      </w:r>
      <w:r w:rsidRPr="00F72893">
        <w:rPr>
          <w:rFonts w:ascii="Arial Narrow" w:hAnsi="Arial Narrow" w:cs="Arial"/>
          <w:sz w:val="24"/>
          <w:szCs w:val="24"/>
        </w:rPr>
        <w:t> </w:t>
      </w:r>
      <w:r w:rsidRPr="00F72893">
        <w:rPr>
          <w:rFonts w:ascii="Arial" w:hAnsi="Arial" w:cs="Arial"/>
          <w:sz w:val="24"/>
          <w:szCs w:val="24"/>
        </w:rPr>
        <w:t>‍</w:t>
      </w:r>
      <w:r w:rsidRPr="00F72893">
        <w:rPr>
          <w:rFonts w:ascii="Arial Narrow" w:hAnsi="Arial Narrow" w:cs="Arial"/>
          <w:sz w:val="24"/>
          <w:szCs w:val="24"/>
        </w:rPr>
        <w:t> </w:t>
      </w:r>
    </w:p>
    <w:p w14:paraId="15BCA918" w14:textId="01AFB731" w:rsidR="00F72893" w:rsidRPr="00F72893" w:rsidRDefault="006F1791" w:rsidP="006F1791">
      <w:pPr>
        <w:pStyle w:val="xmsonormal"/>
        <w:numPr>
          <w:ilvl w:val="0"/>
          <w:numId w:val="8"/>
        </w:numPr>
        <w:contextualSpacing/>
        <w:rPr>
          <w:rFonts w:ascii="Arial Narrow" w:hAnsi="Arial Narrow"/>
          <w:sz w:val="24"/>
          <w:szCs w:val="24"/>
        </w:rPr>
      </w:pPr>
      <w:r w:rsidRPr="00F72893">
        <w:rPr>
          <w:rFonts w:ascii="Arial Narrow" w:hAnsi="Arial Narrow" w:cs="Arial"/>
          <w:sz w:val="24"/>
          <w:szCs w:val="24"/>
        </w:rPr>
        <w:t>Why don't you ever see the Headline 'Psychic Wins Lottery' </w:t>
      </w:r>
      <w:r w:rsidRPr="00F72893">
        <w:rPr>
          <w:rFonts w:ascii="Segoe UI Emoji" w:hAnsi="Segoe UI Emoji" w:cs="Segoe UI Emoji"/>
          <w:sz w:val="24"/>
          <w:szCs w:val="24"/>
        </w:rPr>
        <w:t>❓❓</w:t>
      </w:r>
      <w:r w:rsidRPr="00F72893">
        <w:rPr>
          <w:rFonts w:ascii="Arial Narrow" w:hAnsi="Arial Narrow" w:cs="Arial"/>
          <w:sz w:val="24"/>
          <w:szCs w:val="24"/>
        </w:rPr>
        <w:t> </w:t>
      </w:r>
      <w:r w:rsidRPr="00F72893">
        <w:rPr>
          <w:rFonts w:ascii="Segoe UI Emoji" w:hAnsi="Segoe UI Emoji" w:cs="Segoe UI Emoji"/>
          <w:sz w:val="24"/>
          <w:szCs w:val="24"/>
        </w:rPr>
        <w:t>🤷</w:t>
      </w:r>
      <w:r w:rsidRPr="00F72893">
        <w:rPr>
          <w:rFonts w:ascii="Arial Narrow" w:hAnsi="Arial Narrow" w:cs="Arial"/>
          <w:sz w:val="24"/>
          <w:szCs w:val="24"/>
        </w:rPr>
        <w:t> </w:t>
      </w:r>
      <w:r w:rsidRPr="00F72893">
        <w:rPr>
          <w:rFonts w:ascii="Arial" w:hAnsi="Arial" w:cs="Arial"/>
          <w:sz w:val="24"/>
          <w:szCs w:val="24"/>
        </w:rPr>
        <w:t>‍</w:t>
      </w:r>
      <w:r w:rsidRPr="00F72893">
        <w:rPr>
          <w:rFonts w:ascii="Arial Narrow" w:hAnsi="Arial Narrow" w:cs="Arial"/>
          <w:sz w:val="24"/>
          <w:szCs w:val="24"/>
        </w:rPr>
        <w:t> </w:t>
      </w:r>
    </w:p>
    <w:p w14:paraId="779C78D6" w14:textId="1A9515D7" w:rsidR="00B313D3" w:rsidRPr="00660858" w:rsidRDefault="006F1791" w:rsidP="006F1791">
      <w:pPr>
        <w:pStyle w:val="xmsonormal"/>
        <w:numPr>
          <w:ilvl w:val="0"/>
          <w:numId w:val="8"/>
        </w:numPr>
        <w:contextualSpacing/>
        <w:rPr>
          <w:rFonts w:ascii="Arial Narrow" w:hAnsi="Arial Narrow"/>
          <w:sz w:val="24"/>
          <w:szCs w:val="24"/>
        </w:rPr>
      </w:pPr>
      <w:r w:rsidRPr="00F72893">
        <w:rPr>
          <w:rFonts w:ascii="Arial Narrow" w:hAnsi="Arial Narrow" w:cs="Arial"/>
          <w:sz w:val="24"/>
          <w:szCs w:val="24"/>
        </w:rPr>
        <w:t>Why is 'abbreviated' such a long word </w:t>
      </w:r>
      <w:r w:rsidRPr="00F72893">
        <w:rPr>
          <w:rFonts w:ascii="Segoe UI Emoji" w:hAnsi="Segoe UI Emoji" w:cs="Segoe UI Emoji"/>
          <w:sz w:val="24"/>
          <w:szCs w:val="24"/>
        </w:rPr>
        <w:t>❓❓</w:t>
      </w:r>
      <w:r w:rsidRPr="00F72893">
        <w:rPr>
          <w:rFonts w:ascii="Arial Narrow" w:hAnsi="Arial Narrow" w:cs="Arial"/>
          <w:sz w:val="24"/>
          <w:szCs w:val="24"/>
        </w:rPr>
        <w:t> </w:t>
      </w:r>
      <w:r w:rsidRPr="00F72893">
        <w:rPr>
          <w:rFonts w:ascii="Segoe UI Emoji" w:hAnsi="Segoe UI Emoji" w:cs="Segoe UI Emoji"/>
          <w:sz w:val="24"/>
          <w:szCs w:val="24"/>
        </w:rPr>
        <w:t>🤷</w:t>
      </w:r>
      <w:r w:rsidRPr="00F72893">
        <w:rPr>
          <w:rFonts w:ascii="Arial Narrow" w:hAnsi="Arial Narrow" w:cs="Arial"/>
          <w:sz w:val="24"/>
          <w:szCs w:val="24"/>
        </w:rPr>
        <w:t> </w:t>
      </w:r>
    </w:p>
    <w:p w14:paraId="6473913A" w14:textId="409739C8" w:rsidR="00660858" w:rsidRDefault="00660858" w:rsidP="00660858">
      <w:pPr>
        <w:pStyle w:val="xmsonormal"/>
        <w:contextualSpacing/>
        <w:rPr>
          <w:rFonts w:ascii="Arial Narrow" w:hAnsi="Arial Narrow" w:cs="Arial"/>
          <w:sz w:val="24"/>
          <w:szCs w:val="24"/>
        </w:rPr>
      </w:pPr>
    </w:p>
    <w:p w14:paraId="04909416" w14:textId="5A15430E" w:rsidR="00660858" w:rsidRPr="00B313D3" w:rsidRDefault="00660858" w:rsidP="00660858">
      <w:pPr>
        <w:pStyle w:val="xmsonormal"/>
        <w:contextualSpacing/>
        <w:rPr>
          <w:rFonts w:ascii="Arial Narrow" w:hAnsi="Arial Narrow"/>
          <w:sz w:val="24"/>
          <w:szCs w:val="24"/>
        </w:rPr>
      </w:pPr>
      <w:r>
        <w:rPr>
          <w:rFonts w:ascii="Arial Narrow" w:hAnsi="Arial Narrow"/>
          <w:sz w:val="24"/>
          <w:szCs w:val="24"/>
        </w:rPr>
        <w:pict w14:anchorId="5CFC6756">
          <v:rect id="_x0000_i1046" style="width:0;height:1.5pt" o:hralign="center" o:hrstd="t" o:hr="t" fillcolor="#a0a0a0" stroked="f"/>
        </w:pict>
      </w:r>
    </w:p>
    <w:p w14:paraId="48873515" w14:textId="77777777" w:rsidR="00660858" w:rsidRDefault="00660858" w:rsidP="00660858">
      <w:pPr>
        <w:pStyle w:val="xmsonormal"/>
        <w:contextualSpacing/>
        <w:rPr>
          <w:rFonts w:ascii="Arial" w:hAnsi="Arial" w:cs="Arial"/>
          <w:sz w:val="24"/>
          <w:szCs w:val="24"/>
        </w:rPr>
      </w:pPr>
    </w:p>
    <w:p w14:paraId="6EC38418" w14:textId="640514F4" w:rsidR="00F5606E" w:rsidRPr="00660858" w:rsidRDefault="00660858" w:rsidP="00660858">
      <w:pPr>
        <w:pStyle w:val="xmsonormal"/>
        <w:contextualSpacing/>
        <w:rPr>
          <w:rFonts w:ascii="Arial Narrow" w:hAnsi="Arial Narrow"/>
          <w:b/>
          <w:bCs/>
          <w:sz w:val="24"/>
          <w:szCs w:val="24"/>
        </w:rPr>
      </w:pPr>
      <w:r w:rsidRPr="00660858">
        <w:rPr>
          <w:rFonts w:ascii="Arial Narrow" w:hAnsi="Arial Narrow" w:cs="Arial"/>
          <w:b/>
          <w:bCs/>
          <w:sz w:val="24"/>
          <w:szCs w:val="24"/>
        </w:rPr>
        <w:t xml:space="preserve">AN APP FOR THE </w:t>
      </w:r>
      <w:r w:rsidR="00081817" w:rsidRPr="00660858">
        <w:rPr>
          <w:rFonts w:ascii="Arial Narrow" w:hAnsi="Arial Narrow" w:cs="Arial"/>
          <w:b/>
          <w:bCs/>
          <w:sz w:val="24"/>
          <w:szCs w:val="24"/>
        </w:rPr>
        <w:t xml:space="preserve">BIRDS </w:t>
      </w:r>
      <w:r w:rsidR="00081817">
        <w:rPr>
          <w:rFonts w:ascii="Arial Narrow" w:hAnsi="Arial Narrow" w:cs="Arial"/>
          <w:b/>
          <w:bCs/>
          <w:sz w:val="24"/>
          <w:szCs w:val="24"/>
        </w:rPr>
        <w:t>(</w:t>
      </w:r>
      <w:r w:rsidRPr="00660858">
        <w:rPr>
          <w:rFonts w:ascii="Arial Narrow" w:hAnsi="Arial Narrow"/>
          <w:b/>
          <w:bCs/>
          <w:sz w:val="24"/>
          <w:szCs w:val="24"/>
        </w:rPr>
        <w:t>Merlin Bird ID</w:t>
      </w:r>
      <w:r>
        <w:rPr>
          <w:rFonts w:ascii="Arial Narrow" w:hAnsi="Arial Narrow"/>
          <w:b/>
          <w:bCs/>
          <w:sz w:val="24"/>
          <w:szCs w:val="24"/>
        </w:rPr>
        <w:t xml:space="preserve"> </w:t>
      </w:r>
      <w:r>
        <w:rPr>
          <w:rFonts w:ascii="Arial Narrow" w:hAnsi="Arial Narrow"/>
          <w:b/>
          <w:bCs/>
          <w:sz w:val="24"/>
          <w:szCs w:val="24"/>
        </w:rPr>
        <w:t xml:space="preserve">– </w:t>
      </w:r>
      <w:r w:rsidRPr="00660858">
        <w:rPr>
          <w:rFonts w:ascii="Arial Narrow" w:hAnsi="Arial Narrow"/>
          <w:b/>
          <w:bCs/>
          <w:sz w:val="24"/>
          <w:szCs w:val="24"/>
        </w:rPr>
        <w:t>Cornell University</w:t>
      </w:r>
      <w:r w:rsidR="0071519B">
        <w:rPr>
          <w:rFonts w:ascii="Arial Narrow" w:hAnsi="Arial Narrow"/>
          <w:b/>
          <w:bCs/>
          <w:sz w:val="24"/>
          <w:szCs w:val="24"/>
        </w:rPr>
        <w:t>)</w:t>
      </w:r>
      <w:r w:rsidRPr="00660858">
        <w:rPr>
          <w:rFonts w:ascii="Arial Narrow" w:hAnsi="Arial Narrow" w:cs="Arial"/>
          <w:b/>
          <w:bCs/>
          <w:sz w:val="24"/>
          <w:szCs w:val="24"/>
        </w:rPr>
        <w:t xml:space="preserve"> by Carl Lewis </w:t>
      </w:r>
    </w:p>
    <w:p w14:paraId="7F45B2E5" w14:textId="77777777" w:rsidR="00081817" w:rsidRDefault="00081817" w:rsidP="00C66C08">
      <w:pPr>
        <w:pStyle w:val="Body"/>
        <w:spacing w:line="240" w:lineRule="auto"/>
        <w:contextualSpacing/>
        <w:rPr>
          <w:rFonts w:ascii="Arial Narrow" w:hAnsi="Arial Narrow"/>
          <w:sz w:val="24"/>
          <w:szCs w:val="24"/>
        </w:rPr>
      </w:pPr>
    </w:p>
    <w:p w14:paraId="2F79910B" w14:textId="38762828" w:rsidR="00F5606E" w:rsidRDefault="00F5606E" w:rsidP="00660858">
      <w:pPr>
        <w:pStyle w:val="Body"/>
        <w:rPr>
          <w:rFonts w:ascii="Arial Narrow" w:hAnsi="Arial Narrow"/>
          <w:sz w:val="24"/>
          <w:szCs w:val="24"/>
        </w:rPr>
      </w:pPr>
      <w:r w:rsidRPr="00081817">
        <w:rPr>
          <w:rFonts w:ascii="Arial Narrow" w:hAnsi="Arial Narrow"/>
          <w:sz w:val="24"/>
          <w:szCs w:val="24"/>
        </w:rPr>
        <w:t>I was going to write about my house remodel. How we filled a Pod storage container and then moved what was left to the other side of the house and how hard it is to move around. But I am living that nightmare. So</w:t>
      </w:r>
      <w:r w:rsidR="00081817">
        <w:rPr>
          <w:rFonts w:ascii="Arial Narrow" w:hAnsi="Arial Narrow"/>
          <w:sz w:val="24"/>
          <w:szCs w:val="24"/>
        </w:rPr>
        <w:t>,</w:t>
      </w:r>
      <w:r w:rsidRPr="00081817">
        <w:rPr>
          <w:rFonts w:ascii="Arial Narrow" w:hAnsi="Arial Narrow"/>
          <w:sz w:val="24"/>
          <w:szCs w:val="24"/>
        </w:rPr>
        <w:t xml:space="preserve"> I thought I would share an app that I think is fantastic. I like to sit on my deck</w:t>
      </w:r>
      <w:r w:rsidR="00081817">
        <w:rPr>
          <w:rFonts w:ascii="Arial Narrow" w:hAnsi="Arial Narrow"/>
          <w:sz w:val="24"/>
          <w:szCs w:val="24"/>
        </w:rPr>
        <w:t>, d</w:t>
      </w:r>
      <w:r w:rsidRPr="00081817">
        <w:rPr>
          <w:rFonts w:ascii="Arial Narrow" w:hAnsi="Arial Narrow"/>
          <w:sz w:val="24"/>
          <w:szCs w:val="24"/>
        </w:rPr>
        <w:t>rink a frosty adult beverage and listen to the birds. Now I can learn what kind of birds I am listening to. The app is called Merlin Bird ID, it is free app. I have shared this app with number of people and some say that when they are trying to use it, they get something that says it cost $40. just swipe past it</w:t>
      </w:r>
      <w:r w:rsidR="00C66C08">
        <w:rPr>
          <w:rFonts w:ascii="Arial Narrow" w:hAnsi="Arial Narrow"/>
          <w:sz w:val="24"/>
          <w:szCs w:val="24"/>
        </w:rPr>
        <w:t>;</w:t>
      </w:r>
      <w:r w:rsidRPr="00081817">
        <w:rPr>
          <w:rFonts w:ascii="Arial Narrow" w:hAnsi="Arial Narrow"/>
          <w:sz w:val="24"/>
          <w:szCs w:val="24"/>
        </w:rPr>
        <w:t xml:space="preserve"> it is a free app.</w:t>
      </w:r>
      <w:r w:rsidR="00081817">
        <w:rPr>
          <w:rFonts w:ascii="Arial Narrow" w:hAnsi="Arial Narrow"/>
          <w:sz w:val="24"/>
          <w:szCs w:val="24"/>
        </w:rPr>
        <w:t xml:space="preserve">  </w:t>
      </w:r>
      <w:r w:rsidRPr="00081817">
        <w:rPr>
          <w:rFonts w:ascii="Arial Narrow" w:hAnsi="Arial Narrow"/>
          <w:sz w:val="24"/>
          <w:szCs w:val="24"/>
        </w:rPr>
        <w:t xml:space="preserve">When you first open the app it will ask you to download the section of the country you live in, so it knows the birds. You can take a picture of the bird or have the app listen. I use the listen. Press the sound id button, then press microphone and it start listening. As it hears the birds it will show a picture of the bird and give you the name. As it hears more birds it will list them. When it hears a bird on the list it will </w:t>
      </w:r>
      <w:r w:rsidR="00081817" w:rsidRPr="00081817">
        <w:rPr>
          <w:rFonts w:ascii="Arial Narrow" w:hAnsi="Arial Narrow"/>
          <w:sz w:val="24"/>
          <w:szCs w:val="24"/>
        </w:rPr>
        <w:t>highlight</w:t>
      </w:r>
      <w:r w:rsidRPr="00081817">
        <w:rPr>
          <w:rFonts w:ascii="Arial Narrow" w:hAnsi="Arial Narrow"/>
          <w:sz w:val="24"/>
          <w:szCs w:val="24"/>
        </w:rPr>
        <w:t xml:space="preserve"> that bird.</w:t>
      </w:r>
      <w:r w:rsidR="00081817">
        <w:rPr>
          <w:rFonts w:ascii="Arial Narrow" w:hAnsi="Arial Narrow"/>
          <w:sz w:val="24"/>
          <w:szCs w:val="24"/>
        </w:rPr>
        <w:t xml:space="preserve"> </w:t>
      </w:r>
      <w:r w:rsidRPr="00081817">
        <w:rPr>
          <w:rFonts w:ascii="Arial Narrow" w:hAnsi="Arial Narrow"/>
          <w:sz w:val="24"/>
          <w:szCs w:val="24"/>
        </w:rPr>
        <w:t xml:space="preserve">When you end the listening, you can then touch a button near the name of the bird and a drop down menu will come up for you to hear the bird. It is very visually impaired friendly. I use voice over, so if you </w:t>
      </w:r>
      <w:r w:rsidR="00C66C08">
        <w:rPr>
          <w:rFonts w:ascii="Arial Narrow" w:hAnsi="Arial Narrow"/>
          <w:sz w:val="24"/>
          <w:szCs w:val="24"/>
        </w:rPr>
        <w:t xml:space="preserve">want </w:t>
      </w:r>
      <w:r w:rsidRPr="00081817">
        <w:rPr>
          <w:rFonts w:ascii="Arial Narrow" w:hAnsi="Arial Narrow"/>
          <w:sz w:val="24"/>
          <w:szCs w:val="24"/>
        </w:rPr>
        <w:t xml:space="preserve">to hear the name of the bird while in listening mode, make sure you turn up the volume to </w:t>
      </w:r>
      <w:r w:rsidR="00081817" w:rsidRPr="00081817">
        <w:rPr>
          <w:rFonts w:ascii="Arial Narrow" w:hAnsi="Arial Narrow"/>
          <w:sz w:val="24"/>
          <w:szCs w:val="24"/>
        </w:rPr>
        <w:t>high</w:t>
      </w:r>
      <w:r w:rsidRPr="00081817">
        <w:rPr>
          <w:rFonts w:ascii="Arial Narrow" w:hAnsi="Arial Narrow"/>
          <w:sz w:val="24"/>
          <w:szCs w:val="24"/>
        </w:rPr>
        <w:t xml:space="preserve"> before you start listening. This has become my favorite app. Have fun, stay safe.  </w:t>
      </w:r>
    </w:p>
    <w:p w14:paraId="2B21FAE6" w14:textId="6DE3F3E0" w:rsidR="00081817" w:rsidRPr="00081817" w:rsidRDefault="00081817" w:rsidP="00660858">
      <w:pPr>
        <w:pStyle w:val="Body"/>
        <w:rPr>
          <w:rFonts w:ascii="Arial Narrow" w:hAnsi="Arial Narrow"/>
          <w:sz w:val="24"/>
          <w:szCs w:val="24"/>
        </w:rPr>
      </w:pPr>
      <w:r>
        <w:rPr>
          <w:rFonts w:ascii="Arial Narrow" w:hAnsi="Arial Narrow"/>
          <w:sz w:val="24"/>
          <w:szCs w:val="24"/>
        </w:rPr>
        <w:pict w14:anchorId="1189C8AB">
          <v:rect id="_x0000_i1047" style="width:0;height:1.5pt" o:hralign="center" o:hrstd="t" o:hr="t" fillcolor="#a0a0a0" stroked="f"/>
        </w:pict>
      </w:r>
    </w:p>
    <w:p w14:paraId="66AC49AC" w14:textId="46A889DC" w:rsidR="00F5606E" w:rsidRDefault="00081817" w:rsidP="00081817">
      <w:pPr>
        <w:pStyle w:val="xmsonormal"/>
        <w:contextualSpacing/>
        <w:rPr>
          <w:rFonts w:ascii="Arial Narrow" w:hAnsi="Arial Narrow" w:cs="Arial"/>
          <w:b/>
          <w:bCs/>
          <w:sz w:val="24"/>
          <w:szCs w:val="24"/>
        </w:rPr>
      </w:pPr>
      <w:r w:rsidRPr="00A73E77">
        <w:rPr>
          <w:rFonts w:ascii="Arial Narrow" w:hAnsi="Arial Narrow" w:cs="Arial"/>
          <w:b/>
          <w:bCs/>
          <w:sz w:val="24"/>
          <w:szCs w:val="24"/>
        </w:rPr>
        <w:t>EVER WONDER...</w:t>
      </w:r>
    </w:p>
    <w:p w14:paraId="4ABDA72B" w14:textId="77777777" w:rsidR="00081817" w:rsidRPr="00F5606E" w:rsidRDefault="00081817" w:rsidP="00081817">
      <w:pPr>
        <w:pStyle w:val="xmsonormal"/>
        <w:contextualSpacing/>
        <w:rPr>
          <w:rFonts w:ascii="Arial Narrow" w:hAnsi="Arial Narrow"/>
          <w:sz w:val="24"/>
          <w:szCs w:val="24"/>
        </w:rPr>
      </w:pPr>
    </w:p>
    <w:p w14:paraId="7AA7B6ED" w14:textId="77777777" w:rsidR="00F72893" w:rsidRPr="00F72893" w:rsidRDefault="006F1791" w:rsidP="006F1791">
      <w:pPr>
        <w:pStyle w:val="xmsonormal"/>
        <w:numPr>
          <w:ilvl w:val="0"/>
          <w:numId w:val="8"/>
        </w:numPr>
        <w:contextualSpacing/>
        <w:rPr>
          <w:rFonts w:ascii="Arial Narrow" w:hAnsi="Arial Narrow"/>
          <w:sz w:val="24"/>
          <w:szCs w:val="24"/>
        </w:rPr>
      </w:pPr>
      <w:r w:rsidRPr="00F72893">
        <w:rPr>
          <w:rFonts w:ascii="Arial Narrow" w:hAnsi="Arial Narrow" w:cs="Arial"/>
          <w:sz w:val="24"/>
          <w:szCs w:val="24"/>
        </w:rPr>
        <w:t>Why is it that Doctors call what they do 'practice' </w:t>
      </w:r>
      <w:r w:rsidRPr="00F72893">
        <w:rPr>
          <w:rFonts w:ascii="Segoe UI Emoji" w:hAnsi="Segoe UI Emoji" w:cs="Segoe UI Emoji"/>
          <w:sz w:val="24"/>
          <w:szCs w:val="24"/>
        </w:rPr>
        <w:t>❓❓</w:t>
      </w:r>
      <w:r w:rsidRPr="00F72893">
        <w:rPr>
          <w:rFonts w:ascii="Arial Narrow" w:hAnsi="Arial Narrow" w:cs="Arial"/>
          <w:sz w:val="24"/>
          <w:szCs w:val="24"/>
        </w:rPr>
        <w:t> </w:t>
      </w:r>
      <w:proofErr w:type="gramStart"/>
      <w:r w:rsidRPr="00F72893">
        <w:rPr>
          <w:rFonts w:ascii="Segoe UI Emoji" w:hAnsi="Segoe UI Emoji" w:cs="Segoe UI Emoji"/>
          <w:sz w:val="24"/>
          <w:szCs w:val="24"/>
        </w:rPr>
        <w:t>🤷</w:t>
      </w:r>
      <w:r w:rsidRPr="00F72893">
        <w:rPr>
          <w:rFonts w:ascii="Arial Narrow" w:hAnsi="Arial Narrow" w:cs="Arial"/>
          <w:sz w:val="24"/>
          <w:szCs w:val="24"/>
        </w:rPr>
        <w:t> </w:t>
      </w:r>
      <w:r w:rsidRPr="00F72893">
        <w:rPr>
          <w:rFonts w:ascii="Arial" w:hAnsi="Arial" w:cs="Arial"/>
          <w:sz w:val="24"/>
          <w:szCs w:val="24"/>
        </w:rPr>
        <w:t>‍</w:t>
      </w:r>
      <w:r w:rsidRPr="00F72893">
        <w:rPr>
          <w:rFonts w:ascii="Arial Narrow" w:hAnsi="Arial Narrow" w:cs="Arial"/>
          <w:sz w:val="24"/>
          <w:szCs w:val="24"/>
        </w:rPr>
        <w:t>  ️</w:t>
      </w:r>
      <w:proofErr w:type="gramEnd"/>
    </w:p>
    <w:p w14:paraId="22DB7A7E" w14:textId="2DCC0AEC" w:rsidR="007D61DF" w:rsidRPr="0071519B" w:rsidRDefault="006F1791" w:rsidP="006F1791">
      <w:pPr>
        <w:pStyle w:val="xmsonormal"/>
        <w:numPr>
          <w:ilvl w:val="0"/>
          <w:numId w:val="8"/>
        </w:numPr>
        <w:contextualSpacing/>
        <w:rPr>
          <w:rFonts w:ascii="Arial Narrow" w:hAnsi="Arial Narrow"/>
          <w:sz w:val="24"/>
          <w:szCs w:val="24"/>
        </w:rPr>
      </w:pPr>
      <w:r w:rsidRPr="00F72893">
        <w:rPr>
          <w:rFonts w:ascii="Arial Narrow" w:hAnsi="Arial Narrow" w:cs="Arial"/>
          <w:sz w:val="24"/>
          <w:szCs w:val="24"/>
        </w:rPr>
        <w:t xml:space="preserve">Why is lemon juice </w:t>
      </w:r>
      <w:r w:rsidR="00F72893" w:rsidRPr="00F72893">
        <w:rPr>
          <w:rFonts w:ascii="Arial Narrow" w:hAnsi="Arial Narrow" w:cs="Arial"/>
          <w:sz w:val="24"/>
          <w:szCs w:val="24"/>
        </w:rPr>
        <w:t>made with</w:t>
      </w:r>
      <w:r w:rsidRPr="00F72893">
        <w:rPr>
          <w:rFonts w:ascii="Arial Narrow" w:hAnsi="Arial Narrow" w:cs="Arial"/>
          <w:sz w:val="24"/>
          <w:szCs w:val="24"/>
        </w:rPr>
        <w:t xml:space="preserve"> artificial flavor, and dishwashing liquid made with real </w:t>
      </w:r>
      <w:proofErr w:type="gramStart"/>
      <w:r w:rsidR="00081817" w:rsidRPr="00F72893">
        <w:rPr>
          <w:rFonts w:ascii="Arial Narrow" w:hAnsi="Arial Narrow" w:cs="Arial"/>
          <w:sz w:val="24"/>
          <w:szCs w:val="24"/>
        </w:rPr>
        <w:t xml:space="preserve">lemons </w:t>
      </w:r>
      <w:r w:rsidR="00081817" w:rsidRPr="00F72893">
        <w:rPr>
          <w:rFonts w:ascii="Segoe UI Emoji" w:hAnsi="Segoe UI Emoji" w:cs="Segoe UI Emoji"/>
          <w:sz w:val="24"/>
          <w:szCs w:val="24"/>
        </w:rPr>
        <w:t>❓❓</w:t>
      </w:r>
      <w:proofErr w:type="gramEnd"/>
    </w:p>
    <w:p w14:paraId="74B6FE9F" w14:textId="58A0EC56" w:rsidR="0071519B" w:rsidRPr="0071519B" w:rsidRDefault="0071519B" w:rsidP="0071519B">
      <w:pPr>
        <w:pStyle w:val="xmsonormal"/>
        <w:numPr>
          <w:ilvl w:val="0"/>
          <w:numId w:val="8"/>
        </w:numPr>
        <w:contextualSpacing/>
        <w:rPr>
          <w:rFonts w:ascii="Arial Narrow" w:hAnsi="Arial Narrow"/>
          <w:sz w:val="24"/>
          <w:szCs w:val="24"/>
        </w:rPr>
      </w:pPr>
      <w:r w:rsidRPr="0071519B">
        <w:rPr>
          <w:rFonts w:ascii="Arial Narrow" w:hAnsi="Arial Narrow" w:cs="Arial"/>
          <w:sz w:val="24"/>
          <w:szCs w:val="24"/>
        </w:rPr>
        <w:t>Why is the man who invests all your money called a broker </w:t>
      </w:r>
      <w:r w:rsidRPr="0071519B">
        <w:rPr>
          <w:rFonts w:ascii="Segoe UI Emoji" w:hAnsi="Segoe UI Emoji" w:cs="Segoe UI Emoji"/>
          <w:sz w:val="24"/>
          <w:szCs w:val="24"/>
        </w:rPr>
        <w:t>❓❓</w:t>
      </w:r>
      <w:r w:rsidRPr="0071519B">
        <w:rPr>
          <w:rFonts w:ascii="Arial Narrow" w:hAnsi="Arial Narrow" w:cs="Arial"/>
          <w:sz w:val="24"/>
          <w:szCs w:val="24"/>
        </w:rPr>
        <w:t> </w:t>
      </w:r>
      <w:proofErr w:type="gramStart"/>
      <w:r w:rsidRPr="0071519B">
        <w:rPr>
          <w:rFonts w:ascii="Segoe UI Emoji" w:hAnsi="Segoe UI Emoji" w:cs="Segoe UI Emoji"/>
          <w:sz w:val="24"/>
          <w:szCs w:val="24"/>
        </w:rPr>
        <w:t>🤷</w:t>
      </w:r>
      <w:proofErr w:type="gramEnd"/>
      <w:r w:rsidRPr="0071519B">
        <w:rPr>
          <w:rFonts w:ascii="Arial Narrow" w:hAnsi="Arial Narrow" w:cs="Arial"/>
          <w:sz w:val="24"/>
          <w:szCs w:val="24"/>
        </w:rPr>
        <w:t> </w:t>
      </w:r>
    </w:p>
    <w:p w14:paraId="07CBDB9A" w14:textId="77777777" w:rsidR="0071519B" w:rsidRPr="00081817" w:rsidRDefault="0071519B" w:rsidP="0071519B">
      <w:pPr>
        <w:pStyle w:val="xmsonormal"/>
        <w:ind w:left="360"/>
        <w:contextualSpacing/>
        <w:rPr>
          <w:rFonts w:ascii="Arial Narrow" w:hAnsi="Arial Narrow"/>
          <w:sz w:val="24"/>
          <w:szCs w:val="24"/>
        </w:rPr>
      </w:pPr>
    </w:p>
    <w:p w14:paraId="62DDA601" w14:textId="4922ECB6" w:rsidR="00081817" w:rsidRPr="007D61DF" w:rsidRDefault="00081817" w:rsidP="00081817">
      <w:pPr>
        <w:pStyle w:val="xmsonormal"/>
        <w:contextualSpacing/>
        <w:rPr>
          <w:rFonts w:ascii="Arial Narrow" w:hAnsi="Arial Narrow"/>
          <w:sz w:val="24"/>
          <w:szCs w:val="24"/>
        </w:rPr>
      </w:pPr>
      <w:r>
        <w:rPr>
          <w:rFonts w:ascii="Arial Narrow" w:hAnsi="Arial Narrow"/>
          <w:sz w:val="24"/>
          <w:szCs w:val="24"/>
        </w:rPr>
        <w:pict w14:anchorId="64A2805A">
          <v:rect id="_x0000_i1048" style="width:0;height:1.5pt" o:hralign="center" o:hrstd="t" o:hr="t" fillcolor="#a0a0a0" stroked="f"/>
        </w:pict>
      </w:r>
    </w:p>
    <w:p w14:paraId="1D694FEB" w14:textId="77777777" w:rsidR="0071519B" w:rsidRDefault="0071519B" w:rsidP="0071519B">
      <w:pPr>
        <w:pStyle w:val="xmsonormal"/>
        <w:contextualSpacing/>
        <w:rPr>
          <w:rFonts w:ascii="Segoe UI Emoji" w:hAnsi="Segoe UI Emoji" w:cs="Segoe UI Emoji"/>
          <w:b/>
          <w:bCs/>
          <w:sz w:val="24"/>
          <w:szCs w:val="24"/>
        </w:rPr>
      </w:pPr>
    </w:p>
    <w:p w14:paraId="5B4E7B49" w14:textId="5544F29E" w:rsidR="007D61DF" w:rsidRDefault="00C66C08" w:rsidP="0071519B">
      <w:pPr>
        <w:pStyle w:val="xmsonormal"/>
        <w:contextualSpacing/>
        <w:rPr>
          <w:rFonts w:ascii="Helvetica Neue" w:hAnsi="Helvetica Neue" w:hint="eastAsia"/>
        </w:rPr>
      </w:pPr>
      <w:r>
        <w:rPr>
          <w:rFonts w:ascii="Segoe UI Emoji" w:hAnsi="Segoe UI Emoji" w:cs="Segoe UI Emoji"/>
          <w:b/>
          <w:bCs/>
          <w:sz w:val="24"/>
          <w:szCs w:val="24"/>
        </w:rPr>
        <w:t xml:space="preserve">THE </w:t>
      </w:r>
      <w:r w:rsidR="00081817" w:rsidRPr="00081817">
        <w:rPr>
          <w:rFonts w:ascii="Segoe UI Emoji" w:hAnsi="Segoe UI Emoji" w:cs="Segoe UI Emoji"/>
          <w:b/>
          <w:bCs/>
          <w:sz w:val="24"/>
          <w:szCs w:val="24"/>
        </w:rPr>
        <w:t>PERILS OF CARL</w:t>
      </w:r>
      <w:r w:rsidR="0071519B">
        <w:rPr>
          <w:rFonts w:ascii="Segoe UI Emoji" w:hAnsi="Segoe UI Emoji" w:cs="Segoe UI Emoji"/>
          <w:b/>
          <w:bCs/>
          <w:sz w:val="24"/>
          <w:szCs w:val="24"/>
        </w:rPr>
        <w:t xml:space="preserve"> LEWIS – </w:t>
      </w:r>
      <w:r w:rsidR="0071519B" w:rsidRPr="0071519B">
        <w:rPr>
          <w:rFonts w:ascii="Arial Narrow" w:hAnsi="Arial Narrow"/>
          <w:sz w:val="24"/>
          <w:szCs w:val="24"/>
        </w:rPr>
        <w:t>Fixing my</w:t>
      </w:r>
      <w:r w:rsidR="007D61DF" w:rsidRPr="0071519B">
        <w:rPr>
          <w:rFonts w:ascii="Arial Narrow" w:hAnsi="Arial Narrow"/>
          <w:sz w:val="24"/>
          <w:szCs w:val="24"/>
        </w:rPr>
        <w:t xml:space="preserve"> house</w:t>
      </w:r>
    </w:p>
    <w:p w14:paraId="61900B70" w14:textId="16C4C27F" w:rsidR="007D61DF" w:rsidRPr="0071519B" w:rsidRDefault="007D61DF" w:rsidP="0071519B">
      <w:pPr>
        <w:pStyle w:val="Body"/>
        <w:rPr>
          <w:rFonts w:ascii="Arial Narrow" w:hAnsi="Arial Narrow"/>
          <w:sz w:val="24"/>
          <w:szCs w:val="24"/>
        </w:rPr>
      </w:pPr>
      <w:r w:rsidRPr="0071519B">
        <w:rPr>
          <w:rFonts w:ascii="Arial Narrow" w:hAnsi="Arial Narrow"/>
          <w:sz w:val="24"/>
          <w:szCs w:val="24"/>
        </w:rPr>
        <w:t>So</w:t>
      </w:r>
      <w:r w:rsidR="0071519B">
        <w:rPr>
          <w:rFonts w:ascii="Arial Narrow" w:hAnsi="Arial Narrow"/>
          <w:sz w:val="24"/>
          <w:szCs w:val="24"/>
        </w:rPr>
        <w:t>,</w:t>
      </w:r>
      <w:r w:rsidRPr="0071519B">
        <w:rPr>
          <w:rFonts w:ascii="Arial Narrow" w:hAnsi="Arial Narrow"/>
          <w:sz w:val="24"/>
          <w:szCs w:val="24"/>
        </w:rPr>
        <w:t xml:space="preserve"> I had a drain pipe deteriorated behind the sink and within the wall. It has been leaking for a long time by the time we found it. </w:t>
      </w:r>
      <w:r w:rsidR="0071519B" w:rsidRPr="0071519B">
        <w:rPr>
          <w:rFonts w:ascii="Arial Narrow" w:hAnsi="Arial Narrow"/>
          <w:sz w:val="24"/>
          <w:szCs w:val="24"/>
        </w:rPr>
        <w:t>Everything</w:t>
      </w:r>
      <w:r w:rsidRPr="0071519B">
        <w:rPr>
          <w:rFonts w:ascii="Arial Narrow" w:hAnsi="Arial Narrow"/>
          <w:sz w:val="24"/>
          <w:szCs w:val="24"/>
        </w:rPr>
        <w:t xml:space="preserve"> seemed to be draining alright and nothing sounded wrong. When you have</w:t>
      </w:r>
      <w:r w:rsidR="00307DAE" w:rsidRPr="0071519B">
        <w:rPr>
          <w:rFonts w:ascii="Arial Narrow" w:hAnsi="Arial Narrow"/>
          <w:sz w:val="24"/>
          <w:szCs w:val="24"/>
        </w:rPr>
        <w:t xml:space="preserve"> a</w:t>
      </w:r>
      <w:r w:rsidRPr="0071519B">
        <w:rPr>
          <w:rFonts w:ascii="Arial Narrow" w:hAnsi="Arial Narrow"/>
          <w:sz w:val="24"/>
          <w:szCs w:val="24"/>
        </w:rPr>
        <w:t xml:space="preserve"> leak in</w:t>
      </w:r>
      <w:r w:rsidR="004A7D14" w:rsidRPr="0071519B">
        <w:rPr>
          <w:rFonts w:ascii="Arial Narrow" w:hAnsi="Arial Narrow"/>
          <w:sz w:val="24"/>
          <w:szCs w:val="24"/>
        </w:rPr>
        <w:t xml:space="preserve"> a</w:t>
      </w:r>
      <w:r w:rsidRPr="0071519B">
        <w:rPr>
          <w:rFonts w:ascii="Arial Narrow" w:hAnsi="Arial Narrow"/>
          <w:sz w:val="24"/>
          <w:szCs w:val="24"/>
        </w:rPr>
        <w:t xml:space="preserve"> pressure line you can hear, not so with a drain line. So here are a few tips I have learned. First check your insurance. </w:t>
      </w:r>
      <w:r w:rsidR="0071519B">
        <w:rPr>
          <w:rFonts w:ascii="Arial Narrow" w:hAnsi="Arial Narrow"/>
          <w:sz w:val="24"/>
          <w:szCs w:val="24"/>
        </w:rPr>
        <w:t>I h</w:t>
      </w:r>
      <w:r w:rsidRPr="0071519B">
        <w:rPr>
          <w:rFonts w:ascii="Arial Narrow" w:hAnsi="Arial Narrow"/>
          <w:sz w:val="24"/>
          <w:szCs w:val="24"/>
        </w:rPr>
        <w:t xml:space="preserve">ave learned that a lot of insurance companies will not cover drain issues, rot. Alfa only covers above the sub floor. They also do not cover plumbing, makes no sense to me. You would think they would want to fix the problem from coming back. Now the packing. We used about </w:t>
      </w:r>
      <w:r w:rsidR="006D4B1D" w:rsidRPr="0071519B">
        <w:rPr>
          <w:rFonts w:ascii="Arial Narrow" w:hAnsi="Arial Narrow"/>
          <w:sz w:val="24"/>
          <w:szCs w:val="24"/>
        </w:rPr>
        <w:t>twenty-five</w:t>
      </w:r>
      <w:r w:rsidRPr="0071519B">
        <w:rPr>
          <w:rFonts w:ascii="Arial Narrow" w:hAnsi="Arial Narrow"/>
          <w:sz w:val="24"/>
          <w:szCs w:val="24"/>
        </w:rPr>
        <w:t xml:space="preserve"> or thirty plastic </w:t>
      </w:r>
      <w:r w:rsidR="006D4B1D" w:rsidRPr="0071519B">
        <w:rPr>
          <w:rFonts w:ascii="Arial Narrow" w:hAnsi="Arial Narrow"/>
          <w:sz w:val="24"/>
          <w:szCs w:val="24"/>
        </w:rPr>
        <w:t>totes. I</w:t>
      </w:r>
      <w:r w:rsidRPr="0071519B">
        <w:rPr>
          <w:rFonts w:ascii="Arial Narrow" w:hAnsi="Arial Narrow"/>
          <w:sz w:val="24"/>
          <w:szCs w:val="24"/>
        </w:rPr>
        <w:t xml:space="preserve"> should have thought over the packing a little more. Remember to mark what is in the totes. We rented a pod storage container. We have been living in this old house for thirty years, you do not realize how much stuff you have collected till you try and pack it up. We had to remove </w:t>
      </w:r>
      <w:r w:rsidR="006D4B1D" w:rsidRPr="0071519B">
        <w:rPr>
          <w:rFonts w:ascii="Arial Narrow" w:hAnsi="Arial Narrow"/>
          <w:sz w:val="24"/>
          <w:szCs w:val="24"/>
        </w:rPr>
        <w:t>everything</w:t>
      </w:r>
      <w:r w:rsidRPr="0071519B">
        <w:rPr>
          <w:rFonts w:ascii="Arial Narrow" w:hAnsi="Arial Narrow"/>
          <w:sz w:val="24"/>
          <w:szCs w:val="24"/>
        </w:rPr>
        <w:t xml:space="preserve"> from half of house, so the contractors could remove all of the sub floors and fix the issue. We filled the pod with furniture and some totes and appliances. Then what remained came to other side of the house. before the fun adventure started</w:t>
      </w:r>
      <w:r w:rsidR="006D4B1D">
        <w:rPr>
          <w:rFonts w:ascii="Arial Narrow" w:hAnsi="Arial Narrow"/>
          <w:sz w:val="24"/>
          <w:szCs w:val="24"/>
        </w:rPr>
        <w:t xml:space="preserve">. </w:t>
      </w:r>
      <w:r w:rsidRPr="0071519B">
        <w:rPr>
          <w:rFonts w:ascii="Arial Narrow" w:hAnsi="Arial Narrow"/>
          <w:sz w:val="24"/>
          <w:szCs w:val="24"/>
        </w:rPr>
        <w:t xml:space="preserve"> I like you, had memorized where most everything was. The remote beside the </w:t>
      </w:r>
      <w:r w:rsidR="006D4B1D">
        <w:rPr>
          <w:rFonts w:ascii="Arial Narrow" w:hAnsi="Arial Narrow"/>
          <w:sz w:val="24"/>
          <w:szCs w:val="24"/>
        </w:rPr>
        <w:t>TV</w:t>
      </w:r>
      <w:r w:rsidRPr="0071519B">
        <w:rPr>
          <w:rFonts w:ascii="Arial Narrow" w:hAnsi="Arial Narrow"/>
          <w:sz w:val="24"/>
          <w:szCs w:val="24"/>
        </w:rPr>
        <w:t>, vitamins on top of refrigerator, pans in this cabinet, glassed in that cabinet. Well that went out the window, had to relearn where everything is. So</w:t>
      </w:r>
      <w:r w:rsidR="006D4B1D">
        <w:rPr>
          <w:rFonts w:ascii="Arial Narrow" w:hAnsi="Arial Narrow"/>
          <w:sz w:val="24"/>
          <w:szCs w:val="24"/>
        </w:rPr>
        <w:t>,</w:t>
      </w:r>
      <w:r w:rsidRPr="0071519B">
        <w:rPr>
          <w:rFonts w:ascii="Arial Narrow" w:hAnsi="Arial Narrow"/>
          <w:sz w:val="24"/>
          <w:szCs w:val="24"/>
        </w:rPr>
        <w:t xml:space="preserve"> if this happens to you, do not pack your patience in any tote, keep a really strong hold on to it, you will need it. This is not a couple of days project it is more like a few weeks.</w:t>
      </w:r>
      <w:r w:rsidR="006D4B1D">
        <w:rPr>
          <w:rFonts w:ascii="Arial Narrow" w:hAnsi="Arial Narrow"/>
          <w:sz w:val="24"/>
          <w:szCs w:val="24"/>
        </w:rPr>
        <w:t xml:space="preserve"> </w:t>
      </w:r>
      <w:r w:rsidRPr="0071519B">
        <w:rPr>
          <w:rFonts w:ascii="Arial Narrow" w:hAnsi="Arial Narrow"/>
          <w:sz w:val="24"/>
          <w:szCs w:val="24"/>
        </w:rPr>
        <w:t xml:space="preserve">Then we had to pick out new cabinets, new countertop, and new flooring. That is more work than you would think. We drove all over looking at these items and comparing with it with that, making sure we got what we needed. There are so many choices. Then scheduling everything to come together in a timely manner so the contractors are not slowed down. Then give your patience a daily hug, </w:t>
      </w:r>
      <w:r w:rsidR="006D4B1D" w:rsidRPr="0071519B">
        <w:rPr>
          <w:rFonts w:ascii="Arial Narrow" w:hAnsi="Arial Narrow"/>
          <w:sz w:val="24"/>
          <w:szCs w:val="24"/>
        </w:rPr>
        <w:t>as you</w:t>
      </w:r>
      <w:r w:rsidRPr="0071519B">
        <w:rPr>
          <w:rFonts w:ascii="Arial Narrow" w:hAnsi="Arial Narrow"/>
          <w:sz w:val="24"/>
          <w:szCs w:val="24"/>
        </w:rPr>
        <w:t xml:space="preserve"> listen to them rip the floors apart. But we know in the end it will all be good.</w:t>
      </w:r>
    </w:p>
    <w:p w14:paraId="04FFEA19" w14:textId="062EF7BD" w:rsidR="009E78CA" w:rsidRPr="00F72893" w:rsidRDefault="00E24D98" w:rsidP="009E78CA">
      <w:pPr>
        <w:pStyle w:val="xmsonormal"/>
        <w:contextualSpacing/>
        <w:rPr>
          <w:rFonts w:ascii="Arial Narrow" w:hAnsi="Arial Narrow"/>
          <w:sz w:val="24"/>
          <w:szCs w:val="24"/>
        </w:rPr>
      </w:pPr>
      <w:r>
        <w:rPr>
          <w:rFonts w:ascii="Arial Narrow" w:hAnsi="Arial Narrow"/>
          <w:sz w:val="24"/>
          <w:szCs w:val="24"/>
        </w:rPr>
        <w:pict w14:anchorId="05115D25">
          <v:rect id="_x0000_i1027" style="width:0;height:1.5pt" o:hralign="center" o:hrstd="t" o:hr="t" fillcolor="#a0a0a0" stroked="f"/>
        </w:pict>
      </w:r>
    </w:p>
    <w:p w14:paraId="53C60301" w14:textId="77777777" w:rsidR="00F72893" w:rsidRPr="00F72893" w:rsidRDefault="00F72893" w:rsidP="00F72893">
      <w:pPr>
        <w:pStyle w:val="xmsonormal"/>
        <w:ind w:left="720"/>
        <w:contextualSpacing/>
        <w:rPr>
          <w:rFonts w:ascii="Arial Narrow" w:hAnsi="Arial Narrow"/>
          <w:sz w:val="24"/>
          <w:szCs w:val="24"/>
        </w:rPr>
      </w:pPr>
    </w:p>
    <w:p w14:paraId="4C883082" w14:textId="77777777" w:rsidR="00015B4C" w:rsidRPr="000206CF" w:rsidRDefault="00015B4C" w:rsidP="00015B4C">
      <w:pPr>
        <w:rPr>
          <w:rFonts w:ascii="Arial Narrow" w:eastAsia="Times New Roman" w:hAnsi="Arial Narrow"/>
          <w:vanish/>
          <w:sz w:val="24"/>
          <w:szCs w:val="24"/>
        </w:rPr>
      </w:pPr>
    </w:p>
    <w:tbl>
      <w:tblPr>
        <w:tblW w:w="5000" w:type="pct"/>
        <w:tblCellMar>
          <w:left w:w="0" w:type="dxa"/>
          <w:right w:w="0" w:type="dxa"/>
        </w:tblCellMar>
        <w:tblLook w:val="04A0" w:firstRow="1" w:lastRow="0" w:firstColumn="1" w:lastColumn="0" w:noHBand="0" w:noVBand="1"/>
      </w:tblPr>
      <w:tblGrid>
        <w:gridCol w:w="11088"/>
      </w:tblGrid>
      <w:tr w:rsidR="00015B4C" w:rsidRPr="000206CF" w14:paraId="10E9232A" w14:textId="77777777" w:rsidTr="008929D9">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088"/>
            </w:tblGrid>
            <w:tr w:rsidR="00015B4C" w:rsidRPr="000206CF" w14:paraId="1B770FA0" w14:textId="77777777" w:rsidTr="008929D9">
              <w:trPr>
                <w:tblCellSpacing w:w="0" w:type="dxa"/>
              </w:trPr>
              <w:tc>
                <w:tcPr>
                  <w:tcW w:w="0" w:type="auto"/>
                  <w:tcMar>
                    <w:top w:w="0" w:type="dxa"/>
                    <w:left w:w="375" w:type="dxa"/>
                    <w:bottom w:w="450" w:type="dxa"/>
                    <w:right w:w="375" w:type="dxa"/>
                  </w:tcMar>
                  <w:vAlign w:val="center"/>
                  <w:hideMark/>
                </w:tcPr>
                <w:p w14:paraId="1FB9DA0C" w14:textId="7C61FFC6" w:rsidR="00015B4C" w:rsidRPr="000206CF" w:rsidRDefault="00015B4C" w:rsidP="006D4B1D">
                  <w:pPr>
                    <w:spacing w:after="240" w:line="375" w:lineRule="atLeast"/>
                    <w:ind w:left="-369"/>
                    <w:rPr>
                      <w:rFonts w:ascii="Arial Narrow" w:eastAsia="Times New Roman" w:hAnsi="Arial Narrow" w:cs="Helvetica"/>
                      <w:color w:val="000000"/>
                      <w:sz w:val="24"/>
                      <w:szCs w:val="24"/>
                    </w:rPr>
                  </w:pPr>
                  <w:r w:rsidRPr="000206CF">
                    <w:rPr>
                      <w:rStyle w:val="Strong"/>
                      <w:rFonts w:ascii="Arial Narrow" w:eastAsia="Times New Roman" w:hAnsi="Arial Narrow" w:cs="Helvetica"/>
                      <w:color w:val="000000"/>
                      <w:sz w:val="24"/>
                      <w:szCs w:val="24"/>
                    </w:rPr>
                    <w:t>Assets of the Social Security Trust Fund will be exhausted in 2033, a year earlier than last year’s estimate, according to the annual Social Security Trustees’ Report.</w:t>
                  </w:r>
                  <w:r w:rsidRPr="000206CF">
                    <w:rPr>
                      <w:rFonts w:ascii="Arial Narrow" w:eastAsia="Times New Roman" w:hAnsi="Arial Narrow" w:cs="Helvetica"/>
                      <w:color w:val="000000"/>
                      <w:sz w:val="24"/>
                      <w:szCs w:val="24"/>
                    </w:rPr>
                    <w:t> </w:t>
                  </w:r>
                  <w:r w:rsidR="00F72893">
                    <w:rPr>
                      <w:rFonts w:ascii="Arial Narrow" w:eastAsia="Times New Roman" w:hAnsi="Arial Narrow" w:cs="Helvetica"/>
                      <w:color w:val="000000"/>
                      <w:sz w:val="24"/>
                      <w:szCs w:val="24"/>
                    </w:rPr>
                    <w:t xml:space="preserve"> </w:t>
                  </w:r>
                  <w:r w:rsidRPr="000206CF">
                    <w:rPr>
                      <w:rFonts w:ascii="Arial Narrow" w:eastAsia="Times New Roman" w:hAnsi="Arial Narrow" w:cs="Helvetica"/>
                      <w:color w:val="000000"/>
                      <w:sz w:val="24"/>
                      <w:szCs w:val="24"/>
                    </w:rPr>
                    <w:t>Benefits payouts for Social Security (OASI) will be limited to 76% of obligations when that happens. When assets are exhausted, benefit payouts will be limited to current income, unless supplemental government appropriations are made. The disability fund (DI) will not see its assets exhausted until 2057, at which point benefits would be cut by 9%. The assets supporting payouts from Medicare part A, the hospital insurance fund (HI), will last until 2026, at which time benefits would also be cut by 9%. Next year’s report will also likely show earlier exhaustion dates, since increases in benefit amounts to compensate for inflation will create a faster payout rate.</w:t>
                  </w:r>
                </w:p>
                <w:p w14:paraId="37EECAA3" w14:textId="569E5640" w:rsidR="00015B4C" w:rsidRDefault="00015B4C" w:rsidP="006D4B1D">
                  <w:pPr>
                    <w:pStyle w:val="NormalWeb"/>
                    <w:spacing w:line="375" w:lineRule="atLeast"/>
                    <w:ind w:left="-369"/>
                    <w:rPr>
                      <w:rFonts w:ascii="Arial Narrow" w:hAnsi="Arial Narrow" w:cs="Helvetica"/>
                      <w:color w:val="000000"/>
                      <w:sz w:val="24"/>
                      <w:szCs w:val="24"/>
                    </w:rPr>
                  </w:pPr>
                  <w:r w:rsidRPr="000206CF">
                    <w:rPr>
                      <w:rStyle w:val="Strong"/>
                      <w:rFonts w:ascii="Arial Narrow" w:hAnsi="Arial Narrow" w:cs="Helvetica"/>
                      <w:color w:val="000000"/>
                      <w:sz w:val="24"/>
                      <w:szCs w:val="24"/>
                    </w:rPr>
                    <w:t>To fix Social Security, these proposals have been discussed</w:t>
                  </w:r>
                  <w:r w:rsidRPr="000206CF">
                    <w:rPr>
                      <w:rFonts w:ascii="Arial Narrow" w:hAnsi="Arial Narrow" w:cs="Helvetica"/>
                      <w:color w:val="000000"/>
                      <w:sz w:val="24"/>
                      <w:szCs w:val="24"/>
                    </w:rPr>
                    <w:t>:</w:t>
                  </w:r>
                </w:p>
                <w:p w14:paraId="5E427D59" w14:textId="77777777" w:rsidR="00F72893" w:rsidRPr="00F72893" w:rsidRDefault="00015B4C" w:rsidP="006D4B1D">
                  <w:pPr>
                    <w:pStyle w:val="NormalWeb"/>
                    <w:numPr>
                      <w:ilvl w:val="0"/>
                      <w:numId w:val="9"/>
                    </w:numPr>
                    <w:spacing w:line="375" w:lineRule="atLeast"/>
                    <w:ind w:left="-369" w:firstLine="0"/>
                    <w:contextualSpacing/>
                    <w:rPr>
                      <w:rFonts w:ascii="Arial Narrow" w:hAnsi="Arial Narrow" w:cs="Helvetica"/>
                      <w:color w:val="000000"/>
                      <w:sz w:val="24"/>
                      <w:szCs w:val="24"/>
                    </w:rPr>
                  </w:pPr>
                  <w:r w:rsidRPr="00F72893">
                    <w:rPr>
                      <w:rFonts w:ascii="Arial Narrow" w:eastAsia="Times New Roman" w:hAnsi="Arial Narrow" w:cs="Helvetica"/>
                      <w:color w:val="000000"/>
                      <w:sz w:val="24"/>
                      <w:szCs w:val="24"/>
                    </w:rPr>
                    <w:t>Cut benefits by raising the retirement age beyond the current age 67, cut benefits for high income recipients, or by not granting full adjustments for inflation.</w:t>
                  </w:r>
                </w:p>
                <w:p w14:paraId="6B3E15B4" w14:textId="366866F4" w:rsidR="00015B4C" w:rsidRPr="00F72893" w:rsidRDefault="00015B4C" w:rsidP="006D4B1D">
                  <w:pPr>
                    <w:pStyle w:val="NormalWeb"/>
                    <w:numPr>
                      <w:ilvl w:val="0"/>
                      <w:numId w:val="9"/>
                    </w:numPr>
                    <w:spacing w:line="375" w:lineRule="atLeast"/>
                    <w:ind w:left="-369" w:firstLine="0"/>
                    <w:contextualSpacing/>
                    <w:rPr>
                      <w:rFonts w:ascii="Arial Narrow" w:hAnsi="Arial Narrow" w:cs="Helvetica"/>
                      <w:color w:val="000000"/>
                      <w:sz w:val="24"/>
                      <w:szCs w:val="24"/>
                    </w:rPr>
                  </w:pPr>
                  <w:r w:rsidRPr="00F72893">
                    <w:rPr>
                      <w:rFonts w:ascii="Arial Narrow" w:eastAsia="Times New Roman" w:hAnsi="Arial Narrow" w:cs="Helvetica"/>
                      <w:color w:val="000000"/>
                      <w:sz w:val="24"/>
                      <w:szCs w:val="24"/>
                    </w:rPr>
                    <w:t>Raise taxes. Currently, both employers and employees pay 6.2% of wages and salaries. Increase the taxable maximum. Currently, income above $142,800 is not subject to Social Security tax. Tax fringe benefits which are currently untaxed, such as health insurance benefits to workers.</w:t>
                  </w:r>
                </w:p>
                <w:p w14:paraId="359DD758" w14:textId="77777777" w:rsidR="00F72893" w:rsidRDefault="00F72893" w:rsidP="006D4B1D">
                  <w:pPr>
                    <w:pStyle w:val="NormalWeb"/>
                    <w:spacing w:line="375" w:lineRule="atLeast"/>
                    <w:ind w:left="-369"/>
                    <w:rPr>
                      <w:rFonts w:ascii="Arial Narrow" w:hAnsi="Arial Narrow" w:cs="Helvetica"/>
                      <w:color w:val="000000"/>
                      <w:sz w:val="24"/>
                      <w:szCs w:val="24"/>
                    </w:rPr>
                  </w:pPr>
                </w:p>
                <w:p w14:paraId="47D397E5" w14:textId="37CFAFF3" w:rsidR="00015B4C" w:rsidRPr="000206CF" w:rsidRDefault="00015B4C" w:rsidP="006D4B1D">
                  <w:pPr>
                    <w:pStyle w:val="NormalWeb"/>
                    <w:spacing w:line="375" w:lineRule="atLeast"/>
                    <w:ind w:left="-369"/>
                    <w:rPr>
                      <w:rFonts w:ascii="Arial Narrow" w:hAnsi="Arial Narrow" w:cs="Helvetica"/>
                      <w:color w:val="000000"/>
                      <w:sz w:val="24"/>
                      <w:szCs w:val="24"/>
                    </w:rPr>
                  </w:pPr>
                  <w:r w:rsidRPr="000206CF">
                    <w:rPr>
                      <w:rFonts w:ascii="Arial Narrow" w:hAnsi="Arial Narrow" w:cs="Helvetica"/>
                      <w:color w:val="000000"/>
                      <w:sz w:val="24"/>
                      <w:szCs w:val="24"/>
                    </w:rPr>
                    <w:lastRenderedPageBreak/>
                    <w:t>A calculator laying out how much a fix would cost can be found at the website of the Committee for a Responsible Federal Budget, </w:t>
                  </w:r>
                  <w:hyperlink r:id="rId15" w:history="1">
                    <w:r w:rsidRPr="000206CF">
                      <w:rPr>
                        <w:rStyle w:val="Hyperlink"/>
                        <w:rFonts w:ascii="Arial Narrow" w:hAnsi="Arial Narrow" w:cs="Helvetica"/>
                        <w:color w:val="0000FF"/>
                        <w:sz w:val="24"/>
                        <w:szCs w:val="24"/>
                      </w:rPr>
                      <w:t>https://www.crfb.org/socialsecurityreformer/</w:t>
                    </w:r>
                  </w:hyperlink>
                  <w:r w:rsidRPr="000206CF">
                    <w:rPr>
                      <w:rFonts w:ascii="Arial Narrow" w:hAnsi="Arial Narrow" w:cs="Helvetica"/>
                      <w:color w:val="000000"/>
                      <w:sz w:val="24"/>
                      <w:szCs w:val="24"/>
                    </w:rPr>
                    <w:t>.</w:t>
                  </w:r>
                </w:p>
              </w:tc>
            </w:tr>
          </w:tbl>
          <w:p w14:paraId="419F2206" w14:textId="77777777" w:rsidR="00015B4C" w:rsidRPr="000206CF" w:rsidRDefault="00015B4C" w:rsidP="008929D9">
            <w:pPr>
              <w:rPr>
                <w:rFonts w:ascii="Arial Narrow" w:eastAsia="Times New Roman" w:hAnsi="Arial Narrow" w:cs="Times New Roman"/>
                <w:sz w:val="24"/>
                <w:szCs w:val="24"/>
              </w:rPr>
            </w:pPr>
            <w:bookmarkStart w:id="5" w:name="6B52073B-ED79-4FDB-B934-55425A4B8FC4"/>
            <w:bookmarkEnd w:id="5"/>
          </w:p>
        </w:tc>
      </w:tr>
    </w:tbl>
    <w:p w14:paraId="73ED8F34" w14:textId="73E1C66B" w:rsidR="006F1791" w:rsidRPr="000206CF" w:rsidRDefault="00E24D98" w:rsidP="006F1791">
      <w:pPr>
        <w:pStyle w:val="xmsonormal"/>
        <w:rPr>
          <w:rFonts w:ascii="Arial Narrow" w:hAnsi="Arial Narrow"/>
          <w:sz w:val="24"/>
          <w:szCs w:val="24"/>
        </w:rPr>
      </w:pPr>
      <w:r>
        <w:rPr>
          <w:rFonts w:ascii="Arial Narrow" w:hAnsi="Arial Narrow"/>
          <w:sz w:val="24"/>
          <w:szCs w:val="24"/>
        </w:rPr>
        <w:lastRenderedPageBreak/>
        <w:pict w14:anchorId="0DCFB1B9">
          <v:rect id="_x0000_i1028" style="width:0;height:1.5pt" o:hralign="center" o:hrstd="t" o:hr="t" fillcolor="#a0a0a0" stroked="f"/>
        </w:pict>
      </w:r>
    </w:p>
    <w:p w14:paraId="6290D67D" w14:textId="77777777" w:rsidR="00F72893" w:rsidRDefault="00F72893" w:rsidP="006F1791">
      <w:pPr>
        <w:pStyle w:val="xmsonormal"/>
        <w:rPr>
          <w:rFonts w:ascii="Arial Narrow" w:hAnsi="Arial Narrow" w:cs="Arial"/>
          <w:b/>
          <w:bCs/>
          <w:color w:val="8242FF"/>
          <w:sz w:val="24"/>
          <w:szCs w:val="24"/>
        </w:rPr>
      </w:pPr>
    </w:p>
    <w:p w14:paraId="780F6179" w14:textId="77777777" w:rsidR="00F72893" w:rsidRPr="00A73E77" w:rsidRDefault="00F72893" w:rsidP="00F72893">
      <w:pPr>
        <w:pStyle w:val="xmsonormal"/>
        <w:contextualSpacing/>
        <w:rPr>
          <w:rFonts w:ascii="Arial Narrow" w:hAnsi="Arial Narrow"/>
          <w:sz w:val="24"/>
          <w:szCs w:val="24"/>
        </w:rPr>
      </w:pPr>
      <w:bookmarkStart w:id="6" w:name="_Hlk106862554"/>
      <w:r w:rsidRPr="00A73E77">
        <w:rPr>
          <w:rFonts w:ascii="Arial Narrow" w:hAnsi="Arial Narrow" w:cs="Arial"/>
          <w:b/>
          <w:bCs/>
          <w:sz w:val="24"/>
          <w:szCs w:val="24"/>
        </w:rPr>
        <w:t>EVER WONDER...</w:t>
      </w:r>
    </w:p>
    <w:p w14:paraId="24371FE6" w14:textId="77777777" w:rsidR="00A06628" w:rsidRDefault="006F1791" w:rsidP="006F1791">
      <w:pPr>
        <w:pStyle w:val="xmsonormal"/>
        <w:numPr>
          <w:ilvl w:val="0"/>
          <w:numId w:val="10"/>
        </w:numPr>
        <w:rPr>
          <w:rFonts w:ascii="Arial Narrow" w:hAnsi="Arial Narrow" w:cs="Arial"/>
          <w:b/>
          <w:bCs/>
          <w:sz w:val="24"/>
          <w:szCs w:val="24"/>
        </w:rPr>
      </w:pPr>
      <w:r w:rsidRPr="00F72893">
        <w:rPr>
          <w:rFonts w:ascii="Arial Narrow" w:hAnsi="Arial Narrow" w:cs="Arial"/>
          <w:b/>
          <w:bCs/>
          <w:sz w:val="24"/>
          <w:szCs w:val="24"/>
        </w:rPr>
        <w:t xml:space="preserve">Why is the </w:t>
      </w:r>
      <w:bookmarkEnd w:id="6"/>
      <w:r w:rsidRPr="00F72893">
        <w:rPr>
          <w:rFonts w:ascii="Arial Narrow" w:hAnsi="Arial Narrow" w:cs="Arial"/>
          <w:b/>
          <w:bCs/>
          <w:sz w:val="24"/>
          <w:szCs w:val="24"/>
        </w:rPr>
        <w:t>time of</w:t>
      </w:r>
      <w:r w:rsidRPr="00F72893">
        <w:rPr>
          <w:rFonts w:ascii="Arial Narrow" w:hAnsi="Arial Narrow" w:cs="Arial"/>
          <w:sz w:val="24"/>
          <w:szCs w:val="24"/>
        </w:rPr>
        <w:t> </w:t>
      </w:r>
      <w:r w:rsidRPr="00F72893">
        <w:rPr>
          <w:rFonts w:ascii="Arial Narrow" w:hAnsi="Arial Narrow" w:cs="Arial"/>
          <w:b/>
          <w:bCs/>
          <w:sz w:val="24"/>
          <w:szCs w:val="24"/>
        </w:rPr>
        <w:t>day with the slowest traffic called rush hour</w:t>
      </w:r>
      <w:r w:rsidRPr="00F72893">
        <w:rPr>
          <w:rFonts w:ascii="Arial Narrow" w:hAnsi="Arial Narrow" w:cs="Arial"/>
          <w:sz w:val="24"/>
          <w:szCs w:val="24"/>
        </w:rPr>
        <w:t> </w:t>
      </w:r>
      <w:r w:rsidRPr="00F72893">
        <w:rPr>
          <w:rFonts w:ascii="Segoe UI Emoji" w:hAnsi="Segoe UI Emoji" w:cs="Segoe UI Emoji"/>
          <w:b/>
          <w:bCs/>
          <w:sz w:val="24"/>
          <w:szCs w:val="24"/>
        </w:rPr>
        <w:t>❓❓</w:t>
      </w:r>
      <w:r w:rsidRPr="00F72893">
        <w:rPr>
          <w:rFonts w:ascii="Arial Narrow" w:hAnsi="Arial Narrow" w:cs="Arial"/>
          <w:sz w:val="24"/>
          <w:szCs w:val="24"/>
        </w:rPr>
        <w:t> </w:t>
      </w:r>
      <w:proofErr w:type="gramStart"/>
      <w:r w:rsidRPr="00F72893">
        <w:rPr>
          <w:rFonts w:ascii="Segoe UI Emoji" w:hAnsi="Segoe UI Emoji" w:cs="Segoe UI Emoji"/>
          <w:b/>
          <w:bCs/>
          <w:sz w:val="24"/>
          <w:szCs w:val="24"/>
        </w:rPr>
        <w:t>🤷</w:t>
      </w:r>
      <w:r w:rsidRPr="00F72893">
        <w:rPr>
          <w:rFonts w:ascii="Arial Narrow" w:hAnsi="Arial Narrow" w:cs="Arial"/>
          <w:sz w:val="24"/>
          <w:szCs w:val="24"/>
        </w:rPr>
        <w:t> </w:t>
      </w:r>
      <w:r w:rsidRPr="00F72893">
        <w:rPr>
          <w:rFonts w:ascii="Arial" w:hAnsi="Arial" w:cs="Arial"/>
          <w:b/>
          <w:bCs/>
          <w:sz w:val="24"/>
          <w:szCs w:val="24"/>
        </w:rPr>
        <w:t>‍</w:t>
      </w:r>
      <w:proofErr w:type="gramEnd"/>
      <w:r w:rsidRPr="00F72893">
        <w:rPr>
          <w:rFonts w:ascii="Arial Narrow" w:hAnsi="Arial Narrow" w:cs="Arial"/>
          <w:sz w:val="24"/>
          <w:szCs w:val="24"/>
        </w:rPr>
        <w:t> </w:t>
      </w:r>
    </w:p>
    <w:p w14:paraId="2D799C4D" w14:textId="77777777" w:rsidR="00A06628" w:rsidRDefault="006F1791" w:rsidP="006F1791">
      <w:pPr>
        <w:pStyle w:val="xmsonormal"/>
        <w:numPr>
          <w:ilvl w:val="0"/>
          <w:numId w:val="10"/>
        </w:numPr>
        <w:rPr>
          <w:rFonts w:ascii="Arial Narrow" w:hAnsi="Arial Narrow" w:cs="Arial"/>
          <w:b/>
          <w:bCs/>
          <w:sz w:val="24"/>
          <w:szCs w:val="24"/>
        </w:rPr>
      </w:pPr>
      <w:r w:rsidRPr="00A06628">
        <w:rPr>
          <w:rFonts w:ascii="Arial Narrow" w:hAnsi="Arial Narrow" w:cs="Arial"/>
          <w:b/>
          <w:bCs/>
          <w:sz w:val="24"/>
          <w:szCs w:val="24"/>
        </w:rPr>
        <w:t>Why isn't there mouse-flavored cat food</w:t>
      </w:r>
      <w:r w:rsidRPr="00A06628">
        <w:rPr>
          <w:rFonts w:ascii="Arial Narrow" w:hAnsi="Arial Narrow" w:cs="Arial"/>
          <w:sz w:val="24"/>
          <w:szCs w:val="24"/>
        </w:rPr>
        <w:t> </w:t>
      </w:r>
      <w:r w:rsidRPr="00A06628">
        <w:rPr>
          <w:rFonts w:ascii="Segoe UI Emoji" w:hAnsi="Segoe UI Emoji" w:cs="Segoe UI Emoji"/>
          <w:b/>
          <w:bCs/>
          <w:sz w:val="24"/>
          <w:szCs w:val="24"/>
        </w:rPr>
        <w:t>❓❓</w:t>
      </w:r>
      <w:r w:rsidRPr="00A06628">
        <w:rPr>
          <w:rFonts w:ascii="Arial Narrow" w:hAnsi="Arial Narrow" w:cs="Arial"/>
          <w:sz w:val="24"/>
          <w:szCs w:val="24"/>
        </w:rPr>
        <w:t> </w:t>
      </w:r>
      <w:r w:rsidRPr="00A06628">
        <w:rPr>
          <w:rFonts w:ascii="Segoe UI Emoji" w:hAnsi="Segoe UI Emoji" w:cs="Segoe UI Emoji"/>
          <w:b/>
          <w:bCs/>
          <w:sz w:val="24"/>
          <w:szCs w:val="24"/>
        </w:rPr>
        <w:t>🤷</w:t>
      </w:r>
      <w:r w:rsidRPr="00A06628">
        <w:rPr>
          <w:rFonts w:ascii="Arial Narrow" w:hAnsi="Arial Narrow" w:cs="Arial"/>
          <w:sz w:val="24"/>
          <w:szCs w:val="24"/>
        </w:rPr>
        <w:t> </w:t>
      </w:r>
      <w:proofErr w:type="gramStart"/>
      <w:r w:rsidRPr="00A06628">
        <w:rPr>
          <w:rFonts w:ascii="Arial" w:hAnsi="Arial" w:cs="Arial"/>
          <w:b/>
          <w:bCs/>
          <w:sz w:val="24"/>
          <w:szCs w:val="24"/>
        </w:rPr>
        <w:t>‍</w:t>
      </w:r>
      <w:r w:rsidRPr="00A06628">
        <w:rPr>
          <w:rFonts w:ascii="Arial Narrow" w:hAnsi="Arial Narrow" w:cs="Arial"/>
          <w:sz w:val="24"/>
          <w:szCs w:val="24"/>
        </w:rPr>
        <w:t>  </w:t>
      </w:r>
      <w:r w:rsidRPr="00A06628">
        <w:rPr>
          <w:rFonts w:ascii="Arial Narrow" w:hAnsi="Arial Narrow" w:cs="Arial"/>
          <w:b/>
          <w:bCs/>
          <w:sz w:val="24"/>
          <w:szCs w:val="24"/>
        </w:rPr>
        <w:t>️</w:t>
      </w:r>
      <w:proofErr w:type="gramEnd"/>
    </w:p>
    <w:p w14:paraId="1E058F51" w14:textId="77777777" w:rsidR="00A06628" w:rsidRDefault="006F1791" w:rsidP="006F1791">
      <w:pPr>
        <w:pStyle w:val="xmsonormal"/>
        <w:numPr>
          <w:ilvl w:val="0"/>
          <w:numId w:val="10"/>
        </w:numPr>
        <w:rPr>
          <w:rFonts w:ascii="Arial Narrow" w:hAnsi="Arial Narrow" w:cs="Arial"/>
          <w:b/>
          <w:bCs/>
          <w:sz w:val="24"/>
          <w:szCs w:val="24"/>
        </w:rPr>
      </w:pPr>
      <w:r w:rsidRPr="00A06628">
        <w:rPr>
          <w:rFonts w:ascii="Arial Narrow" w:hAnsi="Arial Narrow" w:cs="Arial"/>
          <w:b/>
          <w:bCs/>
          <w:sz w:val="24"/>
          <w:szCs w:val="24"/>
        </w:rPr>
        <w:t>Why didn't Noah swat those two mosquitoes</w:t>
      </w:r>
      <w:r w:rsidRPr="00A06628">
        <w:rPr>
          <w:rFonts w:ascii="Arial Narrow" w:hAnsi="Arial Narrow" w:cs="Arial"/>
          <w:sz w:val="24"/>
          <w:szCs w:val="24"/>
        </w:rPr>
        <w:t> </w:t>
      </w:r>
      <w:r w:rsidRPr="00A06628">
        <w:rPr>
          <w:rFonts w:ascii="Segoe UI Emoji" w:hAnsi="Segoe UI Emoji" w:cs="Segoe UI Emoji"/>
          <w:b/>
          <w:bCs/>
          <w:sz w:val="24"/>
          <w:szCs w:val="24"/>
        </w:rPr>
        <w:t>❓❓</w:t>
      </w:r>
      <w:r w:rsidRPr="00A06628">
        <w:rPr>
          <w:rFonts w:ascii="Arial Narrow" w:hAnsi="Arial Narrow" w:cs="Arial"/>
          <w:sz w:val="24"/>
          <w:szCs w:val="24"/>
        </w:rPr>
        <w:t> </w:t>
      </w:r>
      <w:r w:rsidRPr="00A06628">
        <w:rPr>
          <w:rFonts w:ascii="Segoe UI Emoji" w:hAnsi="Segoe UI Emoji" w:cs="Segoe UI Emoji"/>
          <w:b/>
          <w:bCs/>
          <w:sz w:val="24"/>
          <w:szCs w:val="24"/>
        </w:rPr>
        <w:t>🤷</w:t>
      </w:r>
      <w:r w:rsidRPr="00A06628">
        <w:rPr>
          <w:rFonts w:ascii="Arial Narrow" w:hAnsi="Arial Narrow" w:cs="Arial"/>
          <w:sz w:val="24"/>
          <w:szCs w:val="24"/>
        </w:rPr>
        <w:t> </w:t>
      </w:r>
      <w:r w:rsidRPr="00A06628">
        <w:rPr>
          <w:rFonts w:ascii="Arial" w:hAnsi="Arial" w:cs="Arial"/>
          <w:b/>
          <w:bCs/>
          <w:sz w:val="24"/>
          <w:szCs w:val="24"/>
        </w:rPr>
        <w:t>‍</w:t>
      </w:r>
      <w:r w:rsidRPr="00A06628">
        <w:rPr>
          <w:rFonts w:ascii="Arial Narrow" w:hAnsi="Arial Narrow" w:cs="Arial"/>
          <w:sz w:val="24"/>
          <w:szCs w:val="24"/>
        </w:rPr>
        <w:t> </w:t>
      </w:r>
    </w:p>
    <w:p w14:paraId="057B1EB0" w14:textId="77777777" w:rsidR="00A06628" w:rsidRDefault="006F1791" w:rsidP="006F1791">
      <w:pPr>
        <w:pStyle w:val="xmsonormal"/>
        <w:numPr>
          <w:ilvl w:val="0"/>
          <w:numId w:val="10"/>
        </w:numPr>
        <w:rPr>
          <w:rFonts w:ascii="Arial Narrow" w:hAnsi="Arial Narrow" w:cs="Arial"/>
          <w:b/>
          <w:bCs/>
          <w:sz w:val="24"/>
          <w:szCs w:val="24"/>
        </w:rPr>
      </w:pPr>
      <w:r w:rsidRPr="00A06628">
        <w:rPr>
          <w:rFonts w:ascii="Arial Narrow" w:hAnsi="Arial Narrow" w:cs="Arial"/>
          <w:b/>
          <w:bCs/>
          <w:sz w:val="24"/>
          <w:szCs w:val="24"/>
        </w:rPr>
        <w:t>Why do they sterilize the needle for lethal injections</w:t>
      </w:r>
      <w:r w:rsidRPr="00A06628">
        <w:rPr>
          <w:rFonts w:ascii="Arial Narrow" w:hAnsi="Arial Narrow" w:cs="Arial"/>
          <w:sz w:val="24"/>
          <w:szCs w:val="24"/>
        </w:rPr>
        <w:t> </w:t>
      </w:r>
      <w:r w:rsidRPr="00A06628">
        <w:rPr>
          <w:rFonts w:ascii="Segoe UI Emoji" w:hAnsi="Segoe UI Emoji" w:cs="Segoe UI Emoji"/>
          <w:b/>
          <w:bCs/>
          <w:sz w:val="24"/>
          <w:szCs w:val="24"/>
        </w:rPr>
        <w:t>❓❓</w:t>
      </w:r>
      <w:r w:rsidRPr="00A06628">
        <w:rPr>
          <w:rFonts w:ascii="Arial Narrow" w:hAnsi="Arial Narrow" w:cs="Arial"/>
          <w:sz w:val="24"/>
          <w:szCs w:val="24"/>
        </w:rPr>
        <w:t> </w:t>
      </w:r>
      <w:proofErr w:type="gramStart"/>
      <w:r w:rsidRPr="00A06628">
        <w:rPr>
          <w:rFonts w:ascii="Segoe UI Emoji" w:hAnsi="Segoe UI Emoji" w:cs="Segoe UI Emoji"/>
          <w:b/>
          <w:bCs/>
          <w:sz w:val="24"/>
          <w:szCs w:val="24"/>
        </w:rPr>
        <w:t>🤷</w:t>
      </w:r>
      <w:r w:rsidRPr="00A06628">
        <w:rPr>
          <w:rFonts w:ascii="Arial Narrow" w:hAnsi="Arial Narrow" w:cs="Arial"/>
          <w:sz w:val="24"/>
          <w:szCs w:val="24"/>
        </w:rPr>
        <w:t> </w:t>
      </w:r>
      <w:r w:rsidRPr="00A06628">
        <w:rPr>
          <w:rFonts w:ascii="Arial" w:hAnsi="Arial" w:cs="Arial"/>
          <w:b/>
          <w:bCs/>
          <w:sz w:val="24"/>
          <w:szCs w:val="24"/>
        </w:rPr>
        <w:t>‍</w:t>
      </w:r>
      <w:proofErr w:type="gramEnd"/>
      <w:r w:rsidRPr="00A06628">
        <w:rPr>
          <w:rFonts w:ascii="Arial Narrow" w:hAnsi="Arial Narrow" w:cs="Arial"/>
          <w:sz w:val="24"/>
          <w:szCs w:val="24"/>
        </w:rPr>
        <w:t> </w:t>
      </w:r>
    </w:p>
    <w:p w14:paraId="3B3A9229" w14:textId="1104F015" w:rsidR="006F1791" w:rsidRPr="00A06628" w:rsidRDefault="006F1791" w:rsidP="006F1791">
      <w:pPr>
        <w:pStyle w:val="xmsonormal"/>
        <w:numPr>
          <w:ilvl w:val="0"/>
          <w:numId w:val="10"/>
        </w:numPr>
        <w:rPr>
          <w:rFonts w:ascii="Arial Narrow" w:hAnsi="Arial Narrow" w:cs="Arial"/>
          <w:b/>
          <w:bCs/>
          <w:sz w:val="24"/>
          <w:szCs w:val="24"/>
        </w:rPr>
      </w:pPr>
      <w:r w:rsidRPr="00A06628">
        <w:rPr>
          <w:rFonts w:ascii="Arial Narrow" w:hAnsi="Arial Narrow" w:cs="Arial"/>
          <w:b/>
          <w:bCs/>
          <w:sz w:val="24"/>
          <w:szCs w:val="24"/>
        </w:rPr>
        <w:t>You know that Indestructible black box that is used on airplanes? Why don't they make the whole plane out of that stuff</w:t>
      </w:r>
      <w:r w:rsidRPr="00A06628">
        <w:rPr>
          <w:rFonts w:ascii="Arial Narrow" w:hAnsi="Arial Narrow" w:cs="Arial"/>
          <w:sz w:val="24"/>
          <w:szCs w:val="24"/>
        </w:rPr>
        <w:t> </w:t>
      </w:r>
      <w:r w:rsidRPr="00A06628">
        <w:rPr>
          <w:rFonts w:ascii="Segoe UI Emoji" w:hAnsi="Segoe UI Emoji" w:cs="Segoe UI Emoji"/>
          <w:b/>
          <w:bCs/>
          <w:sz w:val="24"/>
          <w:szCs w:val="24"/>
        </w:rPr>
        <w:t>❓❓</w:t>
      </w:r>
      <w:r w:rsidRPr="00A06628">
        <w:rPr>
          <w:rFonts w:ascii="Arial Narrow" w:hAnsi="Arial Narrow" w:cs="Arial"/>
          <w:sz w:val="24"/>
          <w:szCs w:val="24"/>
        </w:rPr>
        <w:t> </w:t>
      </w:r>
      <w:r w:rsidRPr="00A06628">
        <w:rPr>
          <w:rFonts w:ascii="Arial Narrow" w:hAnsi="Arial Narrow" w:cs="Arial"/>
          <w:b/>
          <w:bCs/>
          <w:sz w:val="24"/>
          <w:szCs w:val="24"/>
        </w:rPr>
        <w:t>‼</w:t>
      </w:r>
      <w:r w:rsidRPr="00A06628">
        <w:rPr>
          <w:rFonts w:ascii="Arial Narrow" w:hAnsi="Arial Narrow" w:cs="Arial"/>
          <w:sz w:val="24"/>
          <w:szCs w:val="24"/>
        </w:rPr>
        <w:t> </w:t>
      </w:r>
      <w:r w:rsidRPr="00A06628">
        <w:rPr>
          <w:rFonts w:ascii="Segoe UI Emoji" w:hAnsi="Segoe UI Emoji" w:cs="Segoe UI Emoji"/>
          <w:b/>
          <w:bCs/>
          <w:sz w:val="24"/>
          <w:szCs w:val="24"/>
        </w:rPr>
        <w:t>🤷</w:t>
      </w:r>
      <w:r w:rsidRPr="00A06628">
        <w:rPr>
          <w:rFonts w:ascii="Arial Narrow" w:hAnsi="Arial Narrow" w:cs="Arial"/>
          <w:sz w:val="24"/>
          <w:szCs w:val="24"/>
        </w:rPr>
        <w:t> </w:t>
      </w:r>
      <w:r w:rsidRPr="00A06628">
        <w:rPr>
          <w:rFonts w:ascii="Arial" w:hAnsi="Arial" w:cs="Arial"/>
          <w:b/>
          <w:bCs/>
          <w:sz w:val="24"/>
          <w:szCs w:val="24"/>
        </w:rPr>
        <w:t>‍</w:t>
      </w:r>
      <w:r w:rsidRPr="00A06628">
        <w:rPr>
          <w:rFonts w:ascii="Arial Narrow" w:hAnsi="Arial Narrow" w:cs="Arial"/>
          <w:sz w:val="24"/>
          <w:szCs w:val="24"/>
        </w:rPr>
        <w:t>  </w:t>
      </w:r>
      <w:r w:rsidRPr="00A06628">
        <w:rPr>
          <w:rFonts w:ascii="Arial Narrow" w:hAnsi="Arial Narrow" w:cs="Arial"/>
          <w:b/>
          <w:bCs/>
          <w:sz w:val="24"/>
          <w:szCs w:val="24"/>
        </w:rPr>
        <w:t>️</w:t>
      </w:r>
    </w:p>
    <w:p w14:paraId="5A83C295" w14:textId="0E078D46" w:rsidR="00A06628" w:rsidRPr="000206CF" w:rsidRDefault="00E24D98" w:rsidP="00763606">
      <w:pPr>
        <w:rPr>
          <w:rFonts w:ascii="Arial Narrow" w:hAnsi="Arial Narrow"/>
          <w:sz w:val="24"/>
          <w:szCs w:val="24"/>
        </w:rPr>
      </w:pPr>
      <w:r>
        <w:rPr>
          <w:rFonts w:ascii="Arial Narrow" w:hAnsi="Arial Narrow"/>
          <w:sz w:val="24"/>
          <w:szCs w:val="24"/>
        </w:rPr>
        <w:pict w14:anchorId="14DD6F67">
          <v:rect id="_x0000_i1029" style="width:0;height:1.5pt" o:hralign="center" o:hrstd="t" o:hr="t" fillcolor="#a0a0a0" stroked="f"/>
        </w:pict>
      </w:r>
    </w:p>
    <w:p w14:paraId="219BD671" w14:textId="500B9D98" w:rsidR="00763606" w:rsidRPr="00A06628" w:rsidRDefault="006F1791" w:rsidP="00A06628">
      <w:pPr>
        <w:rPr>
          <w:rFonts w:ascii="Arial Narrow" w:hAnsi="Arial Narrow"/>
          <w:color w:val="FFFFFF"/>
          <w:sz w:val="24"/>
          <w:szCs w:val="24"/>
        </w:rPr>
      </w:pPr>
      <w:r w:rsidRPr="00A06628">
        <w:rPr>
          <w:rFonts w:ascii="Arial Narrow" w:hAnsi="Arial Narrow"/>
          <w:b/>
          <w:bCs/>
          <w:sz w:val="24"/>
          <w:szCs w:val="24"/>
        </w:rPr>
        <w:t xml:space="preserve">VA and Death </w:t>
      </w:r>
      <w:r w:rsidR="009515EF" w:rsidRPr="00A06628">
        <w:rPr>
          <w:rFonts w:ascii="Arial Narrow" w:hAnsi="Arial Narrow"/>
          <w:b/>
          <w:bCs/>
          <w:sz w:val="24"/>
          <w:szCs w:val="24"/>
        </w:rPr>
        <w:t xml:space="preserve">Benefits </w:t>
      </w:r>
      <w:r w:rsidR="009515EF">
        <w:rPr>
          <w:rFonts w:ascii="Arial Narrow" w:hAnsi="Arial Narrow"/>
          <w:b/>
          <w:bCs/>
          <w:sz w:val="24"/>
          <w:szCs w:val="24"/>
        </w:rPr>
        <w:t>-</w:t>
      </w:r>
      <w:r w:rsidR="00A06628">
        <w:rPr>
          <w:rFonts w:ascii="Arial Narrow" w:hAnsi="Arial Narrow"/>
          <w:b/>
          <w:bCs/>
          <w:sz w:val="24"/>
          <w:szCs w:val="24"/>
        </w:rPr>
        <w:t xml:space="preserve"> </w:t>
      </w:r>
      <w:r w:rsidR="00763606" w:rsidRPr="000206CF">
        <w:rPr>
          <w:rFonts w:ascii="Arial Narrow" w:hAnsi="Arial Narrow"/>
          <w:sz w:val="24"/>
          <w:szCs w:val="24"/>
        </w:rPr>
        <w:t>Preparing for the passing of a loved one, or even yourself, can be a difficult and confusing time. VA can help you and your survivors prepare for the future. Here’s how VA’s burial and memorial benefits can honor your legacy.</w:t>
      </w:r>
    </w:p>
    <w:p w14:paraId="79D33877" w14:textId="35000964" w:rsidR="00763606" w:rsidRPr="00E6373D" w:rsidRDefault="00763606" w:rsidP="00972640">
      <w:pPr>
        <w:pStyle w:val="Heading4"/>
        <w:shd w:val="clear" w:color="auto" w:fill="FFFFFF"/>
        <w:rPr>
          <w:rFonts w:ascii="Arial Narrow" w:hAnsi="Arial Narrow"/>
          <w:i w:val="0"/>
          <w:iCs w:val="0"/>
          <w:sz w:val="24"/>
          <w:szCs w:val="24"/>
        </w:rPr>
      </w:pPr>
      <w:r w:rsidRPr="00972640">
        <w:rPr>
          <w:rFonts w:ascii="Arial Narrow" w:hAnsi="Arial Narrow"/>
          <w:b/>
          <w:bCs/>
          <w:i w:val="0"/>
          <w:iCs w:val="0"/>
          <w:color w:val="auto"/>
          <w:sz w:val="24"/>
          <w:szCs w:val="24"/>
        </w:rPr>
        <w:t>Burial and memorial benefits</w:t>
      </w:r>
      <w:r w:rsidR="009515EF" w:rsidRPr="00972640">
        <w:rPr>
          <w:rFonts w:ascii="Arial Narrow" w:hAnsi="Arial Narrow"/>
          <w:b/>
          <w:bCs/>
          <w:i w:val="0"/>
          <w:iCs w:val="0"/>
          <w:color w:val="auto"/>
          <w:sz w:val="24"/>
          <w:szCs w:val="24"/>
        </w:rPr>
        <w:t xml:space="preserve"> </w:t>
      </w:r>
      <w:r w:rsidR="00972640" w:rsidRPr="00E6373D">
        <w:rPr>
          <w:rFonts w:ascii="Arial Narrow" w:hAnsi="Arial Narrow"/>
          <w:b/>
          <w:bCs/>
          <w:i w:val="0"/>
          <w:iCs w:val="0"/>
          <w:color w:val="auto"/>
          <w:sz w:val="24"/>
          <w:szCs w:val="24"/>
        </w:rPr>
        <w:t xml:space="preserve">– </w:t>
      </w:r>
      <w:r w:rsidRPr="00E6373D">
        <w:rPr>
          <w:rFonts w:ascii="Arial Narrow" w:hAnsi="Arial Narrow"/>
          <w:i w:val="0"/>
          <w:iCs w:val="0"/>
          <w:color w:val="auto"/>
          <w:sz w:val="24"/>
          <w:szCs w:val="24"/>
        </w:rPr>
        <w:t>No one wants to leave their family with large burial and funeral expenses. VA’s compassionate and professional memorial and burial services can help ease families through loss and save them thousands of dollars. If you are a Veteran, service member, spouse or dependent,</w:t>
      </w:r>
      <w:r w:rsidRPr="000206CF">
        <w:rPr>
          <w:rFonts w:ascii="Arial Narrow" w:hAnsi="Arial Narrow"/>
          <w:sz w:val="24"/>
          <w:szCs w:val="24"/>
        </w:rPr>
        <w:t> </w:t>
      </w:r>
      <w:hyperlink r:id="rId16" w:history="1">
        <w:r w:rsidRPr="000206CF">
          <w:rPr>
            <w:rStyle w:val="Hyperlink"/>
            <w:rFonts w:ascii="Arial Narrow" w:hAnsi="Arial Narrow"/>
            <w:sz w:val="24"/>
            <w:szCs w:val="24"/>
          </w:rPr>
          <w:t>you may be eligible for burial in a VA national cemetery and other benefits</w:t>
        </w:r>
      </w:hyperlink>
      <w:r w:rsidRPr="000206CF">
        <w:rPr>
          <w:rFonts w:ascii="Arial Narrow" w:hAnsi="Arial Narrow"/>
          <w:sz w:val="24"/>
          <w:szCs w:val="24"/>
        </w:rPr>
        <w:t xml:space="preserve">. </w:t>
      </w:r>
      <w:r w:rsidRPr="00E6373D">
        <w:rPr>
          <w:rFonts w:ascii="Arial Narrow" w:hAnsi="Arial Narrow"/>
          <w:i w:val="0"/>
          <w:iCs w:val="0"/>
          <w:color w:val="auto"/>
          <w:sz w:val="24"/>
          <w:szCs w:val="24"/>
        </w:rPr>
        <w:t>These benefits include</w:t>
      </w:r>
      <w:r w:rsidRPr="000206CF">
        <w:rPr>
          <w:rFonts w:ascii="Arial Narrow" w:hAnsi="Arial Narrow"/>
          <w:sz w:val="24"/>
          <w:szCs w:val="24"/>
        </w:rPr>
        <w:t>:</w:t>
      </w:r>
    </w:p>
    <w:p w14:paraId="372A1DD9" w14:textId="77777777" w:rsidR="00763606" w:rsidRPr="000206CF" w:rsidRDefault="00763606" w:rsidP="00763606">
      <w:pPr>
        <w:numPr>
          <w:ilvl w:val="0"/>
          <w:numId w:val="1"/>
        </w:numPr>
        <w:shd w:val="clear" w:color="auto" w:fill="FFFFFF"/>
        <w:spacing w:before="100" w:beforeAutospacing="1" w:after="100" w:afterAutospacing="1" w:line="240" w:lineRule="auto"/>
        <w:rPr>
          <w:rFonts w:ascii="Arial Narrow" w:hAnsi="Arial Narrow"/>
          <w:sz w:val="24"/>
          <w:szCs w:val="24"/>
        </w:rPr>
      </w:pPr>
      <w:r w:rsidRPr="000206CF">
        <w:rPr>
          <w:rFonts w:ascii="Arial Narrow" w:hAnsi="Arial Narrow"/>
          <w:sz w:val="24"/>
          <w:szCs w:val="24"/>
        </w:rPr>
        <w:t>Access to more than 140 national cemeteries, 95 of which are open to interments of caskets or cremated remains. Specific burial options are limited to those available at a cemetery and will vary based on availability.</w:t>
      </w:r>
    </w:p>
    <w:p w14:paraId="65C7E7F8" w14:textId="77777777" w:rsidR="00763606" w:rsidRPr="000206CF" w:rsidRDefault="00763606" w:rsidP="00763606">
      <w:pPr>
        <w:numPr>
          <w:ilvl w:val="0"/>
          <w:numId w:val="1"/>
        </w:numPr>
        <w:shd w:val="clear" w:color="auto" w:fill="FFFFFF"/>
        <w:spacing w:before="100" w:beforeAutospacing="1" w:after="100" w:afterAutospacing="1" w:line="240" w:lineRule="auto"/>
        <w:rPr>
          <w:rFonts w:ascii="Arial Narrow" w:hAnsi="Arial Narrow"/>
          <w:sz w:val="24"/>
          <w:szCs w:val="24"/>
        </w:rPr>
      </w:pPr>
      <w:r w:rsidRPr="000206CF">
        <w:rPr>
          <w:rFonts w:ascii="Arial Narrow" w:hAnsi="Arial Narrow"/>
          <w:sz w:val="24"/>
          <w:szCs w:val="24"/>
        </w:rPr>
        <w:t>A United States flag, provided at no cost, to drape the casket or accompany the urn of a Veteran who served honorably in the U.S. Armed Forces.</w:t>
      </w:r>
    </w:p>
    <w:p w14:paraId="411B02A4" w14:textId="77777777" w:rsidR="00763606" w:rsidRPr="000206CF" w:rsidRDefault="00763606" w:rsidP="00763606">
      <w:pPr>
        <w:numPr>
          <w:ilvl w:val="0"/>
          <w:numId w:val="1"/>
        </w:numPr>
        <w:shd w:val="clear" w:color="auto" w:fill="FFFFFF"/>
        <w:spacing w:before="100" w:beforeAutospacing="1" w:after="100" w:afterAutospacing="1" w:line="240" w:lineRule="auto"/>
        <w:rPr>
          <w:rFonts w:ascii="Arial Narrow" w:hAnsi="Arial Narrow"/>
          <w:sz w:val="24"/>
          <w:szCs w:val="24"/>
        </w:rPr>
      </w:pPr>
      <w:r w:rsidRPr="000206CF">
        <w:rPr>
          <w:rFonts w:ascii="Arial Narrow" w:hAnsi="Arial Narrow"/>
          <w:sz w:val="24"/>
          <w:szCs w:val="24"/>
        </w:rPr>
        <w:t>A single headstone, columbarium niche cover or a flat marker for a Veteran’s final resting place, whether in a private, state or national cemetery.</w:t>
      </w:r>
    </w:p>
    <w:p w14:paraId="4441167C" w14:textId="77777777" w:rsidR="00763606" w:rsidRPr="000206CF" w:rsidRDefault="00763606" w:rsidP="00763606">
      <w:pPr>
        <w:numPr>
          <w:ilvl w:val="0"/>
          <w:numId w:val="1"/>
        </w:numPr>
        <w:shd w:val="clear" w:color="auto" w:fill="FFFFFF"/>
        <w:spacing w:before="100" w:beforeAutospacing="1" w:after="100" w:afterAutospacing="1" w:line="240" w:lineRule="auto"/>
        <w:rPr>
          <w:rFonts w:ascii="Arial Narrow" w:hAnsi="Arial Narrow"/>
          <w:sz w:val="24"/>
          <w:szCs w:val="24"/>
        </w:rPr>
      </w:pPr>
      <w:r w:rsidRPr="000206CF">
        <w:rPr>
          <w:rFonts w:ascii="Arial Narrow" w:hAnsi="Arial Narrow"/>
          <w:sz w:val="24"/>
          <w:szCs w:val="24"/>
        </w:rPr>
        <w:t>A medallion for use on a headstone, or other memorial in a private cemetery, to indicate a deceased person’s Veteran status. Multiple sizes are available, and VA delivers the headstone or marker anywhere in the world at no cost.</w:t>
      </w:r>
    </w:p>
    <w:p w14:paraId="100862C6" w14:textId="77777777" w:rsidR="00763606" w:rsidRPr="000206CF" w:rsidRDefault="00763606" w:rsidP="00763606">
      <w:pPr>
        <w:numPr>
          <w:ilvl w:val="0"/>
          <w:numId w:val="1"/>
        </w:numPr>
        <w:shd w:val="clear" w:color="auto" w:fill="FFFFFF"/>
        <w:spacing w:before="100" w:beforeAutospacing="1" w:after="100" w:afterAutospacing="1" w:line="240" w:lineRule="auto"/>
        <w:rPr>
          <w:rFonts w:ascii="Arial Narrow" w:hAnsi="Arial Narrow"/>
          <w:sz w:val="24"/>
          <w:szCs w:val="24"/>
        </w:rPr>
      </w:pPr>
      <w:r w:rsidRPr="000206CF">
        <w:rPr>
          <w:rFonts w:ascii="Arial Narrow" w:hAnsi="Arial Narrow"/>
          <w:sz w:val="24"/>
          <w:szCs w:val="24"/>
        </w:rPr>
        <w:t>A Presidential Memorial Certificate – an engraved certificate signed by the current president that honors the memory of honorably discharged Veterans – for families of deceased Veterans.</w:t>
      </w:r>
    </w:p>
    <w:p w14:paraId="2CC20399" w14:textId="77777777" w:rsidR="00763606" w:rsidRPr="000206CF" w:rsidRDefault="00763606" w:rsidP="00763606">
      <w:pPr>
        <w:pStyle w:val="NormalWeb"/>
        <w:shd w:val="clear" w:color="auto" w:fill="FFFFFF"/>
        <w:spacing w:after="300"/>
        <w:rPr>
          <w:rFonts w:ascii="Arial Narrow" w:hAnsi="Arial Narrow"/>
          <w:sz w:val="24"/>
          <w:szCs w:val="24"/>
        </w:rPr>
      </w:pPr>
      <w:r w:rsidRPr="000206CF">
        <w:rPr>
          <w:rFonts w:ascii="Arial Narrow" w:hAnsi="Arial Narrow"/>
          <w:sz w:val="24"/>
          <w:szCs w:val="24"/>
        </w:rPr>
        <w:t>VA also provides burial benefits to partially offset the cost of burial expenses, plot costs and transportation costs for a Veteran’s remains. These benefits are paid at </w:t>
      </w:r>
      <w:hyperlink r:id="rId17" w:history="1">
        <w:r w:rsidRPr="000206CF">
          <w:rPr>
            <w:rStyle w:val="Hyperlink"/>
            <w:rFonts w:ascii="Arial Narrow" w:hAnsi="Arial Narrow"/>
            <w:sz w:val="24"/>
            <w:szCs w:val="24"/>
          </w:rPr>
          <w:t>different rates</w:t>
        </w:r>
      </w:hyperlink>
      <w:r w:rsidRPr="000206CF">
        <w:rPr>
          <w:rFonts w:ascii="Arial Narrow" w:hAnsi="Arial Narrow"/>
          <w:sz w:val="24"/>
          <w:szCs w:val="24"/>
        </w:rPr>
        <w:t> based on whether the Veteran’s death was service-connected or non-service connected. More information on burial benefits compensation is available at </w:t>
      </w:r>
      <w:hyperlink r:id="rId18" w:history="1">
        <w:r w:rsidRPr="000206CF">
          <w:rPr>
            <w:rStyle w:val="Hyperlink"/>
            <w:rFonts w:ascii="Arial Narrow" w:hAnsi="Arial Narrow"/>
            <w:sz w:val="24"/>
            <w:szCs w:val="24"/>
          </w:rPr>
          <w:t>VA.gov</w:t>
        </w:r>
      </w:hyperlink>
      <w:r w:rsidRPr="000206CF">
        <w:rPr>
          <w:rFonts w:ascii="Arial Narrow" w:hAnsi="Arial Narrow"/>
          <w:sz w:val="24"/>
          <w:szCs w:val="24"/>
        </w:rPr>
        <w:t>.  VA will pay the first living person to file a claim as listed below:</w:t>
      </w:r>
    </w:p>
    <w:p w14:paraId="2A10CADE" w14:textId="77777777" w:rsidR="00763606" w:rsidRPr="000206CF" w:rsidRDefault="00763606" w:rsidP="00763606">
      <w:pPr>
        <w:numPr>
          <w:ilvl w:val="0"/>
          <w:numId w:val="2"/>
        </w:numPr>
        <w:shd w:val="clear" w:color="auto" w:fill="FFFFFF"/>
        <w:spacing w:before="100" w:beforeAutospacing="1" w:after="100" w:afterAutospacing="1" w:line="240" w:lineRule="auto"/>
        <w:rPr>
          <w:rFonts w:ascii="Arial Narrow" w:hAnsi="Arial Narrow"/>
          <w:sz w:val="24"/>
          <w:szCs w:val="24"/>
        </w:rPr>
      </w:pPr>
      <w:r w:rsidRPr="000206CF">
        <w:rPr>
          <w:rFonts w:ascii="Arial Narrow" w:hAnsi="Arial Narrow"/>
          <w:sz w:val="24"/>
          <w:szCs w:val="24"/>
        </w:rPr>
        <w:t>The Veteran’s surviving spouse, or</w:t>
      </w:r>
    </w:p>
    <w:p w14:paraId="614368A9" w14:textId="77777777" w:rsidR="00763606" w:rsidRPr="000206CF" w:rsidRDefault="00763606" w:rsidP="00763606">
      <w:pPr>
        <w:numPr>
          <w:ilvl w:val="0"/>
          <w:numId w:val="2"/>
        </w:numPr>
        <w:shd w:val="clear" w:color="auto" w:fill="FFFFFF"/>
        <w:spacing w:before="100" w:beforeAutospacing="1" w:after="100" w:afterAutospacing="1" w:line="240" w:lineRule="auto"/>
        <w:rPr>
          <w:rFonts w:ascii="Arial Narrow" w:hAnsi="Arial Narrow"/>
          <w:sz w:val="24"/>
          <w:szCs w:val="24"/>
        </w:rPr>
      </w:pPr>
      <w:r w:rsidRPr="000206CF">
        <w:rPr>
          <w:rFonts w:ascii="Arial Narrow" w:hAnsi="Arial Narrow"/>
          <w:sz w:val="24"/>
          <w:szCs w:val="24"/>
        </w:rPr>
        <w:t>The survivor of a legal union between the deceased Veteran and the survivor, or</w:t>
      </w:r>
    </w:p>
    <w:p w14:paraId="7212F634" w14:textId="77777777" w:rsidR="00763606" w:rsidRPr="000206CF" w:rsidRDefault="00763606" w:rsidP="00763606">
      <w:pPr>
        <w:numPr>
          <w:ilvl w:val="0"/>
          <w:numId w:val="2"/>
        </w:numPr>
        <w:shd w:val="clear" w:color="auto" w:fill="FFFFFF"/>
        <w:spacing w:before="100" w:beforeAutospacing="1" w:after="100" w:afterAutospacing="1" w:line="240" w:lineRule="auto"/>
        <w:rPr>
          <w:rFonts w:ascii="Arial Narrow" w:hAnsi="Arial Narrow"/>
          <w:sz w:val="24"/>
          <w:szCs w:val="24"/>
        </w:rPr>
      </w:pPr>
      <w:r w:rsidRPr="000206CF">
        <w:rPr>
          <w:rFonts w:ascii="Arial Narrow" w:hAnsi="Arial Narrow"/>
          <w:sz w:val="24"/>
          <w:szCs w:val="24"/>
        </w:rPr>
        <w:t>The Veteran’s children, regardless of age, or</w:t>
      </w:r>
    </w:p>
    <w:p w14:paraId="5C7C2EC9" w14:textId="77777777" w:rsidR="00763606" w:rsidRPr="000206CF" w:rsidRDefault="00763606" w:rsidP="00763606">
      <w:pPr>
        <w:numPr>
          <w:ilvl w:val="0"/>
          <w:numId w:val="2"/>
        </w:numPr>
        <w:shd w:val="clear" w:color="auto" w:fill="FFFFFF"/>
        <w:spacing w:before="100" w:beforeAutospacing="1" w:after="100" w:afterAutospacing="1" w:line="240" w:lineRule="auto"/>
        <w:rPr>
          <w:rFonts w:ascii="Arial Narrow" w:hAnsi="Arial Narrow"/>
          <w:sz w:val="24"/>
          <w:szCs w:val="24"/>
        </w:rPr>
      </w:pPr>
      <w:r w:rsidRPr="000206CF">
        <w:rPr>
          <w:rFonts w:ascii="Arial Narrow" w:hAnsi="Arial Narrow"/>
          <w:sz w:val="24"/>
          <w:szCs w:val="24"/>
        </w:rPr>
        <w:t>The Veteran’s parents or the surviving parent, or</w:t>
      </w:r>
    </w:p>
    <w:p w14:paraId="231BC5A4" w14:textId="77777777" w:rsidR="00763606" w:rsidRPr="000206CF" w:rsidRDefault="00763606" w:rsidP="00763606">
      <w:pPr>
        <w:numPr>
          <w:ilvl w:val="0"/>
          <w:numId w:val="2"/>
        </w:numPr>
        <w:shd w:val="clear" w:color="auto" w:fill="FFFFFF"/>
        <w:spacing w:before="100" w:beforeAutospacing="1" w:after="100" w:afterAutospacing="1" w:line="240" w:lineRule="auto"/>
        <w:rPr>
          <w:rFonts w:ascii="Arial Narrow" w:hAnsi="Arial Narrow"/>
          <w:sz w:val="24"/>
          <w:szCs w:val="24"/>
        </w:rPr>
      </w:pPr>
      <w:r w:rsidRPr="000206CF">
        <w:rPr>
          <w:rFonts w:ascii="Arial Narrow" w:hAnsi="Arial Narrow"/>
          <w:sz w:val="24"/>
          <w:szCs w:val="24"/>
        </w:rPr>
        <w:t>The executor or administrator of the deceased Veteran’s estate, or the person acting for the deceased Veteran’s estate.</w:t>
      </w:r>
    </w:p>
    <w:p w14:paraId="0C6B0260" w14:textId="729F3CFC" w:rsidR="00763606" w:rsidRPr="00182465" w:rsidRDefault="00763606" w:rsidP="00182465">
      <w:pPr>
        <w:pStyle w:val="Heading4"/>
        <w:shd w:val="clear" w:color="auto" w:fill="FFFFFF"/>
        <w:rPr>
          <w:rFonts w:ascii="Arial Narrow" w:hAnsi="Arial Narrow"/>
          <w:i w:val="0"/>
          <w:iCs w:val="0"/>
          <w:color w:val="auto"/>
          <w:sz w:val="24"/>
          <w:szCs w:val="24"/>
        </w:rPr>
      </w:pPr>
      <w:r w:rsidRPr="009515EF">
        <w:rPr>
          <w:rFonts w:ascii="Arial Narrow" w:hAnsi="Arial Narrow"/>
          <w:b/>
          <w:bCs/>
          <w:i w:val="0"/>
          <w:iCs w:val="0"/>
          <w:color w:val="auto"/>
          <w:sz w:val="24"/>
          <w:szCs w:val="24"/>
        </w:rPr>
        <w:lastRenderedPageBreak/>
        <w:t>How to apply for benefits</w:t>
      </w:r>
      <w:r w:rsidR="00182465">
        <w:rPr>
          <w:rFonts w:ascii="Arial Narrow" w:hAnsi="Arial Narrow"/>
          <w:b/>
          <w:bCs/>
          <w:i w:val="0"/>
          <w:iCs w:val="0"/>
          <w:color w:val="auto"/>
          <w:sz w:val="24"/>
          <w:szCs w:val="24"/>
        </w:rPr>
        <w:t xml:space="preserve"> </w:t>
      </w:r>
      <w:r w:rsidR="00182465" w:rsidRPr="00182465">
        <w:rPr>
          <w:rFonts w:ascii="Arial Narrow" w:hAnsi="Arial Narrow"/>
          <w:b/>
          <w:bCs/>
          <w:i w:val="0"/>
          <w:iCs w:val="0"/>
          <w:color w:val="auto"/>
          <w:sz w:val="24"/>
          <w:szCs w:val="24"/>
        </w:rPr>
        <w:t xml:space="preserve">– </w:t>
      </w:r>
      <w:r w:rsidRPr="00182465">
        <w:rPr>
          <w:rFonts w:ascii="Arial Narrow" w:hAnsi="Arial Narrow"/>
          <w:i w:val="0"/>
          <w:iCs w:val="0"/>
          <w:color w:val="auto"/>
          <w:sz w:val="24"/>
          <w:szCs w:val="24"/>
        </w:rPr>
        <w:t>When applying for burial and memorial benefits, there are basic forms that must be completed, including:</w:t>
      </w:r>
    </w:p>
    <w:p w14:paraId="0046C39E" w14:textId="77777777" w:rsidR="00763606" w:rsidRPr="000206CF" w:rsidRDefault="00E24D98" w:rsidP="00763606">
      <w:pPr>
        <w:numPr>
          <w:ilvl w:val="0"/>
          <w:numId w:val="3"/>
        </w:numPr>
        <w:shd w:val="clear" w:color="auto" w:fill="FFFFFF"/>
        <w:spacing w:before="100" w:beforeAutospacing="1" w:after="100" w:afterAutospacing="1" w:line="240" w:lineRule="auto"/>
        <w:rPr>
          <w:rFonts w:ascii="Arial Narrow" w:hAnsi="Arial Narrow"/>
          <w:sz w:val="24"/>
          <w:szCs w:val="24"/>
        </w:rPr>
      </w:pPr>
      <w:hyperlink r:id="rId19" w:history="1">
        <w:r w:rsidR="00763606" w:rsidRPr="000206CF">
          <w:rPr>
            <w:rStyle w:val="Hyperlink"/>
            <w:rFonts w:ascii="Arial Narrow" w:hAnsi="Arial Narrow"/>
            <w:sz w:val="24"/>
            <w:szCs w:val="24"/>
          </w:rPr>
          <w:t>VA Form 21P-530</w:t>
        </w:r>
      </w:hyperlink>
      <w:r w:rsidR="00763606" w:rsidRPr="000206CF">
        <w:rPr>
          <w:rFonts w:ascii="Arial Narrow" w:hAnsi="Arial Narrow"/>
          <w:sz w:val="24"/>
          <w:szCs w:val="24"/>
        </w:rPr>
        <w:t> for burial benefits (must be received within two years of burial or cremation)</w:t>
      </w:r>
    </w:p>
    <w:p w14:paraId="35CB345A" w14:textId="77777777" w:rsidR="00763606" w:rsidRPr="000206CF" w:rsidRDefault="00E24D98" w:rsidP="00763606">
      <w:pPr>
        <w:numPr>
          <w:ilvl w:val="0"/>
          <w:numId w:val="3"/>
        </w:numPr>
        <w:shd w:val="clear" w:color="auto" w:fill="FFFFFF"/>
        <w:spacing w:before="100" w:beforeAutospacing="1" w:after="100" w:afterAutospacing="1" w:line="240" w:lineRule="auto"/>
        <w:rPr>
          <w:rFonts w:ascii="Arial Narrow" w:hAnsi="Arial Narrow"/>
          <w:sz w:val="24"/>
          <w:szCs w:val="24"/>
        </w:rPr>
      </w:pPr>
      <w:hyperlink r:id="rId20" w:history="1">
        <w:r w:rsidR="00763606" w:rsidRPr="000206CF">
          <w:rPr>
            <w:rStyle w:val="Hyperlink"/>
            <w:rFonts w:ascii="Arial Narrow" w:hAnsi="Arial Narrow"/>
            <w:sz w:val="24"/>
            <w:szCs w:val="24"/>
          </w:rPr>
          <w:t>VA Form 40-1330</w:t>
        </w:r>
      </w:hyperlink>
      <w:r w:rsidR="00763606" w:rsidRPr="000206CF">
        <w:rPr>
          <w:rFonts w:ascii="Arial Narrow" w:hAnsi="Arial Narrow"/>
          <w:sz w:val="24"/>
          <w:szCs w:val="24"/>
        </w:rPr>
        <w:t> for a headstone, grave marker or niche marker</w:t>
      </w:r>
    </w:p>
    <w:p w14:paraId="4FA44420" w14:textId="77777777" w:rsidR="00763606" w:rsidRPr="000206CF" w:rsidRDefault="00E24D98" w:rsidP="00763606">
      <w:pPr>
        <w:numPr>
          <w:ilvl w:val="0"/>
          <w:numId w:val="3"/>
        </w:numPr>
        <w:shd w:val="clear" w:color="auto" w:fill="FFFFFF"/>
        <w:spacing w:before="100" w:beforeAutospacing="1" w:after="100" w:afterAutospacing="1" w:line="240" w:lineRule="auto"/>
        <w:rPr>
          <w:rFonts w:ascii="Arial Narrow" w:hAnsi="Arial Narrow"/>
          <w:sz w:val="24"/>
          <w:szCs w:val="24"/>
        </w:rPr>
      </w:pPr>
      <w:hyperlink r:id="rId21" w:history="1">
        <w:r w:rsidR="00763606" w:rsidRPr="000206CF">
          <w:rPr>
            <w:rStyle w:val="Hyperlink"/>
            <w:rFonts w:ascii="Arial Narrow" w:hAnsi="Arial Narrow"/>
            <w:sz w:val="24"/>
            <w:szCs w:val="24"/>
          </w:rPr>
          <w:t>VA Form 40-1330M</w:t>
        </w:r>
      </w:hyperlink>
      <w:r w:rsidR="00763606" w:rsidRPr="000206CF">
        <w:rPr>
          <w:rFonts w:ascii="Arial Narrow" w:hAnsi="Arial Narrow"/>
          <w:sz w:val="24"/>
          <w:szCs w:val="24"/>
        </w:rPr>
        <w:t> for a medallion to be placed on a privately purchased headstone or marker</w:t>
      </w:r>
    </w:p>
    <w:p w14:paraId="6BD66946" w14:textId="77777777" w:rsidR="00763606" w:rsidRPr="000206CF" w:rsidRDefault="00E24D98" w:rsidP="00763606">
      <w:pPr>
        <w:numPr>
          <w:ilvl w:val="0"/>
          <w:numId w:val="3"/>
        </w:numPr>
        <w:shd w:val="clear" w:color="auto" w:fill="FFFFFF"/>
        <w:spacing w:before="100" w:beforeAutospacing="1" w:after="100" w:afterAutospacing="1" w:line="240" w:lineRule="auto"/>
        <w:rPr>
          <w:rFonts w:ascii="Arial Narrow" w:hAnsi="Arial Narrow"/>
          <w:sz w:val="24"/>
          <w:szCs w:val="24"/>
        </w:rPr>
      </w:pPr>
      <w:hyperlink r:id="rId22" w:history="1">
        <w:r w:rsidR="00763606" w:rsidRPr="000206CF">
          <w:rPr>
            <w:rStyle w:val="Hyperlink"/>
            <w:rFonts w:ascii="Arial Narrow" w:hAnsi="Arial Narrow"/>
            <w:sz w:val="24"/>
            <w:szCs w:val="24"/>
          </w:rPr>
          <w:t>VA Form 40-0247</w:t>
        </w:r>
      </w:hyperlink>
      <w:r w:rsidR="00763606" w:rsidRPr="000206CF">
        <w:rPr>
          <w:rFonts w:ascii="Arial Narrow" w:hAnsi="Arial Narrow"/>
          <w:sz w:val="24"/>
          <w:szCs w:val="24"/>
        </w:rPr>
        <w:t> for a Presidential Memorial Certificate</w:t>
      </w:r>
    </w:p>
    <w:p w14:paraId="1B91809E" w14:textId="77777777" w:rsidR="00763606" w:rsidRPr="000206CF" w:rsidRDefault="00E24D98" w:rsidP="00763606">
      <w:pPr>
        <w:numPr>
          <w:ilvl w:val="0"/>
          <w:numId w:val="3"/>
        </w:numPr>
        <w:shd w:val="clear" w:color="auto" w:fill="FFFFFF"/>
        <w:spacing w:before="100" w:beforeAutospacing="1" w:after="100" w:afterAutospacing="1" w:line="240" w:lineRule="auto"/>
        <w:rPr>
          <w:rFonts w:ascii="Arial Narrow" w:hAnsi="Arial Narrow"/>
          <w:sz w:val="24"/>
          <w:szCs w:val="24"/>
        </w:rPr>
      </w:pPr>
      <w:hyperlink r:id="rId23" w:history="1">
        <w:r w:rsidR="00763606" w:rsidRPr="000206CF">
          <w:rPr>
            <w:rStyle w:val="Hyperlink"/>
            <w:rFonts w:ascii="Arial Narrow" w:hAnsi="Arial Narrow"/>
            <w:sz w:val="24"/>
            <w:szCs w:val="24"/>
          </w:rPr>
          <w:t>VA Form 27-2008</w:t>
        </w:r>
      </w:hyperlink>
      <w:r w:rsidR="00763606" w:rsidRPr="000206CF">
        <w:rPr>
          <w:rFonts w:ascii="Arial Narrow" w:hAnsi="Arial Narrow"/>
          <w:sz w:val="24"/>
          <w:szCs w:val="24"/>
        </w:rPr>
        <w:t> for a United States flag for burial purposes</w:t>
      </w:r>
    </w:p>
    <w:p w14:paraId="703FED93" w14:textId="4E9AF22B" w:rsidR="00763606" w:rsidRPr="000206CF" w:rsidRDefault="00763606" w:rsidP="00A52CFD">
      <w:pPr>
        <w:pStyle w:val="NormalWeb"/>
        <w:shd w:val="clear" w:color="auto" w:fill="FFFFFF"/>
        <w:spacing w:after="300"/>
        <w:rPr>
          <w:rFonts w:ascii="Arial Narrow" w:hAnsi="Arial Narrow"/>
          <w:sz w:val="24"/>
          <w:szCs w:val="24"/>
        </w:rPr>
      </w:pPr>
      <w:r w:rsidRPr="000206CF">
        <w:rPr>
          <w:rFonts w:ascii="Arial Narrow" w:hAnsi="Arial Narrow"/>
          <w:sz w:val="24"/>
          <w:szCs w:val="24"/>
        </w:rPr>
        <w:t>The </w:t>
      </w:r>
      <w:hyperlink r:id="rId24" w:history="1">
        <w:r w:rsidRPr="000206CF">
          <w:rPr>
            <w:rStyle w:val="Hyperlink"/>
            <w:rFonts w:ascii="Arial Narrow" w:hAnsi="Arial Narrow"/>
            <w:sz w:val="24"/>
            <w:szCs w:val="24"/>
          </w:rPr>
          <w:t>VA Survivors and Burial Benefits Kit</w:t>
        </w:r>
      </w:hyperlink>
      <w:r w:rsidRPr="000206CF">
        <w:rPr>
          <w:rFonts w:ascii="Arial Narrow" w:hAnsi="Arial Narrow"/>
          <w:sz w:val="24"/>
          <w:szCs w:val="24"/>
        </w:rPr>
        <w:t> provides instructions on how to apply for each benefit and includes copies of the VA forms needed, so you can familiarize yourself with them now. </w:t>
      </w:r>
      <w:hyperlink r:id="rId25" w:history="1">
        <w:r w:rsidRPr="000206CF">
          <w:rPr>
            <w:rStyle w:val="Hyperlink"/>
            <w:rFonts w:ascii="Arial Narrow" w:hAnsi="Arial Narrow"/>
            <w:sz w:val="24"/>
            <w:szCs w:val="24"/>
          </w:rPr>
          <w:t>Current versions of these forms</w:t>
        </w:r>
      </w:hyperlink>
      <w:r w:rsidRPr="000206CF">
        <w:rPr>
          <w:rFonts w:ascii="Arial Narrow" w:hAnsi="Arial Narrow"/>
          <w:sz w:val="24"/>
          <w:szCs w:val="24"/>
        </w:rPr>
        <w:t> (and more) are available on VA.gov. The Survivors and Burial Benefits Kit also includes tips on how to fill out applications with examples of completed More resources</w:t>
      </w:r>
    </w:p>
    <w:p w14:paraId="5F8A2699" w14:textId="77777777" w:rsidR="00763606" w:rsidRPr="000206CF" w:rsidRDefault="00763606" w:rsidP="00763606">
      <w:pPr>
        <w:pStyle w:val="NormalWeb"/>
        <w:shd w:val="clear" w:color="auto" w:fill="FFFFFF"/>
        <w:spacing w:after="300"/>
        <w:rPr>
          <w:rFonts w:ascii="Arial Narrow" w:hAnsi="Arial Narrow"/>
          <w:sz w:val="24"/>
          <w:szCs w:val="24"/>
        </w:rPr>
      </w:pPr>
      <w:r w:rsidRPr="000206CF">
        <w:rPr>
          <w:rFonts w:ascii="Arial Narrow" w:hAnsi="Arial Narrow"/>
          <w:sz w:val="24"/>
          <w:szCs w:val="24"/>
        </w:rPr>
        <w:t>Visit VA.gov to learn more about </w:t>
      </w:r>
      <w:hyperlink r:id="rId26" w:history="1">
        <w:r w:rsidRPr="000206CF">
          <w:rPr>
            <w:rStyle w:val="Hyperlink"/>
            <w:rFonts w:ascii="Arial Narrow" w:hAnsi="Arial Narrow"/>
            <w:sz w:val="24"/>
            <w:szCs w:val="24"/>
          </w:rPr>
          <w:t>VA’s burial benefits</w:t>
        </w:r>
      </w:hyperlink>
      <w:r w:rsidRPr="000206CF">
        <w:rPr>
          <w:rFonts w:ascii="Arial Narrow" w:hAnsi="Arial Narrow"/>
          <w:sz w:val="24"/>
          <w:szCs w:val="24"/>
        </w:rPr>
        <w:t>. Information on survivor and burial benefits is available </w:t>
      </w:r>
      <w:hyperlink r:id="rId27" w:history="1">
        <w:r w:rsidRPr="000206CF">
          <w:rPr>
            <w:rStyle w:val="Hyperlink"/>
            <w:rFonts w:ascii="Arial Narrow" w:hAnsi="Arial Narrow"/>
            <w:sz w:val="24"/>
            <w:szCs w:val="24"/>
          </w:rPr>
          <w:t>online</w:t>
        </w:r>
      </w:hyperlink>
      <w:r w:rsidRPr="000206CF">
        <w:rPr>
          <w:rFonts w:ascii="Arial Narrow" w:hAnsi="Arial Narrow"/>
          <w:sz w:val="24"/>
          <w:szCs w:val="24"/>
        </w:rPr>
        <w:t> and in the </w:t>
      </w:r>
      <w:hyperlink r:id="rId28" w:history="1">
        <w:r w:rsidRPr="000206CF">
          <w:rPr>
            <w:rStyle w:val="Hyperlink"/>
            <w:rFonts w:ascii="Arial Narrow" w:hAnsi="Arial Narrow"/>
            <w:sz w:val="24"/>
            <w:szCs w:val="24"/>
          </w:rPr>
          <w:t>Summary of VA Dependents’ and Survivors’ Benefits</w:t>
        </w:r>
      </w:hyperlink>
      <w:r w:rsidRPr="000206CF">
        <w:rPr>
          <w:rFonts w:ascii="Arial Narrow" w:hAnsi="Arial Narrow"/>
          <w:sz w:val="24"/>
          <w:szCs w:val="24"/>
        </w:rPr>
        <w:t> pamphlet. Other information regarding VA burial benefits such as flags, headstones and markers is provided by VA’s </w:t>
      </w:r>
      <w:hyperlink r:id="rId29" w:history="1">
        <w:r w:rsidRPr="000206CF">
          <w:rPr>
            <w:rStyle w:val="Hyperlink"/>
            <w:rFonts w:ascii="Arial Narrow" w:hAnsi="Arial Narrow"/>
            <w:sz w:val="24"/>
            <w:szCs w:val="24"/>
          </w:rPr>
          <w:t>National Cemetery Administration</w:t>
        </w:r>
      </w:hyperlink>
      <w:r w:rsidRPr="000206CF">
        <w:rPr>
          <w:rFonts w:ascii="Arial Narrow" w:hAnsi="Arial Narrow"/>
          <w:sz w:val="24"/>
          <w:szCs w:val="24"/>
        </w:rPr>
        <w:t>.</w:t>
      </w:r>
    </w:p>
    <w:p w14:paraId="20610FFE" w14:textId="7C6A58BD" w:rsidR="006A0BE0" w:rsidRDefault="00E24D98" w:rsidP="00F851AD">
      <w:pPr>
        <w:pStyle w:val="xmsonormal"/>
        <w:rPr>
          <w:rFonts w:ascii="Arial Narrow" w:hAnsi="Arial Narrow" w:cs="Arial"/>
          <w:color w:val="333333"/>
          <w:sz w:val="24"/>
          <w:szCs w:val="24"/>
        </w:rPr>
      </w:pPr>
      <w:r>
        <w:rPr>
          <w:rFonts w:ascii="Arial Narrow" w:hAnsi="Arial Narrow"/>
          <w:sz w:val="24"/>
          <w:szCs w:val="24"/>
        </w:rPr>
        <w:pict w14:anchorId="78EECE39">
          <v:rect id="_x0000_i1030" style="width:0;height:1.5pt" o:hralign="center" o:hrstd="t" o:hr="t" fillcolor="#a0a0a0" stroked="f"/>
        </w:pict>
      </w:r>
    </w:p>
    <w:p w14:paraId="51F7A1B5" w14:textId="7B742576" w:rsidR="00F851AD" w:rsidRPr="000206CF" w:rsidRDefault="00763606" w:rsidP="00F851AD">
      <w:pPr>
        <w:pStyle w:val="xmsonormal"/>
        <w:rPr>
          <w:rFonts w:ascii="Arial Narrow" w:hAnsi="Arial Narrow"/>
          <w:sz w:val="24"/>
          <w:szCs w:val="24"/>
        </w:rPr>
      </w:pPr>
      <w:r w:rsidRPr="000206CF">
        <w:rPr>
          <w:rFonts w:ascii="Arial Narrow" w:hAnsi="Arial Narrow" w:cs="Arial"/>
          <w:color w:val="333333"/>
          <w:sz w:val="24"/>
          <w:szCs w:val="24"/>
        </w:rPr>
        <w:t> </w:t>
      </w:r>
      <w:r w:rsidR="00A52CFD">
        <w:rPr>
          <w:rFonts w:ascii="Arial Narrow" w:hAnsi="Arial Narrow" w:cs="Arial"/>
          <w:color w:val="333333"/>
          <w:sz w:val="24"/>
          <w:szCs w:val="24"/>
        </w:rPr>
        <w:t xml:space="preserve">   </w:t>
      </w:r>
    </w:p>
    <w:p w14:paraId="70922D2A" w14:textId="77777777" w:rsidR="006A0BE0" w:rsidRDefault="006A0BE0" w:rsidP="00107B24">
      <w:pPr>
        <w:rPr>
          <w:rFonts w:ascii="Arial Narrow" w:hAnsi="Arial Narrow"/>
          <w:sz w:val="24"/>
          <w:szCs w:val="24"/>
        </w:rPr>
      </w:pPr>
      <w:r w:rsidRPr="00446388">
        <w:rPr>
          <w:rFonts w:ascii="Arial Narrow" w:hAnsi="Arial Narrow"/>
          <w:b/>
          <w:bCs/>
          <w:sz w:val="24"/>
          <w:szCs w:val="24"/>
        </w:rPr>
        <w:t>Important Phone Numbers</w:t>
      </w:r>
      <w:r>
        <w:rPr>
          <w:rFonts w:ascii="Arial Narrow" w:hAnsi="Arial Narrow"/>
          <w:sz w:val="24"/>
          <w:szCs w:val="24"/>
        </w:rPr>
        <w:t xml:space="preserve"> – </w:t>
      </w:r>
      <w:proofErr w:type="spellStart"/>
      <w:r w:rsidR="00107B24" w:rsidRPr="000206CF">
        <w:rPr>
          <w:rFonts w:ascii="Arial Narrow" w:hAnsi="Arial Narrow"/>
          <w:sz w:val="24"/>
          <w:szCs w:val="24"/>
        </w:rPr>
        <w:t>Dorrie</w:t>
      </w:r>
      <w:proofErr w:type="spellEnd"/>
      <w:r w:rsidR="00107B24" w:rsidRPr="000206CF">
        <w:rPr>
          <w:rFonts w:ascii="Arial Narrow" w:hAnsi="Arial Narrow"/>
          <w:sz w:val="24"/>
          <w:szCs w:val="24"/>
        </w:rPr>
        <w:t xml:space="preserve"> Rush, an officer with the nonprofit called Ophthalmic Edge Patients (OE Patients), has compiled a list of helpful phone numbers for popular businesses related to accessibility. Here are some of the phone lines: </w:t>
      </w:r>
    </w:p>
    <w:p w14:paraId="34CC5F0A" w14:textId="0A5A5127" w:rsidR="006A0BE0" w:rsidRDefault="00107B24" w:rsidP="006A0BE0">
      <w:pPr>
        <w:pStyle w:val="ListParagraph"/>
        <w:numPr>
          <w:ilvl w:val="0"/>
          <w:numId w:val="11"/>
        </w:numPr>
        <w:rPr>
          <w:rFonts w:ascii="Arial Narrow" w:hAnsi="Arial Narrow"/>
          <w:sz w:val="24"/>
          <w:szCs w:val="24"/>
        </w:rPr>
      </w:pPr>
      <w:r w:rsidRPr="00822F23">
        <w:rPr>
          <w:rFonts w:ascii="Arial Narrow" w:hAnsi="Arial Narrow"/>
          <w:b/>
          <w:bCs/>
          <w:sz w:val="24"/>
          <w:szCs w:val="24"/>
        </w:rPr>
        <w:t>Amazon’s Accessibility Customer Service</w:t>
      </w:r>
      <w:r w:rsidR="00822F23">
        <w:rPr>
          <w:rFonts w:ascii="Arial Narrow" w:hAnsi="Arial Narrow"/>
          <w:sz w:val="24"/>
          <w:szCs w:val="24"/>
        </w:rPr>
        <w:t xml:space="preserve"> – </w:t>
      </w:r>
      <w:r w:rsidRPr="006A0BE0">
        <w:rPr>
          <w:rFonts w:ascii="Arial Narrow" w:hAnsi="Arial Narrow"/>
          <w:sz w:val="24"/>
          <w:szCs w:val="24"/>
        </w:rPr>
        <w:t>888.283.1678</w:t>
      </w:r>
      <w:r w:rsidR="006A0BE0">
        <w:rPr>
          <w:rFonts w:ascii="Arial Narrow" w:hAnsi="Arial Narrow"/>
          <w:sz w:val="24"/>
          <w:szCs w:val="24"/>
        </w:rPr>
        <w:t xml:space="preserve">. </w:t>
      </w:r>
      <w:r w:rsidRPr="006A0BE0">
        <w:rPr>
          <w:rFonts w:ascii="Arial Narrow" w:hAnsi="Arial Narrow"/>
          <w:sz w:val="24"/>
          <w:szCs w:val="24"/>
        </w:rPr>
        <w:t xml:space="preserve"> Call to speak with an accessibility specialist who can help you buy books and other products, or get you directly to tech support for Amazon devices and services including Alexa, Kindle &amp; Fire Tablet. </w:t>
      </w:r>
    </w:p>
    <w:p w14:paraId="466753AD" w14:textId="707F74FF" w:rsidR="006A0BE0" w:rsidRDefault="00107B24" w:rsidP="006A0BE0">
      <w:pPr>
        <w:pStyle w:val="ListParagraph"/>
        <w:numPr>
          <w:ilvl w:val="0"/>
          <w:numId w:val="11"/>
        </w:numPr>
        <w:rPr>
          <w:rFonts w:ascii="Arial Narrow" w:hAnsi="Arial Narrow"/>
          <w:sz w:val="24"/>
          <w:szCs w:val="24"/>
        </w:rPr>
      </w:pPr>
      <w:r w:rsidRPr="00822F23">
        <w:rPr>
          <w:rFonts w:ascii="Arial Narrow" w:hAnsi="Arial Narrow"/>
          <w:b/>
          <w:bCs/>
          <w:sz w:val="24"/>
          <w:szCs w:val="24"/>
        </w:rPr>
        <w:t>Audible (audiobook) Support</w:t>
      </w:r>
      <w:r w:rsidR="00822F23">
        <w:rPr>
          <w:rFonts w:ascii="Arial Narrow" w:hAnsi="Arial Narrow"/>
          <w:sz w:val="24"/>
          <w:szCs w:val="24"/>
        </w:rPr>
        <w:t xml:space="preserve"> – </w:t>
      </w:r>
      <w:r w:rsidRPr="006A0BE0">
        <w:rPr>
          <w:rFonts w:ascii="Arial Narrow" w:hAnsi="Arial Narrow"/>
          <w:sz w:val="24"/>
          <w:szCs w:val="24"/>
        </w:rPr>
        <w:t xml:space="preserve">888.283.5051. </w:t>
      </w:r>
    </w:p>
    <w:p w14:paraId="33F48289" w14:textId="50979250" w:rsidR="006A0BE0" w:rsidRDefault="00107B24" w:rsidP="006A0BE0">
      <w:pPr>
        <w:pStyle w:val="ListParagraph"/>
        <w:numPr>
          <w:ilvl w:val="0"/>
          <w:numId w:val="11"/>
        </w:numPr>
        <w:rPr>
          <w:rFonts w:ascii="Arial Narrow" w:hAnsi="Arial Narrow"/>
          <w:sz w:val="24"/>
          <w:szCs w:val="24"/>
        </w:rPr>
      </w:pPr>
      <w:r w:rsidRPr="00F91A5F">
        <w:rPr>
          <w:rFonts w:ascii="Arial Narrow" w:hAnsi="Arial Narrow"/>
          <w:b/>
          <w:bCs/>
          <w:sz w:val="24"/>
          <w:szCs w:val="24"/>
        </w:rPr>
        <w:t>Apple Accessibility Support Line</w:t>
      </w:r>
      <w:r w:rsidRPr="006A0BE0">
        <w:rPr>
          <w:rFonts w:ascii="Arial Narrow" w:hAnsi="Arial Narrow"/>
          <w:sz w:val="24"/>
          <w:szCs w:val="24"/>
        </w:rPr>
        <w:t xml:space="preserve"> </w:t>
      </w:r>
      <w:r w:rsidR="00F91A5F">
        <w:rPr>
          <w:rFonts w:ascii="Arial Narrow" w:hAnsi="Arial Narrow"/>
          <w:sz w:val="24"/>
          <w:szCs w:val="24"/>
        </w:rPr>
        <w:t xml:space="preserve">– </w:t>
      </w:r>
      <w:r w:rsidRPr="006A0BE0">
        <w:rPr>
          <w:rFonts w:ascii="Arial Narrow" w:hAnsi="Arial Narrow"/>
          <w:sz w:val="24"/>
          <w:szCs w:val="24"/>
        </w:rPr>
        <w:t xml:space="preserve">877.204.3930 For users of Apple’s iPhone, iPad, iPod Touch, Apple Watch, or a Mac—this is a gift. It is a special support line reserved for customers with vision, hearing, motor, and learning impairments. Senior AppleCare specialists are available 24/7 to help you get your Accessibility Settings right, answer your questions, and resolve your technical issues. They’ll even teach you a thing or two. </w:t>
      </w:r>
    </w:p>
    <w:p w14:paraId="36D26A87" w14:textId="6973EE30" w:rsidR="006A0BE0" w:rsidRDefault="00107B24" w:rsidP="006A0BE0">
      <w:pPr>
        <w:pStyle w:val="ListParagraph"/>
        <w:numPr>
          <w:ilvl w:val="0"/>
          <w:numId w:val="11"/>
        </w:numPr>
        <w:rPr>
          <w:rFonts w:ascii="Arial Narrow" w:hAnsi="Arial Narrow"/>
          <w:sz w:val="24"/>
          <w:szCs w:val="24"/>
        </w:rPr>
      </w:pPr>
      <w:r w:rsidRPr="00F91A5F">
        <w:rPr>
          <w:rFonts w:ascii="Arial Narrow" w:hAnsi="Arial Narrow"/>
          <w:b/>
          <w:bCs/>
          <w:sz w:val="24"/>
          <w:szCs w:val="24"/>
        </w:rPr>
        <w:t>AT&amp;T National Center for Citizens with Disabilities (NCCD)</w:t>
      </w:r>
      <w:r w:rsidRPr="006A0BE0">
        <w:rPr>
          <w:rFonts w:ascii="Arial Narrow" w:hAnsi="Arial Narrow"/>
          <w:sz w:val="24"/>
          <w:szCs w:val="24"/>
        </w:rPr>
        <w:t xml:space="preserve"> </w:t>
      </w:r>
      <w:r w:rsidR="00F91A5F">
        <w:rPr>
          <w:rFonts w:ascii="Arial Narrow" w:hAnsi="Arial Narrow"/>
          <w:sz w:val="24"/>
          <w:szCs w:val="24"/>
        </w:rPr>
        <w:t xml:space="preserve">– </w:t>
      </w:r>
      <w:r w:rsidRPr="006A0BE0">
        <w:rPr>
          <w:rFonts w:ascii="Arial Narrow" w:hAnsi="Arial Narrow"/>
          <w:sz w:val="24"/>
          <w:szCs w:val="24"/>
        </w:rPr>
        <w:t xml:space="preserve">866.241.6568 This is where wireless customers with vision loss get answers to questions about accessibility features and services available from AT&amp;T. </w:t>
      </w:r>
    </w:p>
    <w:p w14:paraId="566BE740" w14:textId="5224D6ED" w:rsidR="006A0BE0" w:rsidRDefault="00107B24" w:rsidP="006A0BE0">
      <w:pPr>
        <w:pStyle w:val="ListParagraph"/>
        <w:numPr>
          <w:ilvl w:val="0"/>
          <w:numId w:val="11"/>
        </w:numPr>
        <w:rPr>
          <w:rFonts w:ascii="Arial Narrow" w:hAnsi="Arial Narrow"/>
          <w:sz w:val="24"/>
          <w:szCs w:val="24"/>
        </w:rPr>
      </w:pPr>
      <w:r w:rsidRPr="00F91A5F">
        <w:rPr>
          <w:rFonts w:ascii="Arial Narrow" w:hAnsi="Arial Narrow"/>
          <w:b/>
          <w:bCs/>
          <w:sz w:val="24"/>
          <w:szCs w:val="24"/>
        </w:rPr>
        <w:t>Comcast Accessibility</w:t>
      </w:r>
      <w:r w:rsidRPr="006A0BE0">
        <w:rPr>
          <w:rFonts w:ascii="Arial Narrow" w:hAnsi="Arial Narrow"/>
          <w:sz w:val="24"/>
          <w:szCs w:val="24"/>
        </w:rPr>
        <w:t xml:space="preserve"> </w:t>
      </w:r>
      <w:r w:rsidR="00F91A5F">
        <w:rPr>
          <w:rFonts w:ascii="Arial Narrow" w:hAnsi="Arial Narrow"/>
          <w:sz w:val="24"/>
          <w:szCs w:val="24"/>
        </w:rPr>
        <w:t xml:space="preserve">– </w:t>
      </w:r>
      <w:r w:rsidRPr="006A0BE0">
        <w:rPr>
          <w:rFonts w:ascii="Arial Narrow" w:hAnsi="Arial Narrow"/>
          <w:sz w:val="24"/>
          <w:szCs w:val="24"/>
        </w:rPr>
        <w:t xml:space="preserve">866.668.6703 Direct line to a dedicated team, specially trained to support customers who rely on accessibility services including voice guidance and video description. </w:t>
      </w:r>
    </w:p>
    <w:p w14:paraId="251E0612" w14:textId="2ABA2EDF" w:rsidR="006A0BE0" w:rsidRDefault="00107B24" w:rsidP="006A0BE0">
      <w:pPr>
        <w:pStyle w:val="ListParagraph"/>
        <w:numPr>
          <w:ilvl w:val="0"/>
          <w:numId w:val="11"/>
        </w:numPr>
        <w:rPr>
          <w:rFonts w:ascii="Arial Narrow" w:hAnsi="Arial Narrow"/>
          <w:sz w:val="24"/>
          <w:szCs w:val="24"/>
        </w:rPr>
      </w:pPr>
      <w:r w:rsidRPr="00F91A5F">
        <w:rPr>
          <w:rFonts w:ascii="Arial Narrow" w:hAnsi="Arial Narrow"/>
          <w:b/>
          <w:bCs/>
          <w:sz w:val="24"/>
          <w:szCs w:val="24"/>
        </w:rPr>
        <w:t>Verizon Center for Customers with Disabilities</w:t>
      </w:r>
      <w:r w:rsidRPr="006A0BE0">
        <w:rPr>
          <w:rFonts w:ascii="Arial Narrow" w:hAnsi="Arial Narrow"/>
          <w:sz w:val="24"/>
          <w:szCs w:val="24"/>
        </w:rPr>
        <w:t xml:space="preserve"> </w:t>
      </w:r>
      <w:r w:rsidR="00F91A5F">
        <w:rPr>
          <w:rFonts w:ascii="Arial Narrow" w:hAnsi="Arial Narrow"/>
          <w:sz w:val="24"/>
          <w:szCs w:val="24"/>
        </w:rPr>
        <w:t xml:space="preserve">– </w:t>
      </w:r>
      <w:r w:rsidRPr="006A0BE0">
        <w:rPr>
          <w:rFonts w:ascii="Arial Narrow" w:hAnsi="Arial Narrow"/>
          <w:sz w:val="24"/>
          <w:szCs w:val="24"/>
        </w:rPr>
        <w:t xml:space="preserve">800.974.6006 Free info line for your home phone and your mobile phone. Get your bills in the format of your choice—large print or digital. They can help you with anything else pertaining to your home phone service. </w:t>
      </w:r>
    </w:p>
    <w:p w14:paraId="05E91FAB" w14:textId="044A1EA8" w:rsidR="006A0BE0" w:rsidRDefault="00107B24" w:rsidP="006A0BE0">
      <w:pPr>
        <w:pStyle w:val="ListParagraph"/>
        <w:numPr>
          <w:ilvl w:val="0"/>
          <w:numId w:val="11"/>
        </w:numPr>
        <w:rPr>
          <w:rFonts w:ascii="Arial Narrow" w:hAnsi="Arial Narrow"/>
          <w:sz w:val="24"/>
          <w:szCs w:val="24"/>
        </w:rPr>
      </w:pPr>
      <w:r w:rsidRPr="00F91A5F">
        <w:rPr>
          <w:rFonts w:ascii="Arial Narrow" w:hAnsi="Arial Narrow"/>
          <w:b/>
          <w:bCs/>
          <w:sz w:val="24"/>
          <w:szCs w:val="24"/>
        </w:rPr>
        <w:t>Verizon Wireless National Accessibility Center</w:t>
      </w:r>
      <w:r w:rsidRPr="006A0BE0">
        <w:rPr>
          <w:rFonts w:ascii="Arial Narrow" w:hAnsi="Arial Narrow"/>
          <w:sz w:val="24"/>
          <w:szCs w:val="24"/>
        </w:rPr>
        <w:t xml:space="preserve"> </w:t>
      </w:r>
      <w:r w:rsidR="00F91A5F">
        <w:rPr>
          <w:rFonts w:ascii="Arial Narrow" w:hAnsi="Arial Narrow"/>
          <w:sz w:val="24"/>
          <w:szCs w:val="24"/>
        </w:rPr>
        <w:t xml:space="preserve">– </w:t>
      </w:r>
      <w:r w:rsidRPr="006A0BE0">
        <w:rPr>
          <w:rFonts w:ascii="Arial Narrow" w:hAnsi="Arial Narrow"/>
          <w:sz w:val="24"/>
          <w:szCs w:val="24"/>
        </w:rPr>
        <w:t xml:space="preserve">888.262.1999 Get answers to questions about enlarging text, using voice commands effectively, or using the screen reader, often remain unanswered when posed to your store representative. Now there is a customer service and technical support center dedicated to helping people maximize the accessibility features built into all of Verizon’s mobile devices.  </w:t>
      </w:r>
    </w:p>
    <w:p w14:paraId="77991741" w14:textId="0BD91C20" w:rsidR="00107B24" w:rsidRPr="006A0BE0" w:rsidRDefault="00107B24" w:rsidP="006A0BE0">
      <w:pPr>
        <w:ind w:left="360"/>
        <w:rPr>
          <w:rFonts w:ascii="Arial Narrow" w:hAnsi="Arial Narrow"/>
          <w:sz w:val="24"/>
          <w:szCs w:val="24"/>
        </w:rPr>
      </w:pPr>
      <w:r w:rsidRPr="006A0BE0">
        <w:rPr>
          <w:rFonts w:ascii="Arial Narrow" w:hAnsi="Arial Narrow"/>
          <w:sz w:val="24"/>
          <w:szCs w:val="24"/>
        </w:rPr>
        <w:t xml:space="preserve">For the complete article by </w:t>
      </w:r>
      <w:proofErr w:type="spellStart"/>
      <w:r w:rsidRPr="006A0BE0">
        <w:rPr>
          <w:rFonts w:ascii="Arial Narrow" w:hAnsi="Arial Narrow"/>
          <w:sz w:val="24"/>
          <w:szCs w:val="24"/>
        </w:rPr>
        <w:t>Dorrie</w:t>
      </w:r>
      <w:proofErr w:type="spellEnd"/>
      <w:r w:rsidRPr="006A0BE0">
        <w:rPr>
          <w:rFonts w:ascii="Arial Narrow" w:hAnsi="Arial Narrow"/>
          <w:sz w:val="24"/>
          <w:szCs w:val="24"/>
        </w:rPr>
        <w:t xml:space="preserve"> Rush, please visit: </w:t>
      </w:r>
      <w:r w:rsidR="006A0BE0">
        <w:rPr>
          <w:rFonts w:ascii="Arial Narrow" w:hAnsi="Arial Narrow"/>
          <w:sz w:val="24"/>
          <w:szCs w:val="24"/>
        </w:rPr>
        <w:t xml:space="preserve"> </w:t>
      </w:r>
      <w:hyperlink r:id="rId30" w:history="1">
        <w:r w:rsidR="006A0BE0" w:rsidRPr="0097788E">
          <w:rPr>
            <w:rStyle w:val="Hyperlink"/>
            <w:rFonts w:ascii="Arial Narrow" w:hAnsi="Arial Narrow"/>
            <w:sz w:val="24"/>
            <w:szCs w:val="24"/>
          </w:rPr>
          <w:t>https://ophthalmicedge.org/patient/accessibility-support-phone-lines-youshould-know/</w:t>
        </w:r>
      </w:hyperlink>
      <w:r w:rsidR="006A0BE0">
        <w:rPr>
          <w:rFonts w:ascii="Arial Narrow" w:hAnsi="Arial Narrow"/>
          <w:sz w:val="24"/>
          <w:szCs w:val="24"/>
        </w:rPr>
        <w:t xml:space="preserve">  </w:t>
      </w:r>
    </w:p>
    <w:p w14:paraId="37FFE2E8" w14:textId="73D586D2" w:rsidR="00A01F16" w:rsidRDefault="00E24D98" w:rsidP="00107B24">
      <w:pPr>
        <w:rPr>
          <w:rFonts w:ascii="Arial Narrow" w:hAnsi="Arial Narrow"/>
          <w:sz w:val="24"/>
          <w:szCs w:val="24"/>
        </w:rPr>
      </w:pPr>
      <w:r>
        <w:rPr>
          <w:rFonts w:ascii="Arial Narrow" w:hAnsi="Arial Narrow"/>
          <w:sz w:val="24"/>
          <w:szCs w:val="24"/>
        </w:rPr>
        <w:lastRenderedPageBreak/>
        <w:pict w14:anchorId="0538EC7F">
          <v:rect id="_x0000_i1031" style="width:0;height:1.5pt" o:hralign="center" o:hrstd="t" o:hr="t" fillcolor="#a0a0a0" stroked="f"/>
        </w:pict>
      </w:r>
    </w:p>
    <w:p w14:paraId="6D6AC96F" w14:textId="4ACE2BE6" w:rsidR="00465330" w:rsidRDefault="002361BB" w:rsidP="00107B24">
      <w:pPr>
        <w:rPr>
          <w:rFonts w:ascii="Arial Narrow" w:hAnsi="Arial Narrow"/>
          <w:sz w:val="24"/>
          <w:szCs w:val="24"/>
        </w:rPr>
      </w:pPr>
      <w:r w:rsidRPr="000C6B31">
        <w:rPr>
          <w:rFonts w:ascii="Arial Narrow" w:hAnsi="Arial Narrow"/>
          <w:b/>
          <w:bCs/>
          <w:sz w:val="24"/>
          <w:szCs w:val="24"/>
        </w:rPr>
        <w:t>DID YOU KNOW</w:t>
      </w:r>
      <w:r>
        <w:rPr>
          <w:rFonts w:ascii="Arial Narrow" w:hAnsi="Arial Narrow"/>
          <w:sz w:val="24"/>
          <w:szCs w:val="24"/>
        </w:rPr>
        <w:t>?  If you</w:t>
      </w:r>
      <w:r w:rsidR="009A6A8C">
        <w:rPr>
          <w:rFonts w:ascii="Arial Narrow" w:hAnsi="Arial Narrow"/>
          <w:sz w:val="24"/>
          <w:szCs w:val="24"/>
        </w:rPr>
        <w:t xml:space="preserve"> are blind or low vision and</w:t>
      </w:r>
      <w:r>
        <w:rPr>
          <w:rFonts w:ascii="Arial Narrow" w:hAnsi="Arial Narrow"/>
          <w:sz w:val="24"/>
          <w:szCs w:val="24"/>
        </w:rPr>
        <w:t xml:space="preserve"> n</w:t>
      </w:r>
      <w:r w:rsidR="00107B24" w:rsidRPr="000206CF">
        <w:rPr>
          <w:rFonts w:ascii="Arial Narrow" w:hAnsi="Arial Narrow"/>
          <w:sz w:val="24"/>
          <w:szCs w:val="24"/>
        </w:rPr>
        <w:t xml:space="preserve">eed to call someone or a business and don’t know the phone number, </w:t>
      </w:r>
      <w:r w:rsidR="009452F4">
        <w:rPr>
          <w:rFonts w:ascii="Arial Narrow" w:hAnsi="Arial Narrow"/>
          <w:sz w:val="24"/>
          <w:szCs w:val="24"/>
        </w:rPr>
        <w:t>c</w:t>
      </w:r>
      <w:r w:rsidR="00107B24" w:rsidRPr="000206CF">
        <w:rPr>
          <w:rFonts w:ascii="Arial Narrow" w:hAnsi="Arial Narrow"/>
          <w:sz w:val="24"/>
          <w:szCs w:val="24"/>
        </w:rPr>
        <w:t xml:space="preserve">all </w:t>
      </w:r>
      <w:r w:rsidR="009452F4" w:rsidRPr="000206CF">
        <w:rPr>
          <w:rFonts w:ascii="Arial Narrow" w:hAnsi="Arial Narrow"/>
          <w:sz w:val="24"/>
          <w:szCs w:val="24"/>
        </w:rPr>
        <w:t>information (</w:t>
      </w:r>
      <w:r w:rsidR="00107B24" w:rsidRPr="000206CF">
        <w:rPr>
          <w:rFonts w:ascii="Arial Narrow" w:hAnsi="Arial Narrow"/>
          <w:sz w:val="24"/>
          <w:szCs w:val="24"/>
        </w:rPr>
        <w:t xml:space="preserve">411) to get help. </w:t>
      </w:r>
      <w:r w:rsidR="009452F4">
        <w:rPr>
          <w:rFonts w:ascii="Arial Narrow" w:hAnsi="Arial Narrow"/>
          <w:sz w:val="24"/>
          <w:szCs w:val="24"/>
        </w:rPr>
        <w:t xml:space="preserve"> </w:t>
      </w:r>
      <w:r w:rsidR="00107B24" w:rsidRPr="000206CF">
        <w:rPr>
          <w:rFonts w:ascii="Arial Narrow" w:hAnsi="Arial Narrow"/>
          <w:sz w:val="24"/>
          <w:szCs w:val="24"/>
        </w:rPr>
        <w:t>Remember you should not be charged for 411 (information) calls.  If you are being charged for 411 calls, on your landline or mobile phone, call your carrier for the 411 on how to get free 411 information.</w:t>
      </w:r>
    </w:p>
    <w:p w14:paraId="6F049A5F" w14:textId="399AC439" w:rsidR="00E6172E" w:rsidRDefault="00E24D98" w:rsidP="00107B24">
      <w:pPr>
        <w:rPr>
          <w:rFonts w:ascii="Arial Narrow" w:hAnsi="Arial Narrow"/>
          <w:sz w:val="24"/>
          <w:szCs w:val="24"/>
        </w:rPr>
      </w:pPr>
      <w:r>
        <w:rPr>
          <w:rFonts w:ascii="Arial Narrow" w:hAnsi="Arial Narrow"/>
          <w:sz w:val="24"/>
          <w:szCs w:val="24"/>
        </w:rPr>
        <w:pict w14:anchorId="7F109115">
          <v:rect id="_x0000_i1032" style="width:0;height:1.5pt" o:hralign="center" o:hrstd="t" o:hr="t" fillcolor="#a0a0a0" stroked="f"/>
        </w:pict>
      </w:r>
    </w:p>
    <w:p w14:paraId="4BA6C6D5" w14:textId="77777777" w:rsidR="00E6172E" w:rsidRPr="000C6B31" w:rsidRDefault="00E6172E" w:rsidP="00E6172E">
      <w:pPr>
        <w:spacing w:before="100" w:beforeAutospacing="1" w:after="100" w:afterAutospacing="1"/>
        <w:rPr>
          <w:rFonts w:ascii="Arial Narrow" w:hAnsi="Arial Narrow"/>
          <w:sz w:val="24"/>
          <w:szCs w:val="24"/>
          <w:lang w:val="en-AU"/>
        </w:rPr>
      </w:pPr>
      <w:r w:rsidRPr="000C6B31">
        <w:rPr>
          <w:rStyle w:val="Strong"/>
          <w:rFonts w:ascii="Arial Narrow" w:hAnsi="Arial Narrow" w:cs="Arial"/>
          <w:sz w:val="24"/>
          <w:szCs w:val="24"/>
          <w:lang w:val="en-AU"/>
        </w:rPr>
        <w:t>STORY OF THE HAIRCUT </w:t>
      </w:r>
      <w:r w:rsidRPr="000C6B31">
        <w:rPr>
          <w:rFonts w:ascii="Arial Narrow" w:hAnsi="Arial Narrow" w:cs="Arial"/>
          <w:sz w:val="24"/>
          <w:szCs w:val="24"/>
          <w:lang w:val="en-AU"/>
        </w:rPr>
        <w:t>         </w:t>
      </w:r>
      <w:r w:rsidRPr="000C6B31">
        <w:rPr>
          <w:rFonts w:ascii="Arial Narrow" w:hAnsi="Arial Narrow"/>
          <w:sz w:val="24"/>
          <w:szCs w:val="24"/>
          <w:lang w:val="en-AU"/>
        </w:rPr>
        <w:t xml:space="preserve"> </w:t>
      </w:r>
    </w:p>
    <w:p w14:paraId="5826C6B3" w14:textId="3DE379E5" w:rsidR="00E6172E" w:rsidRPr="000C6B31" w:rsidRDefault="000C6B31" w:rsidP="00E6172E">
      <w:pPr>
        <w:pStyle w:val="m270399022009633020xmsonormal"/>
        <w:rPr>
          <w:rFonts w:ascii="Arial Narrow" w:hAnsi="Arial Narrow"/>
          <w:sz w:val="24"/>
          <w:szCs w:val="24"/>
          <w:lang w:val="en-AU"/>
        </w:rPr>
      </w:pPr>
      <w:r w:rsidRPr="000C6B31">
        <w:rPr>
          <w:rFonts w:ascii="Arial Narrow" w:hAnsi="Arial Narrow" w:cs="Arial"/>
          <w:sz w:val="24"/>
          <w:szCs w:val="24"/>
          <w:lang w:val="en-AU"/>
        </w:rPr>
        <w:t xml:space="preserve">Blessed </w:t>
      </w:r>
      <w:proofErr w:type="gramStart"/>
      <w:r w:rsidRPr="000C6B31">
        <w:rPr>
          <w:rFonts w:ascii="Arial Narrow" w:hAnsi="Arial Narrow" w:cs="Arial"/>
          <w:sz w:val="24"/>
          <w:szCs w:val="24"/>
          <w:lang w:val="en-AU"/>
        </w:rPr>
        <w:t>are</w:t>
      </w:r>
      <w:proofErr w:type="gramEnd"/>
      <w:r w:rsidRPr="000C6B31">
        <w:rPr>
          <w:rFonts w:ascii="Arial Narrow" w:hAnsi="Arial Narrow" w:cs="Arial"/>
          <w:sz w:val="24"/>
          <w:szCs w:val="24"/>
          <w:lang w:val="en-AU"/>
        </w:rPr>
        <w:t xml:space="preserve"> those that can give without remembering and take without forgetting.</w:t>
      </w:r>
    </w:p>
    <w:p w14:paraId="62A19B64" w14:textId="42545CE6" w:rsidR="00E6172E" w:rsidRPr="000C6B31" w:rsidRDefault="000C6B31" w:rsidP="00E6172E">
      <w:pPr>
        <w:pStyle w:val="m270399022009633020xmsonormal"/>
        <w:rPr>
          <w:rFonts w:ascii="Arial Narrow" w:hAnsi="Arial Narrow"/>
          <w:sz w:val="24"/>
          <w:szCs w:val="24"/>
          <w:lang w:val="en-AU"/>
        </w:rPr>
      </w:pPr>
      <w:r w:rsidRPr="000C6B31">
        <w:rPr>
          <w:rFonts w:ascii="Arial Narrow" w:hAnsi="Arial Narrow" w:cs="Arial"/>
          <w:sz w:val="24"/>
          <w:szCs w:val="24"/>
          <w:lang w:val="en-AU"/>
        </w:rPr>
        <w:t xml:space="preserve">One day a florist went to a barber for a haircut. After the cut, he asked about his bill, and the barber replied, </w:t>
      </w:r>
      <w:r w:rsidR="00E04A02">
        <w:rPr>
          <w:rFonts w:ascii="Arial Narrow" w:hAnsi="Arial Narrow" w:cs="Arial"/>
          <w:sz w:val="24"/>
          <w:szCs w:val="24"/>
          <w:lang w:val="en-AU"/>
        </w:rPr>
        <w:t>I</w:t>
      </w:r>
      <w:r w:rsidRPr="000C6B31">
        <w:rPr>
          <w:rFonts w:ascii="Arial Narrow" w:hAnsi="Arial Narrow" w:cs="Arial"/>
          <w:sz w:val="24"/>
          <w:szCs w:val="24"/>
          <w:lang w:val="en-AU"/>
        </w:rPr>
        <w:t xml:space="preserve"> cannot accept money from you, I’m doing community service this week the florist was pleased and left the shop.</w:t>
      </w:r>
    </w:p>
    <w:p w14:paraId="6CD3276A" w14:textId="53F09381" w:rsidR="00E6172E" w:rsidRPr="000C6B31" w:rsidRDefault="000C6B31" w:rsidP="00E6172E">
      <w:pPr>
        <w:pStyle w:val="m270399022009633020xmsonormal"/>
        <w:rPr>
          <w:rFonts w:ascii="Arial Narrow" w:hAnsi="Arial Narrow"/>
          <w:sz w:val="24"/>
          <w:szCs w:val="24"/>
          <w:lang w:val="en-AU"/>
        </w:rPr>
      </w:pPr>
      <w:r w:rsidRPr="000C6B31">
        <w:rPr>
          <w:rFonts w:ascii="Arial Narrow" w:hAnsi="Arial Narrow" w:cs="Arial"/>
          <w:sz w:val="24"/>
          <w:szCs w:val="24"/>
          <w:lang w:val="en-AU"/>
        </w:rPr>
        <w:t>When the barber went to open his shop the next morning, there was a thank you card and a dozen roses waiting for him at his door.   </w:t>
      </w:r>
      <w:r w:rsidR="00E6172E" w:rsidRPr="000C6B31">
        <w:rPr>
          <w:rFonts w:ascii="Arial Narrow" w:hAnsi="Arial Narrow" w:cs="Arial"/>
          <w:sz w:val="24"/>
          <w:szCs w:val="24"/>
          <w:lang w:val="en-AU"/>
        </w:rPr>
        <w:t xml:space="preserve">         </w:t>
      </w:r>
    </w:p>
    <w:p w14:paraId="7B9BF069" w14:textId="0227159C" w:rsidR="00E6172E" w:rsidRPr="000C6B31" w:rsidRDefault="000C6B31" w:rsidP="00E6172E">
      <w:pPr>
        <w:pStyle w:val="m270399022009633020xmsonormal"/>
        <w:rPr>
          <w:rFonts w:ascii="Arial Narrow" w:hAnsi="Arial Narrow"/>
          <w:sz w:val="24"/>
          <w:szCs w:val="24"/>
          <w:lang w:val="en-AU"/>
        </w:rPr>
      </w:pPr>
      <w:r w:rsidRPr="000C6B31">
        <w:rPr>
          <w:rFonts w:ascii="Arial Narrow" w:hAnsi="Arial Narrow" w:cs="Arial"/>
          <w:sz w:val="24"/>
          <w:szCs w:val="24"/>
          <w:lang w:val="en-AU"/>
        </w:rPr>
        <w:t xml:space="preserve">Later, a cop comes in for a haircut, and when he tries to pay his bill, the barber again replied, </w:t>
      </w:r>
      <w:r w:rsidR="00E04A02">
        <w:rPr>
          <w:rFonts w:ascii="Arial Narrow" w:hAnsi="Arial Narrow" w:cs="Arial"/>
          <w:sz w:val="24"/>
          <w:szCs w:val="24"/>
          <w:lang w:val="en-AU"/>
        </w:rPr>
        <w:t>I</w:t>
      </w:r>
      <w:r w:rsidRPr="000C6B31">
        <w:rPr>
          <w:rFonts w:ascii="Arial Narrow" w:hAnsi="Arial Narrow" w:cs="Arial"/>
          <w:sz w:val="24"/>
          <w:szCs w:val="24"/>
          <w:lang w:val="en-AU"/>
        </w:rPr>
        <w:t xml:space="preserve"> cannot accept money from you, I’m doing community service </w:t>
      </w:r>
      <w:r w:rsidR="00C3174C">
        <w:rPr>
          <w:rFonts w:ascii="Arial Narrow" w:hAnsi="Arial Narrow" w:cs="Arial"/>
          <w:sz w:val="24"/>
          <w:szCs w:val="24"/>
          <w:lang w:val="en-AU"/>
        </w:rPr>
        <w:t>t</w:t>
      </w:r>
      <w:r w:rsidRPr="000C6B31">
        <w:rPr>
          <w:rFonts w:ascii="Arial Narrow" w:hAnsi="Arial Narrow" w:cs="Arial"/>
          <w:sz w:val="24"/>
          <w:szCs w:val="24"/>
          <w:lang w:val="en-AU"/>
        </w:rPr>
        <w:t>his week</w:t>
      </w:r>
      <w:r w:rsidR="00C3174C">
        <w:rPr>
          <w:rFonts w:ascii="Arial Narrow" w:hAnsi="Arial Narrow" w:cs="Arial"/>
          <w:sz w:val="24"/>
          <w:szCs w:val="24"/>
          <w:lang w:val="en-AU"/>
        </w:rPr>
        <w:t xml:space="preserve">. </w:t>
      </w:r>
      <w:r w:rsidRPr="000C6B31">
        <w:rPr>
          <w:rFonts w:ascii="Arial Narrow" w:hAnsi="Arial Narrow" w:cs="Arial"/>
          <w:sz w:val="24"/>
          <w:szCs w:val="24"/>
          <w:lang w:val="en-AU"/>
        </w:rPr>
        <w:t xml:space="preserve"> </w:t>
      </w:r>
      <w:r w:rsidR="00C3174C">
        <w:rPr>
          <w:rFonts w:ascii="Arial Narrow" w:hAnsi="Arial Narrow" w:cs="Arial"/>
          <w:sz w:val="24"/>
          <w:szCs w:val="24"/>
          <w:lang w:val="en-AU"/>
        </w:rPr>
        <w:t>T</w:t>
      </w:r>
      <w:r w:rsidRPr="000C6B31">
        <w:rPr>
          <w:rFonts w:ascii="Arial Narrow" w:hAnsi="Arial Narrow" w:cs="Arial"/>
          <w:sz w:val="24"/>
          <w:szCs w:val="24"/>
          <w:lang w:val="en-AU"/>
        </w:rPr>
        <w:t xml:space="preserve">he cop was happy and left the shop.  The next morning when the barber went to open up, there was a thank you card and a dozen donuts waiting for him at his door.            </w:t>
      </w:r>
    </w:p>
    <w:p w14:paraId="2862E35B" w14:textId="16136AF8" w:rsidR="00E6172E" w:rsidRPr="000C6B31" w:rsidRDefault="000C6B31" w:rsidP="00E6172E">
      <w:pPr>
        <w:pStyle w:val="m270399022009633020xmsonormal"/>
        <w:rPr>
          <w:rFonts w:ascii="Arial Narrow" w:hAnsi="Arial Narrow"/>
          <w:sz w:val="24"/>
          <w:szCs w:val="24"/>
          <w:lang w:val="en-AU"/>
        </w:rPr>
      </w:pPr>
      <w:r w:rsidRPr="000C6B31">
        <w:rPr>
          <w:rFonts w:ascii="Arial Narrow" w:hAnsi="Arial Narrow" w:cs="Arial"/>
          <w:sz w:val="24"/>
          <w:szCs w:val="24"/>
          <w:lang w:val="en-AU"/>
        </w:rPr>
        <w:t xml:space="preserve">Then a politician came in for a haircut, and when he went to pay his bill, the barber again replied, </w:t>
      </w:r>
      <w:r w:rsidR="009C7C71" w:rsidRPr="000C6B31">
        <w:rPr>
          <w:rFonts w:ascii="Arial Narrow" w:hAnsi="Arial Narrow" w:cs="Arial"/>
          <w:sz w:val="24"/>
          <w:szCs w:val="24"/>
          <w:lang w:val="en-AU"/>
        </w:rPr>
        <w:t>I</w:t>
      </w:r>
      <w:r w:rsidRPr="000C6B31">
        <w:rPr>
          <w:rFonts w:ascii="Arial Narrow" w:hAnsi="Arial Narrow" w:cs="Arial"/>
          <w:sz w:val="24"/>
          <w:szCs w:val="24"/>
          <w:lang w:val="en-AU"/>
        </w:rPr>
        <w:t xml:space="preserve"> cannot accept money from you. I'm doing community service this week.</w:t>
      </w:r>
      <w:r w:rsidR="009C7C71">
        <w:rPr>
          <w:rFonts w:ascii="Arial Narrow" w:hAnsi="Arial Narrow" w:cs="Arial"/>
          <w:sz w:val="24"/>
          <w:szCs w:val="24"/>
          <w:lang w:val="en-AU"/>
        </w:rPr>
        <w:t xml:space="preserve">  T</w:t>
      </w:r>
      <w:r w:rsidRPr="000C6B31">
        <w:rPr>
          <w:rFonts w:ascii="Arial Narrow" w:hAnsi="Arial Narrow" w:cs="Arial"/>
          <w:sz w:val="24"/>
          <w:szCs w:val="24"/>
          <w:lang w:val="en-AU"/>
        </w:rPr>
        <w:t>he politician was very happy and left the shop.</w:t>
      </w:r>
    </w:p>
    <w:p w14:paraId="463EED86" w14:textId="76965261" w:rsidR="00995840" w:rsidRDefault="000C6B31" w:rsidP="009C7C71">
      <w:pPr>
        <w:pStyle w:val="m270399022009633020xmsonormal"/>
        <w:rPr>
          <w:rFonts w:ascii="Arial Narrow" w:hAnsi="Arial Narrow" w:cs="Arial"/>
          <w:sz w:val="24"/>
          <w:szCs w:val="24"/>
          <w:lang w:val="en-AU"/>
        </w:rPr>
      </w:pPr>
      <w:r w:rsidRPr="000C6B31">
        <w:rPr>
          <w:rFonts w:ascii="Arial Narrow" w:hAnsi="Arial Narrow" w:cs="Arial"/>
          <w:sz w:val="24"/>
          <w:szCs w:val="24"/>
          <w:lang w:val="en-AU"/>
        </w:rPr>
        <w:t xml:space="preserve">The next morning, when the barber went to open up, there were a dozen politicians lined up waiting for a free haircut.   And that, my friends, illustrates the fundamental difference between the citizens of our country and the politicians who run it. </w:t>
      </w:r>
    </w:p>
    <w:p w14:paraId="7FE34D38" w14:textId="1FE02748" w:rsidR="00B35D0D" w:rsidRPr="009C7C71" w:rsidRDefault="00E24D98" w:rsidP="009C7C71">
      <w:pPr>
        <w:pStyle w:val="m270399022009633020xmsonormal"/>
        <w:rPr>
          <w:rFonts w:ascii="Arial Narrow" w:hAnsi="Arial Narrow"/>
          <w:sz w:val="24"/>
          <w:szCs w:val="24"/>
          <w:lang w:val="en-AU"/>
        </w:rPr>
      </w:pPr>
      <w:r>
        <w:rPr>
          <w:rFonts w:ascii="Arial Narrow" w:hAnsi="Arial Narrow"/>
          <w:sz w:val="24"/>
          <w:szCs w:val="24"/>
        </w:rPr>
        <w:pict w14:anchorId="1FA5349D">
          <v:rect id="_x0000_i1033" style="width:0;height:1.5pt" o:hralign="center" o:hrstd="t" o:hr="t" fillcolor="#a0a0a0" stroked="f"/>
        </w:pict>
      </w:r>
    </w:p>
    <w:p w14:paraId="30457470" w14:textId="56F04A57" w:rsidR="00995840" w:rsidRPr="000206CF" w:rsidRDefault="00DC156A" w:rsidP="00995840">
      <w:pPr>
        <w:pStyle w:val="NormalWeb"/>
        <w:shd w:val="clear" w:color="auto" w:fill="FFFFFF"/>
        <w:spacing w:after="300"/>
        <w:rPr>
          <w:rFonts w:ascii="Arial Narrow" w:hAnsi="Arial Narrow"/>
          <w:sz w:val="24"/>
          <w:szCs w:val="24"/>
        </w:rPr>
      </w:pPr>
      <w:r w:rsidRPr="00DC156A">
        <w:rPr>
          <w:rFonts w:ascii="Arial Narrow" w:hAnsi="Arial Narrow"/>
          <w:b/>
          <w:bCs/>
          <w:sz w:val="24"/>
          <w:szCs w:val="24"/>
        </w:rPr>
        <w:t>IN RESPONSE</w:t>
      </w:r>
      <w:r w:rsidR="00995840" w:rsidRPr="000206CF">
        <w:rPr>
          <w:rFonts w:ascii="Arial Narrow" w:hAnsi="Arial Narrow"/>
          <w:sz w:val="24"/>
          <w:szCs w:val="24"/>
        </w:rPr>
        <w:t xml:space="preserve"> to the growing number of online fraud reports against the military community, AARP recently launched its </w:t>
      </w:r>
      <w:hyperlink r:id="rId31" w:history="1">
        <w:r w:rsidR="00995840" w:rsidRPr="000206CF">
          <w:rPr>
            <w:rStyle w:val="Hyperlink"/>
            <w:rFonts w:ascii="Arial Narrow" w:hAnsi="Arial Narrow"/>
            <w:sz w:val="24"/>
            <w:szCs w:val="24"/>
          </w:rPr>
          <w:t>Veterans Fraud Center</w:t>
        </w:r>
      </w:hyperlink>
      <w:r w:rsidR="00995840" w:rsidRPr="000206CF">
        <w:rPr>
          <w:rFonts w:ascii="Arial Narrow" w:hAnsi="Arial Narrow"/>
          <w:sz w:val="24"/>
          <w:szCs w:val="24"/>
        </w:rPr>
        <w:t>, a new education and resource hub to help protect Veterans, service members and their families.</w:t>
      </w:r>
    </w:p>
    <w:p w14:paraId="14117B3C" w14:textId="242C53C9" w:rsidR="00995840" w:rsidRPr="000206CF" w:rsidRDefault="00995840" w:rsidP="00995840">
      <w:pPr>
        <w:pStyle w:val="NormalWeb"/>
        <w:shd w:val="clear" w:color="auto" w:fill="FFFFFF"/>
        <w:spacing w:after="300"/>
        <w:rPr>
          <w:rFonts w:ascii="Arial Narrow" w:hAnsi="Arial Narrow"/>
          <w:sz w:val="24"/>
          <w:szCs w:val="24"/>
        </w:rPr>
      </w:pPr>
      <w:r w:rsidRPr="000206CF">
        <w:rPr>
          <w:rStyle w:val="Strong"/>
          <w:rFonts w:ascii="Arial Narrow" w:hAnsi="Arial Narrow"/>
          <w:sz w:val="24"/>
          <w:szCs w:val="24"/>
        </w:rPr>
        <w:t>The data</w:t>
      </w:r>
      <w:r w:rsidR="00DC156A">
        <w:rPr>
          <w:rStyle w:val="Strong"/>
          <w:rFonts w:ascii="Arial Narrow" w:hAnsi="Arial Narrow"/>
          <w:sz w:val="24"/>
          <w:szCs w:val="24"/>
        </w:rPr>
        <w:t xml:space="preserve"> – </w:t>
      </w:r>
      <w:r w:rsidRPr="000206CF">
        <w:rPr>
          <w:rFonts w:ascii="Arial Narrow" w:hAnsi="Arial Narrow"/>
          <w:sz w:val="24"/>
          <w:szCs w:val="24"/>
        </w:rPr>
        <w:t>Just last year, an </w:t>
      </w:r>
      <w:hyperlink r:id="rId32" w:history="1">
        <w:r w:rsidRPr="000206CF">
          <w:rPr>
            <w:rStyle w:val="Hyperlink"/>
            <w:rFonts w:ascii="Arial Narrow" w:hAnsi="Arial Narrow"/>
            <w:sz w:val="24"/>
            <w:szCs w:val="24"/>
          </w:rPr>
          <w:t>AARP survey</w:t>
        </w:r>
      </w:hyperlink>
      <w:r w:rsidRPr="000206CF">
        <w:rPr>
          <w:rFonts w:ascii="Arial Narrow" w:hAnsi="Arial Narrow"/>
          <w:sz w:val="24"/>
          <w:szCs w:val="24"/>
        </w:rPr>
        <w:t> found that one in three active-duty military members and Veterans have lost money to at least one fake service-related offer.</w:t>
      </w:r>
    </w:p>
    <w:p w14:paraId="7DB17074" w14:textId="77777777" w:rsidR="00995840" w:rsidRPr="000206CF" w:rsidRDefault="00995840" w:rsidP="00995840">
      <w:pPr>
        <w:pStyle w:val="NormalWeb"/>
        <w:shd w:val="clear" w:color="auto" w:fill="FFFFFF"/>
        <w:spacing w:after="300"/>
        <w:rPr>
          <w:rFonts w:ascii="Arial Narrow" w:hAnsi="Arial Narrow"/>
          <w:sz w:val="24"/>
          <w:szCs w:val="24"/>
        </w:rPr>
      </w:pPr>
      <w:r w:rsidRPr="000206CF">
        <w:rPr>
          <w:rFonts w:ascii="Arial Narrow" w:hAnsi="Arial Narrow"/>
          <w:sz w:val="24"/>
          <w:szCs w:val="24"/>
        </w:rPr>
        <w:t>Additionally, the number of fraud attacks against the military community jumped 69 percent compared to the previous year, according to the </w:t>
      </w:r>
      <w:hyperlink r:id="rId33" w:history="1">
        <w:r w:rsidRPr="000206CF">
          <w:rPr>
            <w:rStyle w:val="Hyperlink"/>
            <w:rFonts w:ascii="Arial Narrow" w:hAnsi="Arial Narrow"/>
            <w:sz w:val="24"/>
            <w:szCs w:val="24"/>
          </w:rPr>
          <w:t>2021 Consumer Sentinel Network Data Book</w:t>
        </w:r>
      </w:hyperlink>
      <w:r w:rsidRPr="000206CF">
        <w:rPr>
          <w:rFonts w:ascii="Arial Narrow" w:hAnsi="Arial Narrow"/>
          <w:sz w:val="24"/>
          <w:szCs w:val="24"/>
        </w:rPr>
        <w:t> published by the Federal Trade Commission (FTC). Of those 110,827 reports of fraud, 26 percent resulted in financial losses, which totaled $267 million. Individual victims within the military community reported losing more money than their civilian counterparts, with a median loss of $600, compared to $500 for civilians.</w:t>
      </w:r>
    </w:p>
    <w:p w14:paraId="1B34132B" w14:textId="77777777" w:rsidR="00995840" w:rsidRPr="000206CF" w:rsidRDefault="00995840" w:rsidP="00995840">
      <w:pPr>
        <w:pStyle w:val="NormalWeb"/>
        <w:shd w:val="clear" w:color="auto" w:fill="FFFFFF"/>
        <w:spacing w:after="300"/>
        <w:rPr>
          <w:rFonts w:ascii="Arial Narrow" w:hAnsi="Arial Narrow"/>
          <w:sz w:val="24"/>
          <w:szCs w:val="24"/>
        </w:rPr>
      </w:pPr>
      <w:r w:rsidRPr="000206CF">
        <w:rPr>
          <w:rFonts w:ascii="Arial Narrow" w:hAnsi="Arial Narrow"/>
          <w:sz w:val="24"/>
          <w:szCs w:val="24"/>
        </w:rPr>
        <w:t>“Targeting scams at members of the military community is unconscionable,” said Troy Broussard, senior advisor of AARP’s Veterans and Military Families Initiative and U.S. Army Desert Storm Veteran. “The AARP Veterans Fraud Center is designed to alert Veterans and their families about the latest scams and how to avoid them.”</w:t>
      </w:r>
    </w:p>
    <w:p w14:paraId="37D02A5E" w14:textId="01BDA37E" w:rsidR="00995840" w:rsidRPr="000206CF" w:rsidRDefault="00995840" w:rsidP="00995840">
      <w:pPr>
        <w:pStyle w:val="NormalWeb"/>
        <w:shd w:val="clear" w:color="auto" w:fill="FFFFFF"/>
        <w:spacing w:after="300"/>
        <w:rPr>
          <w:rFonts w:ascii="Arial Narrow" w:hAnsi="Arial Narrow"/>
          <w:sz w:val="24"/>
          <w:szCs w:val="24"/>
        </w:rPr>
      </w:pPr>
      <w:r w:rsidRPr="000206CF">
        <w:rPr>
          <w:rStyle w:val="Strong"/>
          <w:rFonts w:ascii="Arial Narrow" w:hAnsi="Arial Narrow"/>
          <w:sz w:val="24"/>
          <w:szCs w:val="24"/>
        </w:rPr>
        <w:t>AARP’s free resources</w:t>
      </w:r>
      <w:r w:rsidR="00C3174C">
        <w:rPr>
          <w:rStyle w:val="Strong"/>
          <w:rFonts w:ascii="Arial Narrow" w:hAnsi="Arial Narrow"/>
          <w:sz w:val="24"/>
          <w:szCs w:val="24"/>
        </w:rPr>
        <w:t xml:space="preserve"> </w:t>
      </w:r>
    </w:p>
    <w:p w14:paraId="47F63882" w14:textId="77777777" w:rsidR="00995840" w:rsidRPr="000206CF" w:rsidRDefault="00E24D98" w:rsidP="00995840">
      <w:pPr>
        <w:pStyle w:val="NormalWeb"/>
        <w:shd w:val="clear" w:color="auto" w:fill="FFFFFF"/>
        <w:spacing w:after="300"/>
        <w:rPr>
          <w:rFonts w:ascii="Arial Narrow" w:hAnsi="Arial Narrow"/>
          <w:sz w:val="24"/>
          <w:szCs w:val="24"/>
        </w:rPr>
      </w:pPr>
      <w:hyperlink r:id="rId34" w:history="1">
        <w:r w:rsidR="00995840" w:rsidRPr="000206CF">
          <w:rPr>
            <w:rStyle w:val="Hyperlink"/>
            <w:rFonts w:ascii="Arial Narrow" w:hAnsi="Arial Narrow"/>
            <w:sz w:val="24"/>
            <w:szCs w:val="24"/>
          </w:rPr>
          <w:t>AARP’s Veterans Fraud Center</w:t>
        </w:r>
      </w:hyperlink>
      <w:r w:rsidR="00995840" w:rsidRPr="000206CF">
        <w:rPr>
          <w:rFonts w:ascii="Arial Narrow" w:hAnsi="Arial Narrow"/>
          <w:sz w:val="24"/>
          <w:szCs w:val="24"/>
        </w:rPr>
        <w:t> offers free information on the latest scams targeting the military community, tips for spotting other types of consumer fraud, and specially tailored resources to help protect Veterans and military families.</w:t>
      </w:r>
    </w:p>
    <w:p w14:paraId="4BE29D55" w14:textId="77777777" w:rsidR="00995840" w:rsidRPr="000206CF" w:rsidRDefault="00995840" w:rsidP="00995840">
      <w:pPr>
        <w:pStyle w:val="NormalWeb"/>
        <w:shd w:val="clear" w:color="auto" w:fill="FFFFFF"/>
        <w:spacing w:after="300"/>
        <w:rPr>
          <w:rFonts w:ascii="Arial Narrow" w:hAnsi="Arial Narrow"/>
          <w:sz w:val="24"/>
          <w:szCs w:val="24"/>
        </w:rPr>
      </w:pPr>
      <w:r w:rsidRPr="000206CF">
        <w:rPr>
          <w:rFonts w:ascii="Arial Narrow" w:hAnsi="Arial Narrow"/>
          <w:sz w:val="24"/>
          <w:szCs w:val="24"/>
        </w:rPr>
        <w:t>They include:</w:t>
      </w:r>
    </w:p>
    <w:p w14:paraId="4FBA9201" w14:textId="77777777" w:rsidR="00995840" w:rsidRPr="000206CF" w:rsidRDefault="00995840" w:rsidP="00995840">
      <w:pPr>
        <w:numPr>
          <w:ilvl w:val="0"/>
          <w:numId w:val="7"/>
        </w:numPr>
        <w:shd w:val="clear" w:color="auto" w:fill="FFFFFF"/>
        <w:spacing w:before="100" w:beforeAutospacing="1" w:after="100" w:afterAutospacing="1" w:line="240" w:lineRule="auto"/>
        <w:rPr>
          <w:rFonts w:ascii="Arial Narrow" w:hAnsi="Arial Narrow"/>
          <w:sz w:val="24"/>
          <w:szCs w:val="24"/>
        </w:rPr>
      </w:pPr>
      <w:r w:rsidRPr="000206CF">
        <w:rPr>
          <w:rFonts w:ascii="Arial Narrow" w:hAnsi="Arial Narrow"/>
          <w:sz w:val="24"/>
          <w:szCs w:val="24"/>
        </w:rPr>
        <w:t>The new AARP </w:t>
      </w:r>
      <w:hyperlink r:id="rId35" w:history="1">
        <w:r w:rsidRPr="000206CF">
          <w:rPr>
            <w:rStyle w:val="Hyperlink"/>
            <w:rFonts w:ascii="Arial Narrow" w:hAnsi="Arial Narrow"/>
            <w:sz w:val="24"/>
            <w:szCs w:val="24"/>
          </w:rPr>
          <w:t>“Watchdog Alert Handbook: Veterans Edition,”</w:t>
        </w:r>
      </w:hyperlink>
      <w:r w:rsidRPr="000206CF">
        <w:rPr>
          <w:rFonts w:ascii="Arial Narrow" w:hAnsi="Arial Narrow"/>
          <w:sz w:val="24"/>
          <w:szCs w:val="24"/>
        </w:rPr>
        <w:t> highlighting tips for detecting the most common ways con artists target Veterans and military families.</w:t>
      </w:r>
    </w:p>
    <w:p w14:paraId="43801F2F" w14:textId="77777777" w:rsidR="00995840" w:rsidRPr="000206CF" w:rsidRDefault="00995840" w:rsidP="00995840">
      <w:pPr>
        <w:numPr>
          <w:ilvl w:val="0"/>
          <w:numId w:val="7"/>
        </w:numPr>
        <w:shd w:val="clear" w:color="auto" w:fill="FFFFFF"/>
        <w:spacing w:before="100" w:beforeAutospacing="1" w:after="100" w:afterAutospacing="1" w:line="240" w:lineRule="auto"/>
        <w:rPr>
          <w:rFonts w:ascii="Arial Narrow" w:hAnsi="Arial Narrow"/>
          <w:sz w:val="24"/>
          <w:szCs w:val="24"/>
        </w:rPr>
      </w:pPr>
      <w:r w:rsidRPr="000206CF">
        <w:rPr>
          <w:rFonts w:ascii="Arial Narrow" w:hAnsi="Arial Narrow"/>
          <w:sz w:val="24"/>
          <w:szCs w:val="24"/>
        </w:rPr>
        <w:t>The </w:t>
      </w:r>
      <w:hyperlink r:id="rId36" w:history="1">
        <w:r w:rsidRPr="000206CF">
          <w:rPr>
            <w:rStyle w:val="Hyperlink"/>
            <w:rFonts w:ascii="Arial Narrow" w:hAnsi="Arial Narrow"/>
            <w:sz w:val="24"/>
            <w:szCs w:val="24"/>
          </w:rPr>
          <w:t>AARP Fraud Watch Network</w:t>
        </w:r>
      </w:hyperlink>
      <w:r w:rsidRPr="000206CF">
        <w:rPr>
          <w:rFonts w:ascii="Arial Narrow" w:hAnsi="Arial Narrow"/>
          <w:sz w:val="24"/>
          <w:szCs w:val="24"/>
        </w:rPr>
        <w:t> and </w:t>
      </w:r>
      <w:hyperlink r:id="rId37" w:history="1">
        <w:r w:rsidRPr="000206CF">
          <w:rPr>
            <w:rStyle w:val="Hyperlink"/>
            <w:rFonts w:ascii="Arial Narrow" w:hAnsi="Arial Narrow"/>
            <w:sz w:val="24"/>
            <w:szCs w:val="24"/>
          </w:rPr>
          <w:t>Scam-Tracking Map</w:t>
        </w:r>
      </w:hyperlink>
      <w:r w:rsidRPr="000206CF">
        <w:rPr>
          <w:rFonts w:ascii="Arial Narrow" w:hAnsi="Arial Narrow"/>
          <w:sz w:val="24"/>
          <w:szCs w:val="24"/>
        </w:rPr>
        <w:t>.</w:t>
      </w:r>
    </w:p>
    <w:p w14:paraId="25391A5A" w14:textId="77777777" w:rsidR="00995840" w:rsidRPr="000206CF" w:rsidRDefault="00E24D98" w:rsidP="00995840">
      <w:pPr>
        <w:numPr>
          <w:ilvl w:val="0"/>
          <w:numId w:val="7"/>
        </w:numPr>
        <w:shd w:val="clear" w:color="auto" w:fill="FFFFFF"/>
        <w:spacing w:before="100" w:beforeAutospacing="1" w:after="100" w:afterAutospacing="1" w:line="240" w:lineRule="auto"/>
        <w:rPr>
          <w:rFonts w:ascii="Arial Narrow" w:hAnsi="Arial Narrow"/>
          <w:sz w:val="24"/>
          <w:szCs w:val="24"/>
        </w:rPr>
      </w:pPr>
      <w:hyperlink r:id="rId38" w:history="1">
        <w:r w:rsidR="00995840" w:rsidRPr="000206CF">
          <w:rPr>
            <w:rStyle w:val="Hyperlink"/>
            <w:rFonts w:ascii="Arial Narrow" w:hAnsi="Arial Narrow"/>
            <w:sz w:val="24"/>
            <w:szCs w:val="24"/>
          </w:rPr>
          <w:t>Operation Protect Veterans</w:t>
        </w:r>
      </w:hyperlink>
      <w:r w:rsidR="00995840" w:rsidRPr="000206CF">
        <w:rPr>
          <w:rFonts w:ascii="Arial Narrow" w:hAnsi="Arial Narrow"/>
          <w:sz w:val="24"/>
          <w:szCs w:val="24"/>
        </w:rPr>
        <w:t>, a joint program of the AARP Fraud Watch Network and the U.S. Postal Inspection Service.</w:t>
      </w:r>
    </w:p>
    <w:p w14:paraId="1AB4C517" w14:textId="77777777" w:rsidR="00995840" w:rsidRPr="000206CF" w:rsidRDefault="00995840" w:rsidP="00995840">
      <w:pPr>
        <w:numPr>
          <w:ilvl w:val="0"/>
          <w:numId w:val="7"/>
        </w:numPr>
        <w:shd w:val="clear" w:color="auto" w:fill="FFFFFF"/>
        <w:spacing w:before="100" w:beforeAutospacing="1" w:after="100" w:afterAutospacing="1" w:line="240" w:lineRule="auto"/>
        <w:rPr>
          <w:rFonts w:ascii="Arial Narrow" w:hAnsi="Arial Narrow"/>
          <w:sz w:val="24"/>
          <w:szCs w:val="24"/>
        </w:rPr>
      </w:pPr>
      <w:r w:rsidRPr="000206CF">
        <w:rPr>
          <w:rFonts w:ascii="Arial Narrow" w:hAnsi="Arial Narrow"/>
          <w:sz w:val="24"/>
          <w:szCs w:val="24"/>
        </w:rPr>
        <w:t>AARP’s </w:t>
      </w:r>
      <w:hyperlink r:id="rId39" w:history="1">
        <w:r w:rsidRPr="000206CF">
          <w:rPr>
            <w:rStyle w:val="Hyperlink"/>
            <w:rFonts w:ascii="Arial Narrow" w:hAnsi="Arial Narrow"/>
            <w:sz w:val="24"/>
            <w:szCs w:val="24"/>
          </w:rPr>
          <w:t>The Perfect Scam</w:t>
        </w:r>
      </w:hyperlink>
      <w:r w:rsidRPr="000206CF">
        <w:rPr>
          <w:rFonts w:ascii="Arial Narrow" w:hAnsi="Arial Narrow"/>
          <w:sz w:val="24"/>
          <w:szCs w:val="24"/>
        </w:rPr>
        <w:t> podcast, which profiles America’s biggest scams each week, including those targeting Veterans, and AARP’s free Fraud Watch Helpline, at 877-908-3360.</w:t>
      </w:r>
    </w:p>
    <w:p w14:paraId="47128FA7" w14:textId="01A01DB3" w:rsidR="00995840" w:rsidRPr="000206CF" w:rsidRDefault="00E24D98" w:rsidP="00107B24">
      <w:pPr>
        <w:rPr>
          <w:rFonts w:ascii="Arial Narrow" w:hAnsi="Arial Narrow"/>
          <w:sz w:val="24"/>
          <w:szCs w:val="24"/>
        </w:rPr>
      </w:pPr>
      <w:r>
        <w:rPr>
          <w:rFonts w:ascii="Arial Narrow" w:hAnsi="Arial Narrow"/>
          <w:sz w:val="24"/>
          <w:szCs w:val="24"/>
        </w:rPr>
        <w:pict w14:anchorId="7DBE1E5F">
          <v:rect id="_x0000_i1034" style="width:0;height:1.5pt" o:hralign="center" o:hrstd="t" o:hr="t" fillcolor="#a0a0a0" stroked="f"/>
        </w:pict>
      </w:r>
    </w:p>
    <w:p w14:paraId="50DAB49B" w14:textId="46343DD8" w:rsidR="00812849" w:rsidRDefault="005B524A" w:rsidP="005B524A">
      <w:pPr>
        <w:rPr>
          <w:rFonts w:ascii="Arial Narrow" w:hAnsi="Arial Narrow" w:cstheme="minorBidi"/>
          <w:sz w:val="24"/>
          <w:szCs w:val="24"/>
        </w:rPr>
      </w:pPr>
      <w:r w:rsidRPr="005B524A">
        <w:rPr>
          <w:rFonts w:ascii="Arial Narrow" w:hAnsi="Arial Narrow"/>
          <w:b/>
          <w:bCs/>
          <w:sz w:val="24"/>
          <w:szCs w:val="24"/>
        </w:rPr>
        <w:t xml:space="preserve">KICKBALL CHALLENGE </w:t>
      </w:r>
      <w:r>
        <w:rPr>
          <w:rFonts w:ascii="Arial Narrow" w:hAnsi="Arial Narrow"/>
          <w:sz w:val="24"/>
          <w:szCs w:val="24"/>
        </w:rPr>
        <w:t xml:space="preserve">– </w:t>
      </w:r>
      <w:r w:rsidR="004B6D0D" w:rsidRPr="000206CF">
        <w:rPr>
          <w:rFonts w:ascii="Arial Narrow" w:hAnsi="Arial Narrow" w:cs="Arial"/>
          <w:color w:val="26282A"/>
          <w:sz w:val="24"/>
          <w:szCs w:val="24"/>
        </w:rPr>
        <w:t>Recently the LA/MS BVA Regional Group with the help of the East Baton Rouge Lions Club donated a Bronze Braille American Flag to the</w:t>
      </w:r>
      <w:r>
        <w:rPr>
          <w:rFonts w:ascii="Arial Narrow" w:hAnsi="Arial Narrow" w:cs="Arial"/>
          <w:color w:val="26282A"/>
          <w:sz w:val="24"/>
          <w:szCs w:val="24"/>
        </w:rPr>
        <w:t xml:space="preserve"> </w:t>
      </w:r>
      <w:r w:rsidR="00812849" w:rsidRPr="000206CF">
        <w:rPr>
          <w:rFonts w:ascii="Arial Narrow" w:hAnsi="Arial Narrow" w:cs="Arial"/>
          <w:color w:val="26282A"/>
          <w:sz w:val="24"/>
          <w:szCs w:val="24"/>
        </w:rPr>
        <w:t>Louisia</w:t>
      </w:r>
      <w:r w:rsidR="00812849" w:rsidRPr="000206CF">
        <w:rPr>
          <w:rFonts w:ascii="Arial Narrow" w:hAnsi="Arial Narrow" w:cstheme="minorBidi"/>
          <w:sz w:val="24"/>
          <w:szCs w:val="24"/>
        </w:rPr>
        <w:t xml:space="preserve">na School for the Visually Impaired and we noticed that they needed some sports equipment.  The RG decided to purchase some beeping frisbees and a beeping kickball.  With the generous help of </w:t>
      </w:r>
      <w:r w:rsidR="00465330" w:rsidRPr="000206CF">
        <w:rPr>
          <w:rFonts w:ascii="Arial Narrow" w:hAnsi="Arial Narrow" w:cstheme="minorBidi"/>
          <w:sz w:val="24"/>
          <w:szCs w:val="24"/>
        </w:rPr>
        <w:t xml:space="preserve">LA/MS BVA member </w:t>
      </w:r>
      <w:proofErr w:type="spellStart"/>
      <w:r w:rsidR="00812849" w:rsidRPr="000206CF">
        <w:rPr>
          <w:rFonts w:ascii="Arial Narrow" w:hAnsi="Arial Narrow" w:cstheme="minorBidi"/>
          <w:sz w:val="24"/>
          <w:szCs w:val="24"/>
        </w:rPr>
        <w:t>Gaylen</w:t>
      </w:r>
      <w:proofErr w:type="spellEnd"/>
      <w:r w:rsidR="00812849" w:rsidRPr="000206CF">
        <w:rPr>
          <w:rFonts w:ascii="Arial Narrow" w:hAnsi="Arial Narrow" w:cstheme="minorBidi"/>
          <w:sz w:val="24"/>
          <w:szCs w:val="24"/>
        </w:rPr>
        <w:t xml:space="preserve"> (</w:t>
      </w:r>
      <w:proofErr w:type="spellStart"/>
      <w:r w:rsidR="00812849" w:rsidRPr="000206CF">
        <w:rPr>
          <w:rFonts w:ascii="Arial Narrow" w:hAnsi="Arial Narrow" w:cstheme="minorBidi"/>
          <w:sz w:val="24"/>
          <w:szCs w:val="24"/>
        </w:rPr>
        <w:t>Gatorbug</w:t>
      </w:r>
      <w:proofErr w:type="spellEnd"/>
      <w:r w:rsidR="00812849" w:rsidRPr="000206CF">
        <w:rPr>
          <w:rFonts w:ascii="Arial Narrow" w:hAnsi="Arial Narrow" w:cstheme="minorBidi"/>
          <w:sz w:val="24"/>
          <w:szCs w:val="24"/>
        </w:rPr>
        <w:t xml:space="preserve">) Bullion    We were able to purchase the equipment and delivered them on the first day of the </w:t>
      </w:r>
      <w:r>
        <w:rPr>
          <w:rFonts w:ascii="Arial Narrow" w:hAnsi="Arial Narrow" w:cstheme="minorBidi"/>
          <w:sz w:val="24"/>
          <w:szCs w:val="24"/>
        </w:rPr>
        <w:t>school’s</w:t>
      </w:r>
      <w:r w:rsidR="00812849" w:rsidRPr="000206CF">
        <w:rPr>
          <w:rFonts w:ascii="Arial Narrow" w:hAnsi="Arial Narrow" w:cstheme="minorBidi"/>
          <w:sz w:val="24"/>
          <w:szCs w:val="24"/>
        </w:rPr>
        <w:t xml:space="preserve"> summer camps.  The Coached was very impressed and said that when the weather is a little cooler the kids will challenge the BVA to a game of kickball.   We may need help if we accept the challenge to a game</w:t>
      </w:r>
      <w:r>
        <w:rPr>
          <w:rFonts w:ascii="Arial Narrow" w:hAnsi="Arial Narrow" w:cstheme="minorBidi"/>
          <w:sz w:val="24"/>
          <w:szCs w:val="24"/>
        </w:rPr>
        <w:t xml:space="preserve">. </w:t>
      </w:r>
      <w:r w:rsidR="00812849" w:rsidRPr="000206CF">
        <w:rPr>
          <w:rFonts w:ascii="Arial Narrow" w:hAnsi="Arial Narrow" w:cstheme="minorBidi"/>
          <w:sz w:val="24"/>
          <w:szCs w:val="24"/>
        </w:rPr>
        <w:t xml:space="preserve"> I have problems running to the bathroom let alone running to a beeping base.  It definitely will be time for some of our younger members to show off their athletic abilities.</w:t>
      </w:r>
      <w:r w:rsidR="004B6D0D" w:rsidRPr="000206CF">
        <w:rPr>
          <w:rFonts w:ascii="Arial Narrow" w:hAnsi="Arial Narrow" w:cstheme="minorBidi"/>
          <w:sz w:val="24"/>
          <w:szCs w:val="24"/>
        </w:rPr>
        <w:t xml:space="preserve">  The kids took to the beeping ball and beeping frisbees right away, one of the little girls </w:t>
      </w:r>
      <w:r w:rsidRPr="000206CF">
        <w:rPr>
          <w:rFonts w:ascii="Arial Narrow" w:hAnsi="Arial Narrow" w:cstheme="minorBidi"/>
          <w:sz w:val="24"/>
          <w:szCs w:val="24"/>
        </w:rPr>
        <w:t>said</w:t>
      </w:r>
      <w:r>
        <w:rPr>
          <w:rFonts w:ascii="Arial Narrow" w:hAnsi="Arial Narrow" w:cstheme="minorBidi"/>
          <w:sz w:val="24"/>
          <w:szCs w:val="24"/>
        </w:rPr>
        <w:t>, “</w:t>
      </w:r>
      <w:r w:rsidRPr="000206CF">
        <w:rPr>
          <w:rFonts w:ascii="Arial Narrow" w:hAnsi="Arial Narrow" w:cstheme="minorBidi"/>
          <w:sz w:val="24"/>
          <w:szCs w:val="24"/>
        </w:rPr>
        <w:t>now</w:t>
      </w:r>
      <w:r w:rsidR="004B6D0D" w:rsidRPr="000206CF">
        <w:rPr>
          <w:rFonts w:ascii="Arial Narrow" w:hAnsi="Arial Narrow" w:cstheme="minorBidi"/>
          <w:sz w:val="24"/>
          <w:szCs w:val="24"/>
        </w:rPr>
        <w:t xml:space="preserve"> I can find the frisbee”</w:t>
      </w:r>
      <w:r w:rsidR="004B426F" w:rsidRPr="000206CF">
        <w:rPr>
          <w:rFonts w:ascii="Arial Narrow" w:hAnsi="Arial Narrow" w:cstheme="minorBidi"/>
          <w:sz w:val="24"/>
          <w:szCs w:val="24"/>
        </w:rPr>
        <w:t>, we all had smiles and a little tear.</w:t>
      </w:r>
      <w:r w:rsidR="004B6D0D" w:rsidRPr="000206CF">
        <w:rPr>
          <w:rFonts w:ascii="Arial Narrow" w:hAnsi="Arial Narrow" w:cstheme="minorBidi"/>
          <w:sz w:val="24"/>
          <w:szCs w:val="24"/>
        </w:rPr>
        <w:t xml:space="preserve"> </w:t>
      </w:r>
      <w:r w:rsidR="00812849" w:rsidRPr="000206CF">
        <w:rPr>
          <w:rFonts w:ascii="Arial Narrow" w:hAnsi="Arial Narrow" w:cstheme="minorBidi"/>
          <w:sz w:val="24"/>
          <w:szCs w:val="24"/>
        </w:rPr>
        <w:t xml:space="preserve"> </w:t>
      </w:r>
    </w:p>
    <w:p w14:paraId="5D35547F" w14:textId="485E6C19" w:rsidR="005B524A" w:rsidRPr="000206CF" w:rsidRDefault="00E24D98" w:rsidP="005B524A">
      <w:pPr>
        <w:rPr>
          <w:rFonts w:ascii="Arial Narrow" w:hAnsi="Arial Narrow" w:cstheme="minorBidi"/>
          <w:sz w:val="24"/>
          <w:szCs w:val="24"/>
        </w:rPr>
      </w:pPr>
      <w:r>
        <w:rPr>
          <w:rFonts w:ascii="Arial Narrow" w:hAnsi="Arial Narrow"/>
          <w:sz w:val="24"/>
          <w:szCs w:val="24"/>
        </w:rPr>
        <w:pict w14:anchorId="2021B661">
          <v:rect id="_x0000_i1035" style="width:0;height:1.5pt" o:hralign="center" o:hrstd="t" o:hr="t" fillcolor="#a0a0a0" stroked="f"/>
        </w:pict>
      </w:r>
    </w:p>
    <w:p w14:paraId="493EC0F0" w14:textId="2CF658F6" w:rsidR="004A5383" w:rsidRDefault="004A5383" w:rsidP="00763606">
      <w:pPr>
        <w:pStyle w:val="xmsonormal"/>
        <w:rPr>
          <w:rFonts w:ascii="Arial Narrow" w:hAnsi="Arial Narrow" w:cs="Arial"/>
          <w:sz w:val="24"/>
          <w:szCs w:val="24"/>
        </w:rPr>
      </w:pPr>
      <w:r w:rsidRPr="004A5383">
        <w:rPr>
          <w:rFonts w:ascii="Arial Narrow" w:hAnsi="Arial Narrow" w:cs="Arial"/>
          <w:b/>
          <w:bCs/>
          <w:sz w:val="24"/>
          <w:szCs w:val="24"/>
        </w:rPr>
        <w:t>ONLY IN THIS STUPID WORLD</w:t>
      </w:r>
      <w:r>
        <w:rPr>
          <w:rFonts w:ascii="Arial Narrow" w:hAnsi="Arial Narrow" w:cs="Arial"/>
          <w:b/>
          <w:bCs/>
          <w:sz w:val="24"/>
          <w:szCs w:val="24"/>
        </w:rPr>
        <w:t>…</w:t>
      </w:r>
    </w:p>
    <w:p w14:paraId="1D68CCD4" w14:textId="77777777" w:rsidR="004A5383" w:rsidRDefault="00763606" w:rsidP="00763606">
      <w:pPr>
        <w:pStyle w:val="xmsonormal"/>
        <w:numPr>
          <w:ilvl w:val="0"/>
          <w:numId w:val="12"/>
        </w:numPr>
        <w:rPr>
          <w:rFonts w:ascii="Arial Narrow" w:hAnsi="Arial Narrow"/>
          <w:sz w:val="24"/>
          <w:szCs w:val="24"/>
        </w:rPr>
      </w:pPr>
      <w:r w:rsidRPr="004A5383">
        <w:rPr>
          <w:rFonts w:ascii="Arial Narrow" w:hAnsi="Arial Narrow" w:cs="Arial"/>
          <w:sz w:val="24"/>
          <w:szCs w:val="24"/>
        </w:rPr>
        <w:t xml:space="preserve">do we leave cars worth thousands of dollars in the driveway and put our useless junk in the </w:t>
      </w:r>
      <w:proofErr w:type="gramStart"/>
      <w:r w:rsidRPr="004A5383">
        <w:rPr>
          <w:rFonts w:ascii="Arial Narrow" w:hAnsi="Arial Narrow" w:cs="Arial"/>
          <w:sz w:val="24"/>
          <w:szCs w:val="24"/>
        </w:rPr>
        <w:t>garage.</w:t>
      </w:r>
      <w:proofErr w:type="gramEnd"/>
      <w:r w:rsidRPr="004A5383">
        <w:rPr>
          <w:rFonts w:ascii="Arial Narrow" w:hAnsi="Arial Narrow" w:cs="Arial"/>
          <w:sz w:val="24"/>
          <w:szCs w:val="24"/>
        </w:rPr>
        <w:t> </w:t>
      </w:r>
      <w:r w:rsidRPr="004A5383">
        <w:rPr>
          <w:rFonts w:ascii="Segoe UI Emoji" w:hAnsi="Segoe UI Emoji" w:cs="Segoe UI Emoji"/>
          <w:sz w:val="24"/>
          <w:szCs w:val="24"/>
        </w:rPr>
        <w:t>🤷</w:t>
      </w:r>
      <w:r w:rsidRPr="004A5383">
        <w:rPr>
          <w:rFonts w:ascii="Arial Narrow" w:hAnsi="Arial Narrow" w:cs="Arial"/>
          <w:sz w:val="24"/>
          <w:szCs w:val="24"/>
        </w:rPr>
        <w:t> </w:t>
      </w:r>
      <w:r w:rsidRPr="004A5383">
        <w:rPr>
          <w:rFonts w:ascii="Arial" w:hAnsi="Arial" w:cs="Arial"/>
          <w:sz w:val="24"/>
          <w:szCs w:val="24"/>
        </w:rPr>
        <w:t>‍</w:t>
      </w:r>
      <w:r w:rsidRPr="004A5383">
        <w:rPr>
          <w:rFonts w:ascii="Arial Narrow" w:hAnsi="Arial Narrow" w:cs="Arial"/>
          <w:sz w:val="24"/>
          <w:szCs w:val="24"/>
        </w:rPr>
        <w:t> </w:t>
      </w:r>
    </w:p>
    <w:p w14:paraId="38795BEC" w14:textId="5886B263" w:rsidR="00705943" w:rsidRPr="004A5383" w:rsidRDefault="00763606" w:rsidP="00763606">
      <w:pPr>
        <w:pStyle w:val="xmsonormal"/>
        <w:numPr>
          <w:ilvl w:val="0"/>
          <w:numId w:val="12"/>
        </w:numPr>
        <w:rPr>
          <w:rFonts w:ascii="Arial Narrow" w:hAnsi="Arial Narrow"/>
          <w:sz w:val="24"/>
          <w:szCs w:val="24"/>
        </w:rPr>
      </w:pPr>
      <w:r w:rsidRPr="004A5383">
        <w:rPr>
          <w:rFonts w:ascii="Arial Narrow" w:hAnsi="Arial Narrow" w:cs="Arial"/>
          <w:sz w:val="24"/>
          <w:szCs w:val="24"/>
        </w:rPr>
        <w:t>do drugstores make the sick walk all the way to the back of the Store to get their prescriptions while healthy people can buy cigarettes at the front. </w:t>
      </w:r>
      <w:r w:rsidRPr="004A5383">
        <w:rPr>
          <w:rFonts w:ascii="Segoe UI Emoji" w:hAnsi="Segoe UI Emoji" w:cs="Segoe UI Emoji"/>
          <w:sz w:val="24"/>
          <w:szCs w:val="24"/>
        </w:rPr>
        <w:t>🤷</w:t>
      </w:r>
      <w:r w:rsidRPr="004A5383">
        <w:rPr>
          <w:rFonts w:ascii="Arial Narrow" w:hAnsi="Arial Narrow" w:cs="Arial"/>
          <w:sz w:val="24"/>
          <w:szCs w:val="24"/>
        </w:rPr>
        <w:t> </w:t>
      </w:r>
    </w:p>
    <w:p w14:paraId="427663D8" w14:textId="52E1342D" w:rsidR="004A5383" w:rsidRDefault="004A5383" w:rsidP="004A5383">
      <w:pPr>
        <w:pStyle w:val="xmsonormal"/>
        <w:rPr>
          <w:rFonts w:ascii="Arial Narrow" w:hAnsi="Arial Narrow" w:cs="Arial"/>
          <w:sz w:val="24"/>
          <w:szCs w:val="24"/>
        </w:rPr>
      </w:pPr>
    </w:p>
    <w:p w14:paraId="249B92F8" w14:textId="575DEE6C" w:rsidR="004A5383" w:rsidRPr="004A5383" w:rsidRDefault="00E24D98" w:rsidP="004A5383">
      <w:pPr>
        <w:pStyle w:val="xmsonormal"/>
        <w:rPr>
          <w:rFonts w:ascii="Arial Narrow" w:hAnsi="Arial Narrow"/>
          <w:sz w:val="24"/>
          <w:szCs w:val="24"/>
        </w:rPr>
      </w:pPr>
      <w:r>
        <w:rPr>
          <w:rFonts w:ascii="Arial Narrow" w:hAnsi="Arial Narrow"/>
          <w:sz w:val="24"/>
          <w:szCs w:val="24"/>
        </w:rPr>
        <w:pict w14:anchorId="50C2AC6F">
          <v:rect id="_x0000_i1036" style="width:0;height:1.5pt" o:hralign="center" o:hrstd="t" o:hr="t" fillcolor="#a0a0a0" stroked="f"/>
        </w:pict>
      </w:r>
    </w:p>
    <w:p w14:paraId="75516937" w14:textId="77777777" w:rsidR="00705943" w:rsidRPr="000206CF" w:rsidRDefault="00705943" w:rsidP="00763606">
      <w:pPr>
        <w:pStyle w:val="xmsonormal"/>
        <w:rPr>
          <w:rFonts w:ascii="Arial Narrow" w:hAnsi="Arial Narrow" w:cs="Arial"/>
          <w:color w:val="26282A"/>
          <w:sz w:val="24"/>
          <w:szCs w:val="24"/>
        </w:rPr>
      </w:pPr>
    </w:p>
    <w:tbl>
      <w:tblPr>
        <w:tblW w:w="5000" w:type="pct"/>
        <w:tblCellSpacing w:w="0" w:type="dxa"/>
        <w:tblCellMar>
          <w:left w:w="0" w:type="dxa"/>
          <w:right w:w="0" w:type="dxa"/>
        </w:tblCellMar>
        <w:tblLook w:val="04A0" w:firstRow="1" w:lastRow="0" w:firstColumn="1" w:lastColumn="0" w:noHBand="0" w:noVBand="1"/>
      </w:tblPr>
      <w:tblGrid>
        <w:gridCol w:w="11088"/>
      </w:tblGrid>
      <w:tr w:rsidR="00705943" w:rsidRPr="000206CF" w14:paraId="283FD82B" w14:textId="77777777" w:rsidTr="008929D9">
        <w:trPr>
          <w:tblCellSpacing w:w="0" w:type="dxa"/>
        </w:trPr>
        <w:tc>
          <w:tcPr>
            <w:tcW w:w="0" w:type="auto"/>
            <w:vAlign w:val="center"/>
            <w:hideMark/>
          </w:tcPr>
          <w:p w14:paraId="4F3E4A28" w14:textId="28E85150" w:rsidR="00705943" w:rsidRPr="00C843EA" w:rsidRDefault="00C843EA" w:rsidP="008929D9">
            <w:pPr>
              <w:pStyle w:val="Heading1"/>
              <w:spacing w:before="0"/>
              <w:rPr>
                <w:rFonts w:ascii="Arial Narrow" w:eastAsia="Times New Roman" w:hAnsi="Arial Narrow" w:cs="Arial"/>
                <w:b/>
                <w:bCs/>
                <w:color w:val="16165A"/>
                <w:sz w:val="24"/>
                <w:szCs w:val="24"/>
              </w:rPr>
            </w:pPr>
            <w:r w:rsidRPr="00C843EA">
              <w:rPr>
                <w:rFonts w:ascii="Arial Narrow" w:eastAsia="Times New Roman" w:hAnsi="Arial Narrow" w:cs="Arial"/>
                <w:b/>
                <w:bCs/>
                <w:color w:val="16165A"/>
                <w:sz w:val="24"/>
                <w:szCs w:val="24"/>
              </w:rPr>
              <w:t>VETERANS EXPOSED TO AGENT ORANGE, RADIATION, TOXIC WATER INCLUDED IN LANDMARK BURN PIT BILL</w:t>
            </w:r>
          </w:p>
          <w:p w14:paraId="07FC88B4" w14:textId="77777777" w:rsidR="00705943" w:rsidRDefault="00705943" w:rsidP="008929D9">
            <w:pPr>
              <w:pStyle w:val="NormalWeb"/>
              <w:spacing w:before="240" w:line="270" w:lineRule="exact"/>
              <w:rPr>
                <w:rFonts w:ascii="Arial Narrow" w:hAnsi="Arial Narrow"/>
                <w:sz w:val="24"/>
                <w:szCs w:val="24"/>
              </w:rPr>
            </w:pPr>
            <w:r w:rsidRPr="000206CF">
              <w:rPr>
                <w:rFonts w:ascii="Arial Narrow" w:hAnsi="Arial Narrow" w:cs="Arial"/>
                <w:color w:val="000000"/>
                <w:sz w:val="24"/>
                <w:szCs w:val="24"/>
              </w:rPr>
              <w:t xml:space="preserve">As reported June 16 by Patricia </w:t>
            </w:r>
            <w:proofErr w:type="spellStart"/>
            <w:r w:rsidRPr="000206CF">
              <w:rPr>
                <w:rFonts w:ascii="Arial Narrow" w:hAnsi="Arial Narrow" w:cs="Arial"/>
                <w:color w:val="000000"/>
                <w:sz w:val="24"/>
                <w:szCs w:val="24"/>
              </w:rPr>
              <w:t>Kime</w:t>
            </w:r>
            <w:proofErr w:type="spellEnd"/>
            <w:r w:rsidRPr="000206CF">
              <w:rPr>
                <w:rFonts w:ascii="Arial Narrow" w:hAnsi="Arial Narrow" w:cs="Arial"/>
                <w:color w:val="000000"/>
                <w:sz w:val="24"/>
                <w:szCs w:val="24"/>
              </w:rPr>
              <w:t xml:space="preserve"> for </w:t>
            </w:r>
            <w:r w:rsidRPr="000206CF">
              <w:rPr>
                <w:rStyle w:val="Emphasis"/>
                <w:rFonts w:ascii="Arial Narrow" w:hAnsi="Arial Narrow" w:cs="Arial"/>
                <w:sz w:val="24"/>
                <w:szCs w:val="24"/>
              </w:rPr>
              <w:t>Military Times</w:t>
            </w:r>
            <w:r w:rsidRPr="000206CF">
              <w:rPr>
                <w:rFonts w:ascii="Arial Narrow" w:hAnsi="Arial Narrow"/>
                <w:sz w:val="24"/>
                <w:szCs w:val="24"/>
              </w:rPr>
              <w:t xml:space="preserve">, in addition to improving access to benefits for post-9/11 veterans exposed to burn pits, the sweeping toxic exposure legislation approved 84-14 by the Senate on Thursday will add two new conditions to the Department of Veterans Affairs' list of Agent Orange-related illnesses and expand benefits for veterans sickened by radiation or poisoned water in certain geographic locations. The bill adds hypertension and monoclonal gammopathy of undetermined significance, or MGUS, to the list of illnesses linked to Agent Orange exposure, allowing affected veterans to apply for healthcare and disability benefits with the VA without having to prove that their condition was caused by their service. </w:t>
            </w:r>
          </w:p>
          <w:p w14:paraId="23AFBF05" w14:textId="3CB507E4" w:rsidR="00C843EA" w:rsidRPr="000206CF" w:rsidRDefault="00C843EA" w:rsidP="008929D9">
            <w:pPr>
              <w:pStyle w:val="NormalWeb"/>
              <w:spacing w:before="240" w:line="270" w:lineRule="exact"/>
              <w:rPr>
                <w:rFonts w:ascii="Arial Narrow" w:hAnsi="Arial Narrow" w:cs="Arial"/>
                <w:color w:val="333333"/>
                <w:sz w:val="24"/>
                <w:szCs w:val="24"/>
              </w:rPr>
            </w:pPr>
          </w:p>
        </w:tc>
      </w:tr>
    </w:tbl>
    <w:p w14:paraId="3454A9B0" w14:textId="77777777" w:rsidR="00705943" w:rsidRPr="000206CF" w:rsidRDefault="00705943" w:rsidP="00705943">
      <w:pPr>
        <w:rPr>
          <w:rFonts w:ascii="Arial Narrow" w:hAnsi="Arial Narrow"/>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1088"/>
      </w:tblGrid>
      <w:tr w:rsidR="00705943" w:rsidRPr="000206CF" w14:paraId="483F7727" w14:textId="77777777" w:rsidTr="008929D9">
        <w:trPr>
          <w:tblCellSpacing w:w="0" w:type="dxa"/>
        </w:trPr>
        <w:tc>
          <w:tcPr>
            <w:tcW w:w="0" w:type="auto"/>
            <w:vAlign w:val="center"/>
            <w:hideMark/>
          </w:tcPr>
          <w:p w14:paraId="2EFE8407" w14:textId="77777777" w:rsidR="00705943" w:rsidRPr="00C843EA" w:rsidRDefault="00705943" w:rsidP="008929D9">
            <w:pPr>
              <w:pStyle w:val="Heading1"/>
              <w:spacing w:before="0"/>
              <w:rPr>
                <w:rFonts w:ascii="Arial Narrow" w:eastAsia="Times New Roman" w:hAnsi="Arial Narrow" w:cs="Arial"/>
                <w:b/>
                <w:bCs/>
                <w:color w:val="auto"/>
                <w:sz w:val="24"/>
                <w:szCs w:val="24"/>
              </w:rPr>
            </w:pPr>
            <w:r w:rsidRPr="00C843EA">
              <w:rPr>
                <w:rFonts w:ascii="Arial Narrow" w:eastAsia="Times New Roman" w:hAnsi="Arial Narrow" w:cs="Arial"/>
                <w:b/>
                <w:bCs/>
                <w:color w:val="auto"/>
                <w:sz w:val="24"/>
                <w:szCs w:val="24"/>
              </w:rPr>
              <w:lastRenderedPageBreak/>
              <w:t>'Forever Chemicals' Linked to Hundreds of Military Bases Are Unsafe at Any Level, EPA Warns</w:t>
            </w:r>
          </w:p>
          <w:p w14:paraId="751BD822" w14:textId="77777777" w:rsidR="00705943" w:rsidRPr="000206CF" w:rsidRDefault="00705943" w:rsidP="008929D9">
            <w:pPr>
              <w:pStyle w:val="NormalWeb"/>
              <w:spacing w:before="240"/>
              <w:rPr>
                <w:rFonts w:ascii="Arial Narrow" w:hAnsi="Arial Narrow" w:cs="Arial"/>
                <w:color w:val="333333"/>
                <w:sz w:val="24"/>
                <w:szCs w:val="24"/>
              </w:rPr>
            </w:pPr>
            <w:r w:rsidRPr="000206CF">
              <w:rPr>
                <w:rFonts w:ascii="Arial Narrow" w:hAnsi="Arial Narrow" w:cs="Arial"/>
                <w:color w:val="000000"/>
                <w:sz w:val="24"/>
                <w:szCs w:val="24"/>
              </w:rPr>
              <w:t xml:space="preserve">As reported June 15 by Travis Tritten and Rebecca </w:t>
            </w:r>
            <w:proofErr w:type="spellStart"/>
            <w:r w:rsidRPr="000206CF">
              <w:rPr>
                <w:rFonts w:ascii="Arial Narrow" w:hAnsi="Arial Narrow" w:cs="Arial"/>
                <w:color w:val="000000"/>
                <w:sz w:val="24"/>
                <w:szCs w:val="24"/>
              </w:rPr>
              <w:t>Kheel</w:t>
            </w:r>
            <w:proofErr w:type="spellEnd"/>
            <w:r w:rsidRPr="000206CF">
              <w:rPr>
                <w:rFonts w:ascii="Arial Narrow" w:hAnsi="Arial Narrow" w:cs="Arial"/>
                <w:color w:val="000000"/>
                <w:sz w:val="24"/>
                <w:szCs w:val="24"/>
              </w:rPr>
              <w:t xml:space="preserve"> for </w:t>
            </w:r>
            <w:r w:rsidRPr="000206CF">
              <w:rPr>
                <w:rStyle w:val="Emphasis"/>
                <w:rFonts w:ascii="Arial Narrow" w:hAnsi="Arial Narrow" w:cs="Arial"/>
                <w:sz w:val="24"/>
                <w:szCs w:val="24"/>
              </w:rPr>
              <w:t>Military Times</w:t>
            </w:r>
            <w:r w:rsidRPr="000206CF">
              <w:rPr>
                <w:rFonts w:ascii="Arial Narrow" w:hAnsi="Arial Narrow"/>
                <w:sz w:val="24"/>
                <w:szCs w:val="24"/>
              </w:rPr>
              <w:t xml:space="preserve">, the "forever chemicals" that may have contaminated water at hundreds of military installations are more dangerous than previously thought and could be harmful in even minuscule amounts, according to a new warning by the Environmental Protection Agency released Wednesday. The agency issued the new assessment that the chemicals known as PFAS, which were widely used in the military's firefighting foam as well as more broadly for non-stick commercial products, could cause health problems in drinking water at levels "near zero and below EPA's ability to detect at this time." </w:t>
            </w:r>
          </w:p>
        </w:tc>
      </w:tr>
    </w:tbl>
    <w:p w14:paraId="45CAF519" w14:textId="77777777" w:rsidR="00705943" w:rsidRPr="000206CF" w:rsidRDefault="00705943" w:rsidP="00705943">
      <w:pPr>
        <w:rPr>
          <w:rFonts w:ascii="Arial Narrow" w:hAnsi="Arial Narrow"/>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1088"/>
      </w:tblGrid>
      <w:tr w:rsidR="00705943" w:rsidRPr="000206CF" w14:paraId="5755C9A2" w14:textId="77777777" w:rsidTr="008929D9">
        <w:trPr>
          <w:tblCellSpacing w:w="0" w:type="dxa"/>
        </w:trPr>
        <w:tc>
          <w:tcPr>
            <w:tcW w:w="0" w:type="auto"/>
            <w:tcMar>
              <w:top w:w="0" w:type="dxa"/>
              <w:left w:w="0" w:type="dxa"/>
              <w:bottom w:w="150" w:type="dxa"/>
              <w:right w:w="0" w:type="dxa"/>
            </w:tcMar>
            <w:vAlign w:val="center"/>
          </w:tcPr>
          <w:p w14:paraId="1629A96F" w14:textId="1BECFFBC" w:rsidR="00C843EA" w:rsidRPr="000206CF" w:rsidRDefault="00E24D98" w:rsidP="008929D9">
            <w:pPr>
              <w:rPr>
                <w:rFonts w:ascii="Arial Narrow" w:hAnsi="Arial Narrow" w:cs="Times New Roman"/>
                <w:sz w:val="24"/>
                <w:szCs w:val="24"/>
              </w:rPr>
            </w:pPr>
            <w:r>
              <w:rPr>
                <w:rFonts w:ascii="Arial Narrow" w:hAnsi="Arial Narrow"/>
                <w:sz w:val="24"/>
                <w:szCs w:val="24"/>
              </w:rPr>
              <w:pict w14:anchorId="00E2E80E">
                <v:rect id="_x0000_i1037" style="width:0;height:1.5pt" o:hralign="center" o:hrstd="t" o:hr="t" fillcolor="#a0a0a0" stroked="f"/>
              </w:pict>
            </w:r>
          </w:p>
        </w:tc>
      </w:tr>
    </w:tbl>
    <w:p w14:paraId="21C29890" w14:textId="11B23166" w:rsidR="00681618" w:rsidRPr="000206CF" w:rsidRDefault="00681618" w:rsidP="005915F7">
      <w:pPr>
        <w:pStyle w:val="xmsonormal"/>
        <w:rPr>
          <w:rFonts w:ascii="Arial Narrow" w:hAnsi="Arial Narrow"/>
          <w:sz w:val="24"/>
          <w:szCs w:val="24"/>
        </w:rPr>
      </w:pPr>
      <w:r w:rsidRPr="000206CF">
        <w:rPr>
          <w:rFonts w:ascii="Arial Narrow" w:hAnsi="Arial Narrow"/>
          <w:b/>
          <w:bCs/>
          <w:sz w:val="24"/>
          <w:szCs w:val="24"/>
        </w:rPr>
        <w:t>THE BEST CHOCOLATE CHIP COOKIES EVER!</w:t>
      </w:r>
      <w:r w:rsidR="005915F7">
        <w:rPr>
          <w:rFonts w:ascii="Arial Narrow" w:hAnsi="Arial Narrow"/>
          <w:b/>
          <w:bCs/>
          <w:sz w:val="24"/>
          <w:szCs w:val="24"/>
        </w:rPr>
        <w:t xml:space="preserve"> </w:t>
      </w:r>
      <w:r w:rsidRPr="000206CF">
        <w:rPr>
          <w:rFonts w:ascii="Arial Narrow" w:hAnsi="Arial Narrow"/>
          <w:sz w:val="24"/>
          <w:szCs w:val="24"/>
        </w:rPr>
        <w:t>By Kathy Ferro</w:t>
      </w:r>
    </w:p>
    <w:p w14:paraId="222FCE4A" w14:textId="135B1F45" w:rsidR="00681618" w:rsidRPr="000206CF" w:rsidRDefault="00FA600A" w:rsidP="00681618">
      <w:pPr>
        <w:pStyle w:val="Body"/>
        <w:rPr>
          <w:rFonts w:ascii="Arial Narrow" w:hAnsi="Arial Narrow"/>
          <w:sz w:val="24"/>
          <w:szCs w:val="24"/>
        </w:rPr>
      </w:pPr>
      <w:r w:rsidRPr="000206CF">
        <w:rPr>
          <w:rFonts w:ascii="Arial Narrow" w:hAnsi="Arial Narrow"/>
          <w:sz w:val="24"/>
          <w:szCs w:val="24"/>
        </w:rPr>
        <w:t>Makes</w:t>
      </w:r>
      <w:r w:rsidR="00681618" w:rsidRPr="000206CF">
        <w:rPr>
          <w:rFonts w:ascii="Arial Narrow" w:hAnsi="Arial Narrow"/>
          <w:sz w:val="24"/>
          <w:szCs w:val="24"/>
        </w:rPr>
        <w:t xml:space="preserve"> 12 Large or 36 </w:t>
      </w:r>
      <w:r w:rsidRPr="000206CF">
        <w:rPr>
          <w:rFonts w:ascii="Arial Narrow" w:hAnsi="Arial Narrow"/>
          <w:sz w:val="24"/>
          <w:szCs w:val="24"/>
        </w:rPr>
        <w:t>Small Cookies</w:t>
      </w:r>
    </w:p>
    <w:p w14:paraId="50930CFF" w14:textId="797A83B2" w:rsidR="00681618" w:rsidRPr="000206CF" w:rsidRDefault="00681618" w:rsidP="00536676">
      <w:pPr>
        <w:pStyle w:val="Body"/>
        <w:contextualSpacing/>
        <w:rPr>
          <w:rFonts w:ascii="Arial Narrow" w:hAnsi="Arial Narrow"/>
          <w:sz w:val="24"/>
          <w:szCs w:val="24"/>
        </w:rPr>
      </w:pPr>
      <w:r w:rsidRPr="000206CF">
        <w:rPr>
          <w:rFonts w:ascii="Arial Narrow" w:hAnsi="Arial Narrow"/>
          <w:sz w:val="24"/>
          <w:szCs w:val="24"/>
        </w:rPr>
        <w:t>INGREDIENTS:</w:t>
      </w:r>
    </w:p>
    <w:p w14:paraId="59F7637F" w14:textId="6C1B309C" w:rsidR="00681618" w:rsidRPr="000206CF" w:rsidRDefault="00FA600A" w:rsidP="00536676">
      <w:pPr>
        <w:pStyle w:val="Body"/>
        <w:contextualSpacing/>
        <w:rPr>
          <w:rFonts w:ascii="Arial Narrow" w:hAnsi="Arial Narrow"/>
          <w:sz w:val="24"/>
          <w:szCs w:val="24"/>
        </w:rPr>
      </w:pPr>
      <w:r w:rsidRPr="00FA600A">
        <w:rPr>
          <w:rFonts w:ascii="Arial Narrow" w:hAnsi="Arial Narrow"/>
          <w:noProof/>
          <w:sz w:val="24"/>
          <w:szCs w:val="24"/>
        </w:rPr>
        <mc:AlternateContent>
          <mc:Choice Requires="wps">
            <w:drawing>
              <wp:anchor distT="45720" distB="45720" distL="114300" distR="114300" simplePos="0" relativeHeight="251660288" behindDoc="0" locked="0" layoutInCell="1" allowOverlap="1" wp14:anchorId="319146BC" wp14:editId="59C87020">
                <wp:simplePos x="0" y="0"/>
                <wp:positionH relativeFrom="column">
                  <wp:posOffset>3840480</wp:posOffset>
                </wp:positionH>
                <wp:positionV relativeFrom="paragraph">
                  <wp:posOffset>6985</wp:posOffset>
                </wp:positionV>
                <wp:extent cx="3069590" cy="1146175"/>
                <wp:effectExtent l="0" t="0" r="1651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1146175"/>
                        </a:xfrm>
                        <a:prstGeom prst="rect">
                          <a:avLst/>
                        </a:prstGeom>
                        <a:solidFill>
                          <a:srgbClr val="FFFFFF"/>
                        </a:solidFill>
                        <a:ln w="9525">
                          <a:solidFill>
                            <a:srgbClr val="000000"/>
                          </a:solidFill>
                          <a:miter lim="800000"/>
                          <a:headEnd/>
                          <a:tailEnd/>
                        </a:ln>
                      </wps:spPr>
                      <wps:txbx>
                        <w:txbxContent>
                          <w:p w14:paraId="184DBA89" w14:textId="17776F05" w:rsidR="00FA600A" w:rsidRPr="000206CF" w:rsidRDefault="00FA600A" w:rsidP="00FA600A">
                            <w:pPr>
                              <w:pStyle w:val="Body"/>
                              <w:contextualSpacing/>
                              <w:rPr>
                                <w:rFonts w:ascii="Arial Narrow" w:hAnsi="Arial Narrow"/>
                                <w:sz w:val="24"/>
                                <w:szCs w:val="24"/>
                              </w:rPr>
                            </w:pPr>
                            <w:r w:rsidRPr="000206CF">
                              <w:rPr>
                                <w:rFonts w:ascii="Arial Narrow" w:hAnsi="Arial Narrow"/>
                                <w:sz w:val="24"/>
                                <w:szCs w:val="24"/>
                              </w:rPr>
                              <w:t>1 Teaspoon Vanilla Extract</w:t>
                            </w:r>
                          </w:p>
                          <w:p w14:paraId="78F9E897" w14:textId="77777777" w:rsidR="00FA600A" w:rsidRPr="000206CF" w:rsidRDefault="00FA600A" w:rsidP="00FA600A">
                            <w:pPr>
                              <w:pStyle w:val="Body"/>
                              <w:contextualSpacing/>
                              <w:rPr>
                                <w:rFonts w:ascii="Arial Narrow" w:hAnsi="Arial Narrow"/>
                                <w:sz w:val="24"/>
                                <w:szCs w:val="24"/>
                              </w:rPr>
                            </w:pPr>
                            <w:r w:rsidRPr="000206CF">
                              <w:rPr>
                                <w:rFonts w:ascii="Arial Narrow" w:hAnsi="Arial Narrow"/>
                                <w:sz w:val="24"/>
                                <w:szCs w:val="24"/>
                              </w:rPr>
                              <w:t>½ Teaspoon Baking Soda</w:t>
                            </w:r>
                          </w:p>
                          <w:p w14:paraId="265CEC5B" w14:textId="77777777" w:rsidR="00FA600A" w:rsidRPr="000206CF" w:rsidRDefault="00FA600A" w:rsidP="00FA600A">
                            <w:pPr>
                              <w:pStyle w:val="Body"/>
                              <w:contextualSpacing/>
                              <w:rPr>
                                <w:rFonts w:ascii="Arial Narrow" w:hAnsi="Arial Narrow"/>
                                <w:sz w:val="24"/>
                                <w:szCs w:val="24"/>
                              </w:rPr>
                            </w:pPr>
                            <w:r w:rsidRPr="000206CF">
                              <w:rPr>
                                <w:rFonts w:ascii="Arial Narrow" w:hAnsi="Arial Narrow"/>
                                <w:sz w:val="24"/>
                                <w:szCs w:val="24"/>
                              </w:rPr>
                              <w:t>1 Egg</w:t>
                            </w:r>
                          </w:p>
                          <w:p w14:paraId="7A9E6174" w14:textId="69BC986D" w:rsidR="00FA600A" w:rsidRDefault="00FA600A" w:rsidP="00FA600A">
                            <w:pPr>
                              <w:pStyle w:val="Body"/>
                              <w:contextualSpacing/>
                            </w:pPr>
                            <w:r w:rsidRPr="000206CF">
                              <w:rPr>
                                <w:rFonts w:ascii="Arial Narrow" w:hAnsi="Arial Narrow"/>
                                <w:sz w:val="24"/>
                                <w:szCs w:val="24"/>
                              </w:rPr>
                              <w:t>4 Oz Dark and Semi-Sweet Chocolate Chunks</w:t>
                            </w:r>
                            <w:r>
                              <w:rPr>
                                <w:rFonts w:ascii="Arial Narrow" w:hAnsi="Arial Narrow"/>
                                <w:sz w:val="24"/>
                                <w:szCs w:val="24"/>
                              </w:rPr>
                              <w:t xml:space="preserve"> OR</w:t>
                            </w:r>
                            <w:r w:rsidRPr="000206CF">
                              <w:rPr>
                                <w:rFonts w:ascii="Arial Narrow" w:hAnsi="Arial Narrow"/>
                                <w:sz w:val="24"/>
                                <w:szCs w:val="24"/>
                              </w:rPr>
                              <w:t xml:space="preserve"> </w:t>
                            </w:r>
                            <w:r>
                              <w:rPr>
                                <w:rFonts w:ascii="Arial Narrow" w:hAnsi="Arial Narrow"/>
                                <w:sz w:val="24"/>
                                <w:szCs w:val="24"/>
                              </w:rPr>
                              <w:t xml:space="preserve">     </w:t>
                            </w:r>
                            <w:r w:rsidRPr="000206CF">
                              <w:rPr>
                                <w:rFonts w:ascii="Arial Narrow" w:hAnsi="Arial Narrow"/>
                                <w:sz w:val="24"/>
                                <w:szCs w:val="24"/>
                              </w:rPr>
                              <w:t>8-12 Oz Semi-Sweet Chocolate Chips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146BC" id="_x0000_t202" coordsize="21600,21600" o:spt="202" path="m,l,21600r21600,l21600,xe">
                <v:stroke joinstyle="miter"/>
                <v:path gradientshapeok="t" o:connecttype="rect"/>
              </v:shapetype>
              <v:shape id="Text Box 2" o:spid="_x0000_s1026" type="#_x0000_t202" style="position:absolute;margin-left:302.4pt;margin-top:.55pt;width:241.7pt;height:9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">
                <v:textbox>
                  <w:txbxContent>
                    <w:p w14:paraId="184DBA89" w14:textId="17776F05" w:rsidR="00FA600A" w:rsidRPr="000206CF" w:rsidRDefault="00FA600A" w:rsidP="00FA600A">
                      <w:pPr>
                        <w:pStyle w:val="Body"/>
                        <w:contextualSpacing/>
                        <w:rPr>
                          <w:rFonts w:ascii="Arial Narrow" w:hAnsi="Arial Narrow"/>
                          <w:sz w:val="24"/>
                          <w:szCs w:val="24"/>
                        </w:rPr>
                      </w:pPr>
                      <w:r w:rsidRPr="000206CF">
                        <w:rPr>
                          <w:rFonts w:ascii="Arial Narrow" w:hAnsi="Arial Narrow"/>
                          <w:sz w:val="24"/>
                          <w:szCs w:val="24"/>
                        </w:rPr>
                        <w:t>1 Teaspoon Vanilla Extract</w:t>
                      </w:r>
                    </w:p>
                    <w:p w14:paraId="78F9E897" w14:textId="77777777" w:rsidR="00FA600A" w:rsidRPr="000206CF" w:rsidRDefault="00FA600A" w:rsidP="00FA600A">
                      <w:pPr>
                        <w:pStyle w:val="Body"/>
                        <w:contextualSpacing/>
                        <w:rPr>
                          <w:rFonts w:ascii="Arial Narrow" w:hAnsi="Arial Narrow"/>
                          <w:sz w:val="24"/>
                          <w:szCs w:val="24"/>
                        </w:rPr>
                      </w:pPr>
                      <w:r w:rsidRPr="000206CF">
                        <w:rPr>
                          <w:rFonts w:ascii="Arial Narrow" w:hAnsi="Arial Narrow"/>
                          <w:sz w:val="24"/>
                          <w:szCs w:val="24"/>
                        </w:rPr>
                        <w:t>½ Teaspoon Baking Soda</w:t>
                      </w:r>
                    </w:p>
                    <w:p w14:paraId="265CEC5B" w14:textId="77777777" w:rsidR="00FA600A" w:rsidRPr="000206CF" w:rsidRDefault="00FA600A" w:rsidP="00FA600A">
                      <w:pPr>
                        <w:pStyle w:val="Body"/>
                        <w:contextualSpacing/>
                        <w:rPr>
                          <w:rFonts w:ascii="Arial Narrow" w:hAnsi="Arial Narrow"/>
                          <w:sz w:val="24"/>
                          <w:szCs w:val="24"/>
                        </w:rPr>
                      </w:pPr>
                      <w:r w:rsidRPr="000206CF">
                        <w:rPr>
                          <w:rFonts w:ascii="Arial Narrow" w:hAnsi="Arial Narrow"/>
                          <w:sz w:val="24"/>
                          <w:szCs w:val="24"/>
                        </w:rPr>
                        <w:t>1 Egg</w:t>
                      </w:r>
                    </w:p>
                    <w:p w14:paraId="7A9E6174" w14:textId="69BC986D" w:rsidR="00FA600A" w:rsidRDefault="00FA600A" w:rsidP="00FA600A">
                      <w:pPr>
                        <w:pStyle w:val="Body"/>
                        <w:contextualSpacing/>
                      </w:pPr>
                      <w:r w:rsidRPr="000206CF">
                        <w:rPr>
                          <w:rFonts w:ascii="Arial Narrow" w:hAnsi="Arial Narrow"/>
                          <w:sz w:val="24"/>
                          <w:szCs w:val="24"/>
                        </w:rPr>
                        <w:t>4 Oz Dark and Semi-Sweet Chocolate Chunks</w:t>
                      </w:r>
                      <w:r>
                        <w:rPr>
                          <w:rFonts w:ascii="Arial Narrow" w:hAnsi="Arial Narrow"/>
                          <w:sz w:val="24"/>
                          <w:szCs w:val="24"/>
                        </w:rPr>
                        <w:t xml:space="preserve"> OR</w:t>
                      </w:r>
                      <w:r w:rsidRPr="000206CF">
                        <w:rPr>
                          <w:rFonts w:ascii="Arial Narrow" w:hAnsi="Arial Narrow"/>
                          <w:sz w:val="24"/>
                          <w:szCs w:val="24"/>
                        </w:rPr>
                        <w:t xml:space="preserve"> </w:t>
                      </w:r>
                      <w:r>
                        <w:rPr>
                          <w:rFonts w:ascii="Arial Narrow" w:hAnsi="Arial Narrow"/>
                          <w:sz w:val="24"/>
                          <w:szCs w:val="24"/>
                        </w:rPr>
                        <w:t xml:space="preserve">     </w:t>
                      </w:r>
                      <w:r w:rsidRPr="000206CF">
                        <w:rPr>
                          <w:rFonts w:ascii="Arial Narrow" w:hAnsi="Arial Narrow"/>
                          <w:sz w:val="24"/>
                          <w:szCs w:val="24"/>
                        </w:rPr>
                        <w:t>8-12 Oz Semi-Sweet Chocolate Chips</w:t>
                      </w:r>
                    </w:p>
                  </w:txbxContent>
                </v:textbox>
                <w10:wrap type="square"/>
              </v:shape>
            </w:pict>
          </mc:Fallback>
        </mc:AlternateContent>
      </w:r>
      <w:r w:rsidR="00681618" w:rsidRPr="000206CF">
        <w:rPr>
          <w:rFonts w:ascii="Arial Narrow" w:hAnsi="Arial Narrow"/>
          <w:sz w:val="24"/>
          <w:szCs w:val="24"/>
        </w:rPr>
        <w:t>1 ¼ Cups All Purpose Flour</w:t>
      </w:r>
    </w:p>
    <w:p w14:paraId="02B0F108" w14:textId="77777777" w:rsidR="00681618" w:rsidRPr="000206CF" w:rsidRDefault="00681618" w:rsidP="00536676">
      <w:pPr>
        <w:pStyle w:val="Body"/>
        <w:contextualSpacing/>
        <w:rPr>
          <w:rFonts w:ascii="Arial Narrow" w:hAnsi="Arial Narrow"/>
          <w:sz w:val="24"/>
          <w:szCs w:val="24"/>
        </w:rPr>
      </w:pPr>
      <w:r w:rsidRPr="000206CF">
        <w:rPr>
          <w:rFonts w:ascii="Arial Narrow" w:hAnsi="Arial Narrow"/>
          <w:sz w:val="24"/>
          <w:szCs w:val="24"/>
        </w:rPr>
        <w:t>¾ Cup Brown Sugar, Packed</w:t>
      </w:r>
    </w:p>
    <w:p w14:paraId="591B76FA" w14:textId="77777777" w:rsidR="00681618" w:rsidRPr="000206CF" w:rsidRDefault="00681618" w:rsidP="00536676">
      <w:pPr>
        <w:pStyle w:val="Body"/>
        <w:contextualSpacing/>
        <w:rPr>
          <w:rFonts w:ascii="Arial Narrow" w:hAnsi="Arial Narrow"/>
          <w:sz w:val="24"/>
          <w:szCs w:val="24"/>
        </w:rPr>
      </w:pPr>
      <w:r w:rsidRPr="000206CF">
        <w:rPr>
          <w:rFonts w:ascii="Arial Narrow" w:hAnsi="Arial Narrow"/>
          <w:sz w:val="24"/>
          <w:szCs w:val="24"/>
        </w:rPr>
        <w:t>½ Cup Granulated Sugar</w:t>
      </w:r>
    </w:p>
    <w:p w14:paraId="0DB04212" w14:textId="77777777" w:rsidR="00681618" w:rsidRPr="000206CF" w:rsidRDefault="00681618" w:rsidP="00536676">
      <w:pPr>
        <w:pStyle w:val="Body"/>
        <w:contextualSpacing/>
        <w:rPr>
          <w:rFonts w:ascii="Arial Narrow" w:hAnsi="Arial Narrow"/>
          <w:sz w:val="24"/>
          <w:szCs w:val="24"/>
        </w:rPr>
      </w:pPr>
      <w:r w:rsidRPr="000206CF">
        <w:rPr>
          <w:rFonts w:ascii="Arial Narrow" w:hAnsi="Arial Narrow"/>
          <w:sz w:val="24"/>
          <w:szCs w:val="24"/>
        </w:rPr>
        <w:t>½ Cup Unsalted butter, Melted</w:t>
      </w:r>
    </w:p>
    <w:p w14:paraId="3DE37093" w14:textId="77777777" w:rsidR="00681618" w:rsidRPr="000206CF" w:rsidRDefault="00681618" w:rsidP="00536676">
      <w:pPr>
        <w:pStyle w:val="Body"/>
        <w:contextualSpacing/>
        <w:rPr>
          <w:rFonts w:ascii="Arial Narrow" w:hAnsi="Arial Narrow"/>
          <w:sz w:val="24"/>
          <w:szCs w:val="24"/>
        </w:rPr>
      </w:pPr>
      <w:r w:rsidRPr="000206CF">
        <w:rPr>
          <w:rFonts w:ascii="Arial Narrow" w:hAnsi="Arial Narrow"/>
          <w:sz w:val="24"/>
          <w:szCs w:val="24"/>
        </w:rPr>
        <w:t>1 Teaspoon Salt</w:t>
      </w:r>
    </w:p>
    <w:p w14:paraId="47DF18EC" w14:textId="77777777" w:rsidR="008D7480" w:rsidRDefault="00681618" w:rsidP="008D7480">
      <w:pPr>
        <w:pStyle w:val="Body"/>
        <w:contextualSpacing/>
        <w:rPr>
          <w:rFonts w:ascii="Arial Narrow" w:hAnsi="Arial Narrow"/>
          <w:sz w:val="24"/>
          <w:szCs w:val="24"/>
        </w:rPr>
      </w:pPr>
      <w:r w:rsidRPr="000206CF">
        <w:rPr>
          <w:rFonts w:ascii="Arial Narrow" w:hAnsi="Arial Narrow"/>
          <w:sz w:val="24"/>
          <w:szCs w:val="24"/>
        </w:rPr>
        <w:t>PREPERATION:</w:t>
      </w:r>
    </w:p>
    <w:p w14:paraId="63121BB1" w14:textId="428A9FB9" w:rsidR="00681618" w:rsidRPr="000206CF" w:rsidRDefault="00681618" w:rsidP="008D7480">
      <w:pPr>
        <w:pStyle w:val="Body"/>
        <w:contextualSpacing/>
        <w:rPr>
          <w:rFonts w:ascii="Arial Narrow" w:hAnsi="Arial Narrow"/>
          <w:sz w:val="24"/>
          <w:szCs w:val="24"/>
        </w:rPr>
      </w:pPr>
      <w:r w:rsidRPr="000206CF">
        <w:rPr>
          <w:rFonts w:ascii="Arial Narrow" w:hAnsi="Arial Narrow"/>
          <w:sz w:val="24"/>
          <w:szCs w:val="24"/>
        </w:rPr>
        <w:t>1.  In a large bowl</w:t>
      </w:r>
      <w:r w:rsidR="00842243">
        <w:rPr>
          <w:rFonts w:ascii="Arial Narrow" w:hAnsi="Arial Narrow"/>
          <w:sz w:val="24"/>
          <w:szCs w:val="24"/>
        </w:rPr>
        <w:t>,</w:t>
      </w:r>
      <w:r w:rsidRPr="000206CF">
        <w:rPr>
          <w:rFonts w:ascii="Arial Narrow" w:hAnsi="Arial Narrow"/>
          <w:sz w:val="24"/>
          <w:szCs w:val="24"/>
        </w:rPr>
        <w:t xml:space="preserve"> w</w:t>
      </w:r>
      <w:r w:rsidR="00D54EC9">
        <w:rPr>
          <w:rFonts w:ascii="Arial Narrow" w:hAnsi="Arial Narrow"/>
          <w:sz w:val="24"/>
          <w:szCs w:val="24"/>
        </w:rPr>
        <w:t>h</w:t>
      </w:r>
      <w:r w:rsidRPr="000206CF">
        <w:rPr>
          <w:rFonts w:ascii="Arial Narrow" w:hAnsi="Arial Narrow"/>
          <w:sz w:val="24"/>
          <w:szCs w:val="24"/>
        </w:rPr>
        <w:t>isk together the sugars, salt and melted butter until a paste</w:t>
      </w:r>
      <w:r w:rsidR="00D54EC9">
        <w:rPr>
          <w:rFonts w:ascii="Arial Narrow" w:hAnsi="Arial Narrow"/>
          <w:sz w:val="24"/>
          <w:szCs w:val="24"/>
        </w:rPr>
        <w:t xml:space="preserve"> is formed</w:t>
      </w:r>
      <w:r w:rsidRPr="000206CF">
        <w:rPr>
          <w:rFonts w:ascii="Arial Narrow" w:hAnsi="Arial Narrow"/>
          <w:sz w:val="24"/>
          <w:szCs w:val="24"/>
        </w:rPr>
        <w:t xml:space="preserve"> with no lumps.</w:t>
      </w:r>
    </w:p>
    <w:p w14:paraId="2186330C" w14:textId="7E9502A9" w:rsidR="00681618" w:rsidRPr="000206CF" w:rsidRDefault="00681618" w:rsidP="008D7480">
      <w:pPr>
        <w:pStyle w:val="Body"/>
        <w:contextualSpacing/>
        <w:rPr>
          <w:rFonts w:ascii="Arial Narrow" w:hAnsi="Arial Narrow"/>
          <w:sz w:val="24"/>
          <w:szCs w:val="24"/>
        </w:rPr>
      </w:pPr>
      <w:r w:rsidRPr="000206CF">
        <w:rPr>
          <w:rFonts w:ascii="Arial Narrow" w:hAnsi="Arial Narrow"/>
          <w:sz w:val="24"/>
          <w:szCs w:val="24"/>
        </w:rPr>
        <w:t xml:space="preserve">2.  Whisk in the egg and vanilla, </w:t>
      </w:r>
      <w:r w:rsidR="008D7480" w:rsidRPr="000206CF">
        <w:rPr>
          <w:rFonts w:ascii="Arial Narrow" w:hAnsi="Arial Narrow"/>
          <w:sz w:val="24"/>
          <w:szCs w:val="24"/>
        </w:rPr>
        <w:t>beating until</w:t>
      </w:r>
      <w:r w:rsidRPr="000206CF">
        <w:rPr>
          <w:rFonts w:ascii="Arial Narrow" w:hAnsi="Arial Narrow"/>
          <w:sz w:val="24"/>
          <w:szCs w:val="24"/>
        </w:rPr>
        <w:t xml:space="preserve"> light ribbons fall off the whisk and remain for a short period of time before falling back into the mixture.</w:t>
      </w:r>
    </w:p>
    <w:p w14:paraId="0C77CD14" w14:textId="0D58C70F" w:rsidR="00681618" w:rsidRPr="000206CF" w:rsidRDefault="00681618" w:rsidP="008D7480">
      <w:pPr>
        <w:pStyle w:val="Body"/>
        <w:contextualSpacing/>
        <w:rPr>
          <w:rFonts w:ascii="Arial Narrow" w:hAnsi="Arial Narrow"/>
          <w:sz w:val="24"/>
          <w:szCs w:val="24"/>
        </w:rPr>
      </w:pPr>
      <w:r w:rsidRPr="000206CF">
        <w:rPr>
          <w:rFonts w:ascii="Arial Narrow" w:hAnsi="Arial Narrow"/>
          <w:sz w:val="24"/>
          <w:szCs w:val="24"/>
        </w:rPr>
        <w:t xml:space="preserve">3.  Sift in the flour and baking soda, then fold the mixture with a spatula (Be sure not to over </w:t>
      </w:r>
      <w:r w:rsidR="008D7480" w:rsidRPr="000206CF">
        <w:rPr>
          <w:rFonts w:ascii="Arial Narrow" w:hAnsi="Arial Narrow"/>
          <w:sz w:val="24"/>
          <w:szCs w:val="24"/>
        </w:rPr>
        <w:t>mix or</w:t>
      </w:r>
      <w:r w:rsidRPr="000206CF">
        <w:rPr>
          <w:rFonts w:ascii="Arial Narrow" w:hAnsi="Arial Narrow"/>
          <w:sz w:val="24"/>
          <w:szCs w:val="24"/>
        </w:rPr>
        <w:t xml:space="preserve"> the glutens in the flour will toughen and cause the cookies to become cakier)</w:t>
      </w:r>
    </w:p>
    <w:p w14:paraId="728F96C1" w14:textId="38DBDBAF" w:rsidR="00681618" w:rsidRPr="000206CF" w:rsidRDefault="00681618" w:rsidP="008D7480">
      <w:pPr>
        <w:pStyle w:val="Body"/>
        <w:contextualSpacing/>
        <w:rPr>
          <w:rFonts w:ascii="Arial Narrow" w:hAnsi="Arial Narrow"/>
          <w:sz w:val="24"/>
          <w:szCs w:val="24"/>
        </w:rPr>
      </w:pPr>
      <w:r w:rsidRPr="000206CF">
        <w:rPr>
          <w:rFonts w:ascii="Arial Narrow" w:hAnsi="Arial Narrow"/>
          <w:sz w:val="24"/>
          <w:szCs w:val="24"/>
        </w:rPr>
        <w:t>4.  Fold in the chocolate chip chunks, then chill the dough for at least 30 minutes.  For a more intense Toffee like flavor and deeper color, chill the dough overnight.  The longer the dough rests, the more complex the flavor will be.</w:t>
      </w:r>
    </w:p>
    <w:p w14:paraId="0FEAC1C8" w14:textId="29605C24" w:rsidR="00681618" w:rsidRPr="000206CF" w:rsidRDefault="00681618" w:rsidP="008D7480">
      <w:pPr>
        <w:pStyle w:val="Body"/>
        <w:contextualSpacing/>
        <w:rPr>
          <w:rFonts w:ascii="Arial Narrow" w:hAnsi="Arial Narrow"/>
          <w:sz w:val="24"/>
          <w:szCs w:val="24"/>
        </w:rPr>
      </w:pPr>
      <w:r w:rsidRPr="000206CF">
        <w:rPr>
          <w:rFonts w:ascii="Arial Narrow" w:hAnsi="Arial Narrow"/>
          <w:sz w:val="24"/>
          <w:szCs w:val="24"/>
        </w:rPr>
        <w:t xml:space="preserve">5.  Preheat the oven to 350 deg. F, and line a baking sheet with parchment paper.  Scoop the dough with an ice cream scoop onto </w:t>
      </w:r>
      <w:r w:rsidR="001D25B0" w:rsidRPr="000206CF">
        <w:rPr>
          <w:rFonts w:ascii="Arial Narrow" w:hAnsi="Arial Narrow"/>
          <w:sz w:val="24"/>
          <w:szCs w:val="24"/>
        </w:rPr>
        <w:t>the parchment</w:t>
      </w:r>
      <w:r w:rsidRPr="000206CF">
        <w:rPr>
          <w:rFonts w:ascii="Arial Narrow" w:hAnsi="Arial Narrow"/>
          <w:sz w:val="24"/>
          <w:szCs w:val="24"/>
        </w:rPr>
        <w:t xml:space="preserve"> paper</w:t>
      </w:r>
      <w:r w:rsidR="00C73648">
        <w:rPr>
          <w:rFonts w:ascii="Arial Narrow" w:hAnsi="Arial Narrow"/>
          <w:sz w:val="24"/>
          <w:szCs w:val="24"/>
        </w:rPr>
        <w:t>,</w:t>
      </w:r>
      <w:r w:rsidR="001D25B0">
        <w:rPr>
          <w:rFonts w:ascii="Arial Narrow" w:hAnsi="Arial Narrow"/>
          <w:sz w:val="24"/>
          <w:szCs w:val="24"/>
        </w:rPr>
        <w:t xml:space="preserve"> </w:t>
      </w:r>
      <w:r w:rsidRPr="000206CF">
        <w:rPr>
          <w:rFonts w:ascii="Arial Narrow" w:hAnsi="Arial Narrow"/>
          <w:sz w:val="24"/>
          <w:szCs w:val="24"/>
        </w:rPr>
        <w:t>leaving at least 4 inches of space between the cookies and sides of the baking sheet.</w:t>
      </w:r>
    </w:p>
    <w:p w14:paraId="1DC95073" w14:textId="77777777" w:rsidR="00681618" w:rsidRPr="000206CF" w:rsidRDefault="00681618" w:rsidP="008D7480">
      <w:pPr>
        <w:pStyle w:val="Body"/>
        <w:contextualSpacing/>
        <w:rPr>
          <w:rFonts w:ascii="Arial Narrow" w:hAnsi="Arial Narrow"/>
          <w:sz w:val="24"/>
          <w:szCs w:val="24"/>
        </w:rPr>
      </w:pPr>
      <w:r w:rsidRPr="000206CF">
        <w:rPr>
          <w:rFonts w:ascii="Arial Narrow" w:hAnsi="Arial Narrow"/>
          <w:sz w:val="24"/>
          <w:szCs w:val="24"/>
        </w:rPr>
        <w:t>6.  Bake for 12 - 15 minutes or until the edges are. Just starting to turn brown.  Cool and serve with milk!</w:t>
      </w:r>
    </w:p>
    <w:p w14:paraId="7EB8C954" w14:textId="69C6563C" w:rsidR="00681618" w:rsidRPr="000206CF" w:rsidRDefault="00E24D98" w:rsidP="00763606">
      <w:pPr>
        <w:pStyle w:val="xmsonormal"/>
        <w:rPr>
          <w:rFonts w:ascii="Arial Narrow" w:hAnsi="Arial Narrow"/>
          <w:sz w:val="24"/>
          <w:szCs w:val="24"/>
        </w:rPr>
      </w:pPr>
      <w:r>
        <w:rPr>
          <w:rFonts w:ascii="Arial Narrow" w:hAnsi="Arial Narrow"/>
          <w:sz w:val="24"/>
          <w:szCs w:val="24"/>
        </w:rPr>
        <w:pict w14:anchorId="5FEB87D1">
          <v:rect id="_x0000_i1038" style="width:0;height:1.5pt" o:hralign="center" o:hrstd="t" o:hr="t" fillcolor="#a0a0a0" stroked="f"/>
        </w:pict>
      </w:r>
    </w:p>
    <w:p w14:paraId="61AEA122" w14:textId="77777777" w:rsidR="003E2938" w:rsidRDefault="003E2938" w:rsidP="003E2938">
      <w:pPr>
        <w:pStyle w:val="xmsonormal"/>
        <w:rPr>
          <w:rFonts w:ascii="Arial Narrow" w:hAnsi="Arial Narrow" w:cs="Arial"/>
          <w:sz w:val="24"/>
          <w:szCs w:val="24"/>
        </w:rPr>
      </w:pPr>
      <w:bookmarkStart w:id="7" w:name="_Hlk106862359"/>
      <w:r w:rsidRPr="004A5383">
        <w:rPr>
          <w:rFonts w:ascii="Arial Narrow" w:hAnsi="Arial Narrow" w:cs="Arial"/>
          <w:b/>
          <w:bCs/>
          <w:sz w:val="24"/>
          <w:szCs w:val="24"/>
        </w:rPr>
        <w:t>ONLY IN THIS STUPID WORLD</w:t>
      </w:r>
      <w:r>
        <w:rPr>
          <w:rFonts w:ascii="Arial Narrow" w:hAnsi="Arial Narrow" w:cs="Arial"/>
          <w:b/>
          <w:bCs/>
          <w:sz w:val="24"/>
          <w:szCs w:val="24"/>
        </w:rPr>
        <w:t>…</w:t>
      </w:r>
    </w:p>
    <w:p w14:paraId="3259303B" w14:textId="5A4DD0C2" w:rsidR="003E2938" w:rsidRDefault="00763606" w:rsidP="00763606">
      <w:pPr>
        <w:pStyle w:val="xmsonormal"/>
        <w:numPr>
          <w:ilvl w:val="0"/>
          <w:numId w:val="13"/>
        </w:numPr>
        <w:rPr>
          <w:rFonts w:ascii="Arial Narrow" w:hAnsi="Arial Narrow" w:cs="Arial"/>
          <w:b/>
          <w:bCs/>
          <w:color w:val="26282A"/>
          <w:sz w:val="24"/>
          <w:szCs w:val="24"/>
        </w:rPr>
      </w:pPr>
      <w:r w:rsidRPr="003E2938">
        <w:rPr>
          <w:rFonts w:ascii="Arial Narrow" w:hAnsi="Arial Narrow" w:cs="Arial"/>
          <w:b/>
          <w:bCs/>
          <w:color w:val="26282A"/>
          <w:sz w:val="24"/>
          <w:szCs w:val="24"/>
        </w:rPr>
        <w:t xml:space="preserve">do people order double </w:t>
      </w:r>
      <w:bookmarkEnd w:id="7"/>
      <w:r w:rsidRPr="003E2938">
        <w:rPr>
          <w:rFonts w:ascii="Arial Narrow" w:hAnsi="Arial Narrow" w:cs="Arial"/>
          <w:b/>
          <w:bCs/>
          <w:color w:val="26282A"/>
          <w:sz w:val="24"/>
          <w:szCs w:val="24"/>
        </w:rPr>
        <w:t xml:space="preserve">cheeseburgers, large fries, and a diet </w:t>
      </w:r>
      <w:r w:rsidR="003E2938" w:rsidRPr="003E2938">
        <w:rPr>
          <w:rFonts w:ascii="Arial Narrow" w:hAnsi="Arial Narrow" w:cs="Arial"/>
          <w:b/>
          <w:bCs/>
          <w:color w:val="26282A"/>
          <w:sz w:val="24"/>
          <w:szCs w:val="24"/>
        </w:rPr>
        <w:t>Coke.</w:t>
      </w:r>
      <w:r w:rsidRPr="003E2938">
        <w:rPr>
          <w:rFonts w:ascii="Arial Narrow" w:hAnsi="Arial Narrow" w:cs="Arial"/>
          <w:b/>
          <w:bCs/>
          <w:color w:val="26282A"/>
          <w:sz w:val="24"/>
          <w:szCs w:val="24"/>
        </w:rPr>
        <w:t xml:space="preserve"> </w:t>
      </w:r>
      <w:r w:rsidRPr="003E2938">
        <w:rPr>
          <w:rFonts w:ascii="Arial Narrow" w:hAnsi="Arial Narrow" w:cs="Arial"/>
          <w:color w:val="26282A"/>
          <w:sz w:val="24"/>
          <w:szCs w:val="24"/>
        </w:rPr>
        <w:t> </w:t>
      </w:r>
      <w:r w:rsidRPr="003E2938">
        <w:rPr>
          <w:rFonts w:ascii="Segoe UI Emoji" w:hAnsi="Segoe UI Emoji" w:cs="Segoe UI Emoji"/>
          <w:b/>
          <w:bCs/>
          <w:color w:val="26282A"/>
          <w:sz w:val="24"/>
          <w:szCs w:val="24"/>
        </w:rPr>
        <w:t>🤷</w:t>
      </w:r>
      <w:r w:rsidRPr="003E2938">
        <w:rPr>
          <w:rFonts w:ascii="Arial Narrow" w:hAnsi="Arial Narrow" w:cs="Arial"/>
          <w:color w:val="26282A"/>
          <w:sz w:val="24"/>
          <w:szCs w:val="24"/>
        </w:rPr>
        <w:t> </w:t>
      </w:r>
      <w:r w:rsidRPr="003E2938">
        <w:rPr>
          <w:rFonts w:ascii="Arial" w:hAnsi="Arial" w:cs="Arial"/>
          <w:b/>
          <w:bCs/>
          <w:color w:val="26282A"/>
          <w:sz w:val="24"/>
          <w:szCs w:val="24"/>
        </w:rPr>
        <w:t>‍</w:t>
      </w:r>
      <w:r w:rsidRPr="003E2938">
        <w:rPr>
          <w:rFonts w:ascii="Arial Narrow" w:hAnsi="Arial Narrow" w:cs="Arial"/>
          <w:color w:val="26282A"/>
          <w:sz w:val="24"/>
          <w:szCs w:val="24"/>
        </w:rPr>
        <w:t> </w:t>
      </w:r>
    </w:p>
    <w:p w14:paraId="6B5392AD" w14:textId="4E702463" w:rsidR="00B7488E" w:rsidRPr="007413E6" w:rsidRDefault="00763606" w:rsidP="00763606">
      <w:pPr>
        <w:pStyle w:val="xmsonormal"/>
        <w:numPr>
          <w:ilvl w:val="0"/>
          <w:numId w:val="13"/>
        </w:numPr>
        <w:rPr>
          <w:rFonts w:ascii="Arial Narrow" w:hAnsi="Arial Narrow" w:cs="Arial"/>
          <w:b/>
          <w:bCs/>
          <w:color w:val="26282A"/>
          <w:sz w:val="24"/>
          <w:szCs w:val="24"/>
        </w:rPr>
      </w:pPr>
      <w:r w:rsidRPr="003E2938">
        <w:rPr>
          <w:rFonts w:ascii="Arial Narrow" w:hAnsi="Arial Narrow" w:cs="Arial"/>
          <w:b/>
          <w:bCs/>
          <w:sz w:val="24"/>
          <w:szCs w:val="24"/>
        </w:rPr>
        <w:t>do banks leave vault doors open and then chain the pens to the counters.</w:t>
      </w:r>
      <w:r w:rsidR="003E2938">
        <w:rPr>
          <w:rFonts w:ascii="Arial Narrow" w:hAnsi="Arial Narrow" w:cs="Arial"/>
          <w:b/>
          <w:bCs/>
          <w:sz w:val="24"/>
          <w:szCs w:val="24"/>
        </w:rPr>
        <w:t xml:space="preserve"> </w:t>
      </w:r>
      <w:r w:rsidRPr="003E2938">
        <w:rPr>
          <w:rFonts w:ascii="Segoe UI Emoji" w:hAnsi="Segoe UI Emoji" w:cs="Segoe UI Emoji"/>
          <w:b/>
          <w:bCs/>
          <w:sz w:val="24"/>
          <w:szCs w:val="24"/>
        </w:rPr>
        <w:t>🤷</w:t>
      </w:r>
      <w:r w:rsidRPr="003E2938">
        <w:rPr>
          <w:rFonts w:ascii="Arial Narrow" w:hAnsi="Arial Narrow" w:cs="Arial"/>
          <w:sz w:val="24"/>
          <w:szCs w:val="24"/>
        </w:rPr>
        <w:t> </w:t>
      </w:r>
    </w:p>
    <w:p w14:paraId="3F30B844" w14:textId="58F51E0D" w:rsidR="007413E6" w:rsidRPr="007413E6" w:rsidRDefault="007413E6" w:rsidP="007413E6">
      <w:pPr>
        <w:pStyle w:val="xmsonormal"/>
        <w:numPr>
          <w:ilvl w:val="0"/>
          <w:numId w:val="13"/>
        </w:numPr>
        <w:rPr>
          <w:rFonts w:ascii="Arial Narrow" w:hAnsi="Arial Narrow" w:cs="Arial"/>
          <w:sz w:val="24"/>
          <w:szCs w:val="24"/>
        </w:rPr>
      </w:pPr>
      <w:r w:rsidRPr="000206CF">
        <w:rPr>
          <w:rFonts w:ascii="Arial Narrow" w:hAnsi="Arial Narrow" w:cs="Arial"/>
          <w:b/>
          <w:bCs/>
          <w:color w:val="26282A"/>
          <w:sz w:val="24"/>
          <w:szCs w:val="24"/>
        </w:rPr>
        <w:t xml:space="preserve">do we buy hot dogs in packages of ten and buns in Packages of </w:t>
      </w:r>
      <w:proofErr w:type="gramStart"/>
      <w:r w:rsidRPr="000206CF">
        <w:rPr>
          <w:rFonts w:ascii="Arial Narrow" w:hAnsi="Arial Narrow" w:cs="Arial"/>
          <w:b/>
          <w:bCs/>
          <w:color w:val="26282A"/>
          <w:sz w:val="24"/>
          <w:szCs w:val="24"/>
        </w:rPr>
        <w:t>eight.</w:t>
      </w:r>
      <w:proofErr w:type="gramEnd"/>
      <w:r w:rsidRPr="000206CF">
        <w:rPr>
          <w:rFonts w:ascii="Arial Narrow" w:hAnsi="Arial Narrow" w:cs="Arial"/>
          <w:color w:val="26282A"/>
          <w:sz w:val="24"/>
          <w:szCs w:val="24"/>
        </w:rPr>
        <w:t> </w:t>
      </w:r>
      <w:r w:rsidRPr="000206CF">
        <w:rPr>
          <w:rFonts w:ascii="Segoe UI Emoji" w:hAnsi="Segoe UI Emoji" w:cs="Segoe UI Emoji"/>
          <w:b/>
          <w:bCs/>
          <w:color w:val="26282A"/>
          <w:sz w:val="24"/>
          <w:szCs w:val="24"/>
        </w:rPr>
        <w:t>🤷</w:t>
      </w:r>
      <w:r w:rsidRPr="000206CF">
        <w:rPr>
          <w:rFonts w:ascii="Arial Narrow" w:hAnsi="Arial Narrow" w:cs="Arial"/>
          <w:color w:val="26282A"/>
          <w:sz w:val="24"/>
          <w:szCs w:val="24"/>
        </w:rPr>
        <w:t> </w:t>
      </w:r>
      <w:r w:rsidRPr="000206CF">
        <w:rPr>
          <w:rFonts w:ascii="Arial" w:hAnsi="Arial" w:cs="Arial"/>
          <w:b/>
          <w:bCs/>
          <w:color w:val="26282A"/>
          <w:sz w:val="24"/>
          <w:szCs w:val="24"/>
        </w:rPr>
        <w:t>‍</w:t>
      </w:r>
      <w:r w:rsidRPr="000206CF">
        <w:rPr>
          <w:rFonts w:ascii="Arial Narrow" w:hAnsi="Arial Narrow" w:cs="Arial"/>
          <w:color w:val="26282A"/>
          <w:sz w:val="24"/>
          <w:szCs w:val="24"/>
        </w:rPr>
        <w:t> </w:t>
      </w:r>
    </w:p>
    <w:p w14:paraId="23FCCC7F" w14:textId="52B697F6" w:rsidR="00AB5BAC" w:rsidRPr="000206CF" w:rsidRDefault="00E24D98" w:rsidP="00AB5BAC">
      <w:pPr>
        <w:shd w:val="clear" w:color="auto" w:fill="FFFFFF"/>
        <w:spacing w:after="300" w:line="240" w:lineRule="auto"/>
        <w:rPr>
          <w:rFonts w:ascii="Arial Narrow" w:eastAsia="Times New Roman" w:hAnsi="Arial Narrow" w:cs="Arial"/>
          <w:color w:val="1B1B1B"/>
          <w:sz w:val="24"/>
          <w:szCs w:val="24"/>
        </w:rPr>
      </w:pPr>
      <w:r>
        <w:rPr>
          <w:rFonts w:ascii="Arial Narrow" w:hAnsi="Arial Narrow"/>
          <w:sz w:val="24"/>
          <w:szCs w:val="24"/>
        </w:rPr>
        <w:pict w14:anchorId="589E79E1">
          <v:rect id="_x0000_i1039" style="width:0;height:1.5pt" o:hralign="center" o:hrstd="t" o:hr="t" fillcolor="#a0a0a0" stroked="f"/>
        </w:pict>
      </w:r>
    </w:p>
    <w:p w14:paraId="28FDE597" w14:textId="6BB1B93F" w:rsidR="003E2938" w:rsidRPr="000861A2" w:rsidRDefault="003E2938" w:rsidP="00AB5BAC">
      <w:pPr>
        <w:shd w:val="clear" w:color="auto" w:fill="FFFFFF"/>
        <w:spacing w:after="300" w:line="240" w:lineRule="auto"/>
        <w:rPr>
          <w:rFonts w:ascii="Arial Narrow" w:eastAsia="Times New Roman" w:hAnsi="Arial Narrow" w:cs="Arial"/>
          <w:b/>
          <w:bCs/>
          <w:color w:val="1B1B1B"/>
          <w:sz w:val="24"/>
          <w:szCs w:val="24"/>
        </w:rPr>
      </w:pPr>
      <w:r w:rsidRPr="000861A2">
        <w:rPr>
          <w:rFonts w:ascii="Arial Narrow" w:eastAsia="Times New Roman" w:hAnsi="Arial Narrow" w:cs="Arial"/>
          <w:b/>
          <w:bCs/>
          <w:color w:val="1B1B1B"/>
          <w:sz w:val="24"/>
          <w:szCs w:val="24"/>
        </w:rPr>
        <w:t>NOAA PREDICTS ABOVE NORMA</w:t>
      </w:r>
      <w:r w:rsidR="00842243">
        <w:rPr>
          <w:rFonts w:ascii="Arial Narrow" w:eastAsia="Times New Roman" w:hAnsi="Arial Narrow" w:cs="Arial"/>
          <w:b/>
          <w:bCs/>
          <w:color w:val="1B1B1B"/>
          <w:sz w:val="24"/>
          <w:szCs w:val="24"/>
        </w:rPr>
        <w:t>L</w:t>
      </w:r>
      <w:r w:rsidRPr="000861A2">
        <w:rPr>
          <w:rFonts w:ascii="Arial Narrow" w:eastAsia="Times New Roman" w:hAnsi="Arial Narrow" w:cs="Arial"/>
          <w:b/>
          <w:bCs/>
          <w:color w:val="1B1B1B"/>
          <w:sz w:val="24"/>
          <w:szCs w:val="24"/>
        </w:rPr>
        <w:t xml:space="preserve"> 2022 HURRICANE SEASON – Are you prepared?</w:t>
      </w:r>
    </w:p>
    <w:p w14:paraId="46D56D8E" w14:textId="2F2A3188" w:rsidR="00AB5BAC" w:rsidRPr="000206CF" w:rsidRDefault="00AB5BAC" w:rsidP="00AB5BAC">
      <w:pPr>
        <w:shd w:val="clear" w:color="auto" w:fill="FFFFFF"/>
        <w:spacing w:after="300"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2022 forecast makes it the seventh straight above-average hurricane season with a range of 14 to 21 named storms, which means storms with winds 39mph or higher and 3 to 6 major hurricanes (category 3, 4, or 5).</w:t>
      </w:r>
    </w:p>
    <w:p w14:paraId="04D8C5E5" w14:textId="77777777" w:rsidR="00AB5BAC" w:rsidRPr="000206CF" w:rsidRDefault="00AB5BAC" w:rsidP="00AB5BAC">
      <w:pPr>
        <w:shd w:val="clear" w:color="auto" w:fill="FFFFFF"/>
        <w:spacing w:after="300"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lastRenderedPageBreak/>
        <w:t>Hurricanes are the most powerful weather event on earth and are even faster than a cheetah, the fastest animal on land. They produce winds of 74 miles an hour or more and can cause major damage from storm surge, wind damage, rip currents and flooding. They can happen along any U.S. coast or in any territory in the Atlantic or Pacific oceans. Storm surge historically is the leading cause of hurricane-related deaths in the United States. Early preparation and identification of local support by individuals are key elements for communities to become hurricane resilient.</w:t>
      </w:r>
    </w:p>
    <w:p w14:paraId="0B2C857C" w14:textId="4632F0E7" w:rsidR="00AB5BAC" w:rsidRPr="000206CF" w:rsidRDefault="00AB5BAC" w:rsidP="00AB5BAC">
      <w:pPr>
        <w:shd w:val="clear" w:color="auto" w:fill="FFFFFF"/>
        <w:spacing w:after="300"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 xml:space="preserve">“Hurricane Ida spanned nine states, demonstrating that anyone can be in the direct path of a hurricane and in danger from the remnants of a storm system,” said FEMA Administrator Deanne Criswell. “It’s important for everyone to understand their risk and take proactive steps to get ready now by visiting </w:t>
      </w:r>
      <w:hyperlink r:id="rId40" w:history="1">
        <w:r w:rsidR="000861A2" w:rsidRPr="0097788E">
          <w:rPr>
            <w:rStyle w:val="Hyperlink"/>
            <w:rFonts w:ascii="Arial Narrow" w:eastAsia="Times New Roman" w:hAnsi="Arial Narrow" w:cs="Arial"/>
            <w:sz w:val="24"/>
            <w:szCs w:val="24"/>
          </w:rPr>
          <w:t>www.Ready.gov</w:t>
        </w:r>
      </w:hyperlink>
      <w:r w:rsidR="000861A2">
        <w:rPr>
          <w:rFonts w:ascii="Arial Narrow" w:eastAsia="Times New Roman" w:hAnsi="Arial Narrow" w:cs="Arial"/>
          <w:color w:val="1B1B1B"/>
          <w:sz w:val="24"/>
          <w:szCs w:val="24"/>
        </w:rPr>
        <w:t xml:space="preserve"> </w:t>
      </w:r>
      <w:r w:rsidRPr="000206CF">
        <w:rPr>
          <w:rFonts w:ascii="Arial Narrow" w:eastAsia="Times New Roman" w:hAnsi="Arial Narrow" w:cs="Arial"/>
          <w:color w:val="1B1B1B"/>
          <w:sz w:val="24"/>
          <w:szCs w:val="24"/>
        </w:rPr>
        <w:t xml:space="preserve">and </w:t>
      </w:r>
      <w:hyperlink r:id="rId41" w:history="1">
        <w:r w:rsidR="000861A2" w:rsidRPr="0097788E">
          <w:rPr>
            <w:rStyle w:val="Hyperlink"/>
            <w:rFonts w:ascii="Arial Narrow" w:eastAsia="Times New Roman" w:hAnsi="Arial Narrow" w:cs="Arial"/>
            <w:sz w:val="24"/>
            <w:szCs w:val="24"/>
          </w:rPr>
          <w:t>www.Listo.gov</w:t>
        </w:r>
      </w:hyperlink>
      <w:r w:rsidR="000861A2">
        <w:rPr>
          <w:rFonts w:ascii="Arial Narrow" w:eastAsia="Times New Roman" w:hAnsi="Arial Narrow" w:cs="Arial"/>
          <w:color w:val="1B1B1B"/>
          <w:sz w:val="24"/>
          <w:szCs w:val="24"/>
        </w:rPr>
        <w:t xml:space="preserve"> </w:t>
      </w:r>
      <w:r w:rsidRPr="000206CF">
        <w:rPr>
          <w:rFonts w:ascii="Arial Narrow" w:eastAsia="Times New Roman" w:hAnsi="Arial Narrow" w:cs="Arial"/>
          <w:color w:val="1B1B1B"/>
          <w:sz w:val="24"/>
          <w:szCs w:val="24"/>
        </w:rPr>
        <w:t>for preparedness tips, and by downloading the FEMA App to make sure you are receiving emergency alerts in real-time.”</w:t>
      </w:r>
    </w:p>
    <w:p w14:paraId="4609AEBA" w14:textId="77777777" w:rsidR="00AB5BAC" w:rsidRPr="000206CF" w:rsidRDefault="00AB5BAC" w:rsidP="00AB5BAC">
      <w:pPr>
        <w:shd w:val="clear" w:color="auto" w:fill="FFFFFF"/>
        <w:spacing w:after="300"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VA encourages everyone to become hurricane resilient by following the actions below to help you and your family to become better prepare for the next storm.</w:t>
      </w:r>
    </w:p>
    <w:p w14:paraId="7C80F6C0" w14:textId="77777777" w:rsidR="00AB5BAC" w:rsidRPr="000206CF" w:rsidRDefault="00AB5BAC" w:rsidP="00AB5BAC">
      <w:pPr>
        <w:numPr>
          <w:ilvl w:val="0"/>
          <w:numId w:val="6"/>
        </w:numPr>
        <w:shd w:val="clear" w:color="auto" w:fill="FFFFFF"/>
        <w:spacing w:before="100" w:beforeAutospacing="1" w:after="100" w:afterAutospacing="1"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Find out if you live in a hurricane evacuation zone.</w:t>
      </w:r>
    </w:p>
    <w:p w14:paraId="7A871424" w14:textId="77777777" w:rsidR="00AB5BAC" w:rsidRPr="000206CF" w:rsidRDefault="00AB5BAC" w:rsidP="00AB5BAC">
      <w:pPr>
        <w:numPr>
          <w:ilvl w:val="0"/>
          <w:numId w:val="6"/>
        </w:numPr>
        <w:shd w:val="clear" w:color="auto" w:fill="FFFFFF"/>
        <w:spacing w:before="100" w:beforeAutospacing="1" w:after="100" w:afterAutospacing="1"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Locate the nearest shelter if you need to leave your home.</w:t>
      </w:r>
    </w:p>
    <w:p w14:paraId="2B1C949A" w14:textId="77777777" w:rsidR="00AB5BAC" w:rsidRPr="000206CF" w:rsidRDefault="00AB5BAC" w:rsidP="00AB5BAC">
      <w:pPr>
        <w:numPr>
          <w:ilvl w:val="0"/>
          <w:numId w:val="6"/>
        </w:numPr>
        <w:shd w:val="clear" w:color="auto" w:fill="FFFFFF"/>
        <w:spacing w:before="100" w:beforeAutospacing="1" w:after="100" w:afterAutospacing="1"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Review/update insurance policies.</w:t>
      </w:r>
    </w:p>
    <w:p w14:paraId="027DA49A" w14:textId="77777777" w:rsidR="00AB5BAC" w:rsidRPr="000206CF" w:rsidRDefault="00AB5BAC" w:rsidP="00AB5BAC">
      <w:pPr>
        <w:numPr>
          <w:ilvl w:val="0"/>
          <w:numId w:val="6"/>
        </w:numPr>
        <w:shd w:val="clear" w:color="auto" w:fill="FFFFFF"/>
        <w:spacing w:before="100" w:beforeAutospacing="1" w:after="100" w:afterAutospacing="1"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Plan to protect your home.</w:t>
      </w:r>
    </w:p>
    <w:p w14:paraId="29205474" w14:textId="77777777" w:rsidR="00AB5BAC" w:rsidRPr="000206CF" w:rsidRDefault="00AB5BAC" w:rsidP="00AB5BAC">
      <w:pPr>
        <w:numPr>
          <w:ilvl w:val="0"/>
          <w:numId w:val="6"/>
        </w:numPr>
        <w:shd w:val="clear" w:color="auto" w:fill="FFFFFF"/>
        <w:spacing w:before="100" w:beforeAutospacing="1" w:after="100" w:afterAutospacing="1"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Create or be familiar with your family plan.</w:t>
      </w:r>
    </w:p>
    <w:p w14:paraId="5854BBEF" w14:textId="77777777" w:rsidR="00AB5BAC" w:rsidRPr="000206CF" w:rsidRDefault="00AB5BAC" w:rsidP="00AB5BAC">
      <w:pPr>
        <w:numPr>
          <w:ilvl w:val="0"/>
          <w:numId w:val="6"/>
        </w:numPr>
        <w:shd w:val="clear" w:color="auto" w:fill="FFFFFF"/>
        <w:spacing w:before="100" w:beforeAutospacing="1" w:after="100" w:afterAutospacing="1"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Stay informed with the latest information.</w:t>
      </w:r>
    </w:p>
    <w:p w14:paraId="45BAAFD8" w14:textId="77777777" w:rsidR="00AB5BAC" w:rsidRPr="000206CF" w:rsidRDefault="00AB5BAC" w:rsidP="00AB5BAC">
      <w:pPr>
        <w:numPr>
          <w:ilvl w:val="0"/>
          <w:numId w:val="6"/>
        </w:numPr>
        <w:shd w:val="clear" w:color="auto" w:fill="FFFFFF"/>
        <w:spacing w:before="100" w:beforeAutospacing="1" w:after="100" w:afterAutospacing="1"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Build or replenish your emergency kit with hurricane supplies.</w:t>
      </w:r>
    </w:p>
    <w:p w14:paraId="25F8BA27" w14:textId="4E4BDF1C" w:rsidR="00AB5BAC" w:rsidRDefault="00AB5BAC" w:rsidP="00AB5BAC">
      <w:pPr>
        <w:shd w:val="clear" w:color="auto" w:fill="FFFFFF"/>
        <w:spacing w:before="100" w:beforeAutospacing="1" w:after="100" w:afterAutospacing="1" w:line="240" w:lineRule="auto"/>
        <w:outlineLvl w:val="3"/>
        <w:rPr>
          <w:rFonts w:ascii="Arial Narrow" w:eastAsia="Times New Roman" w:hAnsi="Arial Narrow" w:cs="Arial"/>
          <w:b/>
          <w:bCs/>
          <w:color w:val="1B1B1B"/>
          <w:sz w:val="24"/>
          <w:szCs w:val="24"/>
        </w:rPr>
      </w:pPr>
      <w:r w:rsidRPr="000206CF">
        <w:rPr>
          <w:rFonts w:ascii="Arial Narrow" w:eastAsia="Times New Roman" w:hAnsi="Arial Narrow" w:cs="Arial"/>
          <w:b/>
          <w:bCs/>
          <w:color w:val="1B1B1B"/>
          <w:sz w:val="24"/>
          <w:szCs w:val="24"/>
        </w:rPr>
        <w:t>Evacuation plan</w:t>
      </w:r>
    </w:p>
    <w:p w14:paraId="4FBB15FB" w14:textId="2E3842AF" w:rsidR="00842243" w:rsidRPr="000206CF" w:rsidRDefault="00842243" w:rsidP="00AB5BAC">
      <w:pPr>
        <w:shd w:val="clear" w:color="auto" w:fill="FFFFFF"/>
        <w:spacing w:before="100" w:beforeAutospacing="1" w:after="100" w:afterAutospacing="1" w:line="240" w:lineRule="auto"/>
        <w:outlineLvl w:val="3"/>
        <w:rPr>
          <w:rFonts w:ascii="Arial Narrow" w:eastAsia="Times New Roman" w:hAnsi="Arial Narrow" w:cs="Arial"/>
          <w:b/>
          <w:bCs/>
          <w:color w:val="1B1B1B"/>
          <w:sz w:val="24"/>
          <w:szCs w:val="24"/>
        </w:rPr>
      </w:pPr>
      <w:r w:rsidRPr="000206CF">
        <w:rPr>
          <w:rFonts w:ascii="Arial Narrow" w:eastAsia="Times New Roman" w:hAnsi="Arial Narrow" w:cs="Arial"/>
          <w:color w:val="1B1B1B"/>
          <w:sz w:val="24"/>
          <w:szCs w:val="24"/>
        </w:rPr>
        <w:t>The first thing you need to do is find out if you live in a hurricane evacuation zone. If you do, now is the time to begin planning where you would go and how you would get there. You do not need to travel hundreds of miles but you should have multiple options. Your destination could be a friend or relative who doesn’t live in an evacuation zone. If you live in a well-built home outside the evacuation zone, your safest place may be to remain in your home. Be sure to account for your pets and adjust the plan based on the latest health and safety guidelines.</w:t>
      </w:r>
    </w:p>
    <w:p w14:paraId="520A24FC" w14:textId="77777777" w:rsidR="00AB5BAC" w:rsidRPr="000206CF" w:rsidRDefault="00AB5BAC" w:rsidP="00AB5BAC">
      <w:pPr>
        <w:shd w:val="clear" w:color="auto" w:fill="E6E6E6"/>
        <w:spacing w:after="0" w:line="240" w:lineRule="auto"/>
        <w:jc w:val="center"/>
        <w:rPr>
          <w:rFonts w:ascii="Arial Narrow" w:eastAsia="Times New Roman" w:hAnsi="Arial Narrow" w:cs="Arial"/>
          <w:color w:val="1B1B1B"/>
          <w:sz w:val="24"/>
          <w:szCs w:val="24"/>
        </w:rPr>
      </w:pPr>
      <w:r w:rsidRPr="000206CF">
        <w:rPr>
          <w:rFonts w:ascii="Arial Narrow" w:eastAsia="Times New Roman" w:hAnsi="Arial Narrow" w:cs="Arial"/>
          <w:noProof/>
          <w:color w:val="0000FF"/>
          <w:sz w:val="24"/>
          <w:szCs w:val="24"/>
        </w:rPr>
        <w:drawing>
          <wp:inline distT="0" distB="0" distL="0" distR="0" wp14:anchorId="63A8E8EC" wp14:editId="61FC8C4F">
            <wp:extent cx="3333750" cy="2505075"/>
            <wp:effectExtent l="0" t="0" r="0" b="0"/>
            <wp:docPr id="2" name="Picture 2" descr="NOAA hurricane season preparedness checklis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esc-return-104889" descr="NOAA hurricane season preparedness checklist">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14:paraId="6A39C7F0" w14:textId="77777777" w:rsidR="00AB5BAC" w:rsidRPr="000206CF" w:rsidRDefault="00AB5BAC" w:rsidP="00AB5BAC">
      <w:pPr>
        <w:shd w:val="clear" w:color="auto" w:fill="E6E6E6"/>
        <w:spacing w:after="300"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Hurricane preparedness checklist</w:t>
      </w:r>
    </w:p>
    <w:p w14:paraId="2C242AE2" w14:textId="77777777" w:rsidR="00842243" w:rsidRDefault="00842243" w:rsidP="00AB5BAC">
      <w:pPr>
        <w:shd w:val="clear" w:color="auto" w:fill="FFFFFF"/>
        <w:spacing w:after="300" w:line="240" w:lineRule="auto"/>
        <w:rPr>
          <w:rFonts w:ascii="Arial Narrow" w:eastAsia="Times New Roman" w:hAnsi="Arial Narrow" w:cs="Arial"/>
          <w:color w:val="1B1B1B"/>
          <w:sz w:val="24"/>
          <w:szCs w:val="24"/>
        </w:rPr>
      </w:pPr>
    </w:p>
    <w:p w14:paraId="45B82DB6" w14:textId="560C2CEC" w:rsidR="00AB5BAC" w:rsidRPr="000206CF" w:rsidRDefault="00AB5BAC" w:rsidP="00AB5BAC">
      <w:pPr>
        <w:shd w:val="clear" w:color="auto" w:fill="FFFFFF"/>
        <w:spacing w:after="300"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lastRenderedPageBreak/>
        <w:t>For more information on the hurricane preparedness, please click on the following links below:</w:t>
      </w:r>
    </w:p>
    <w:p w14:paraId="45BE6BB2" w14:textId="23ADA9F7" w:rsidR="00AB5BAC" w:rsidRPr="000206CF" w:rsidRDefault="00E24D98" w:rsidP="00AB5BAC">
      <w:pPr>
        <w:shd w:val="clear" w:color="auto" w:fill="FFFFFF"/>
        <w:spacing w:after="300" w:line="240" w:lineRule="auto"/>
        <w:contextualSpacing/>
        <w:rPr>
          <w:rFonts w:ascii="Arial Narrow" w:eastAsia="Times New Roman" w:hAnsi="Arial Narrow" w:cs="Arial"/>
          <w:color w:val="1B1B1B"/>
          <w:sz w:val="24"/>
          <w:szCs w:val="24"/>
        </w:rPr>
      </w:pPr>
      <w:hyperlink r:id="rId44" w:history="1">
        <w:r w:rsidR="00AB5BAC" w:rsidRPr="000206CF">
          <w:rPr>
            <w:rFonts w:ascii="Arial Narrow" w:eastAsia="Times New Roman" w:hAnsi="Arial Narrow" w:cs="Arial"/>
            <w:color w:val="0000FF"/>
            <w:sz w:val="24"/>
            <w:szCs w:val="24"/>
            <w:u w:val="single"/>
          </w:rPr>
          <w:t>FEMA Hurricane Preparedness</w:t>
        </w:r>
      </w:hyperlink>
      <w:r w:rsidR="0055460A">
        <w:rPr>
          <w:rFonts w:ascii="Arial Narrow" w:eastAsia="Times New Roman" w:hAnsi="Arial Narrow" w:cs="Arial"/>
          <w:color w:val="0000FF"/>
          <w:sz w:val="24"/>
          <w:szCs w:val="24"/>
          <w:u w:val="single"/>
        </w:rPr>
        <w:t xml:space="preserve"> </w:t>
      </w:r>
    </w:p>
    <w:p w14:paraId="35365791" w14:textId="77777777" w:rsidR="00AB5BAC" w:rsidRPr="000206CF" w:rsidRDefault="00E24D98" w:rsidP="00AB5BAC">
      <w:pPr>
        <w:shd w:val="clear" w:color="auto" w:fill="FFFFFF"/>
        <w:spacing w:after="300" w:line="240" w:lineRule="auto"/>
        <w:contextualSpacing/>
        <w:rPr>
          <w:rFonts w:ascii="Arial Narrow" w:eastAsia="Times New Roman" w:hAnsi="Arial Narrow" w:cs="Arial"/>
          <w:color w:val="1B1B1B"/>
          <w:sz w:val="24"/>
          <w:szCs w:val="24"/>
        </w:rPr>
      </w:pPr>
      <w:hyperlink r:id="rId45" w:history="1">
        <w:r w:rsidR="00AB5BAC" w:rsidRPr="000206CF">
          <w:rPr>
            <w:rFonts w:ascii="Arial Narrow" w:eastAsia="Times New Roman" w:hAnsi="Arial Narrow" w:cs="Arial"/>
            <w:color w:val="0000FF"/>
            <w:sz w:val="24"/>
            <w:szCs w:val="24"/>
            <w:u w:val="single"/>
          </w:rPr>
          <w:t>National Weather Service Hurricane Preparedness Page</w:t>
        </w:r>
      </w:hyperlink>
    </w:p>
    <w:p w14:paraId="00CA2F98" w14:textId="77777777" w:rsidR="00AB5BAC" w:rsidRPr="000206CF" w:rsidRDefault="00E24D98" w:rsidP="00AB5BAC">
      <w:pPr>
        <w:shd w:val="clear" w:color="auto" w:fill="FFFFFF"/>
        <w:spacing w:after="300" w:line="240" w:lineRule="auto"/>
        <w:contextualSpacing/>
        <w:rPr>
          <w:rFonts w:ascii="Arial Narrow" w:eastAsia="Times New Roman" w:hAnsi="Arial Narrow" w:cs="Arial"/>
          <w:color w:val="1B1B1B"/>
          <w:sz w:val="24"/>
          <w:szCs w:val="24"/>
        </w:rPr>
      </w:pPr>
      <w:hyperlink r:id="rId46" w:history="1">
        <w:r w:rsidR="00AB5BAC" w:rsidRPr="000206CF">
          <w:rPr>
            <w:rFonts w:ascii="Arial Narrow" w:eastAsia="Times New Roman" w:hAnsi="Arial Narrow" w:cs="Arial"/>
            <w:color w:val="0000FF"/>
            <w:sz w:val="24"/>
            <w:szCs w:val="24"/>
            <w:u w:val="single"/>
          </w:rPr>
          <w:t>Find Your Evacuation Zone</w:t>
        </w:r>
      </w:hyperlink>
    </w:p>
    <w:p w14:paraId="67908C7E" w14:textId="77777777" w:rsidR="00AB5BAC" w:rsidRPr="000206CF" w:rsidRDefault="00E24D98" w:rsidP="00AB5BAC">
      <w:pPr>
        <w:shd w:val="clear" w:color="auto" w:fill="FFFFFF"/>
        <w:spacing w:after="300" w:line="240" w:lineRule="auto"/>
        <w:contextualSpacing/>
        <w:rPr>
          <w:rFonts w:ascii="Arial Narrow" w:eastAsia="Times New Roman" w:hAnsi="Arial Narrow" w:cs="Arial"/>
          <w:color w:val="1B1B1B"/>
          <w:sz w:val="24"/>
          <w:szCs w:val="24"/>
        </w:rPr>
      </w:pPr>
      <w:hyperlink r:id="rId47" w:history="1">
        <w:r w:rsidR="00AB5BAC" w:rsidRPr="000206CF">
          <w:rPr>
            <w:rFonts w:ascii="Arial Narrow" w:eastAsia="Times New Roman" w:hAnsi="Arial Narrow" w:cs="Arial"/>
            <w:color w:val="0000FF"/>
            <w:sz w:val="24"/>
            <w:szCs w:val="24"/>
            <w:u w:val="single"/>
          </w:rPr>
          <w:t>Assemble Your Supplies</w:t>
        </w:r>
      </w:hyperlink>
    </w:p>
    <w:p w14:paraId="2F6AB968" w14:textId="77777777" w:rsidR="00AB5BAC" w:rsidRPr="000206CF" w:rsidRDefault="00E24D98" w:rsidP="00AB5BAC">
      <w:pPr>
        <w:shd w:val="clear" w:color="auto" w:fill="FFFFFF"/>
        <w:spacing w:after="300" w:line="240" w:lineRule="auto"/>
        <w:contextualSpacing/>
        <w:rPr>
          <w:rFonts w:ascii="Arial Narrow" w:eastAsia="Times New Roman" w:hAnsi="Arial Narrow" w:cs="Arial"/>
          <w:color w:val="1B1B1B"/>
          <w:sz w:val="24"/>
          <w:szCs w:val="24"/>
        </w:rPr>
      </w:pPr>
      <w:hyperlink r:id="rId48" w:history="1">
        <w:r w:rsidR="00AB5BAC" w:rsidRPr="000206CF">
          <w:rPr>
            <w:rFonts w:ascii="Arial Narrow" w:eastAsia="Times New Roman" w:hAnsi="Arial Narrow" w:cs="Arial"/>
            <w:color w:val="0000FF"/>
            <w:sz w:val="24"/>
            <w:szCs w:val="24"/>
            <w:u w:val="single"/>
          </w:rPr>
          <w:t>Get an Insurance Check-up</w:t>
        </w:r>
      </w:hyperlink>
    </w:p>
    <w:p w14:paraId="2C57A4D9" w14:textId="77777777" w:rsidR="00AB5BAC" w:rsidRPr="000206CF" w:rsidRDefault="00E24D98" w:rsidP="00AB5BAC">
      <w:pPr>
        <w:shd w:val="clear" w:color="auto" w:fill="FFFFFF"/>
        <w:spacing w:after="300" w:line="240" w:lineRule="auto"/>
        <w:contextualSpacing/>
        <w:rPr>
          <w:rFonts w:ascii="Arial Narrow" w:eastAsia="Times New Roman" w:hAnsi="Arial Narrow" w:cs="Arial"/>
          <w:color w:val="1B1B1B"/>
          <w:sz w:val="24"/>
          <w:szCs w:val="24"/>
        </w:rPr>
      </w:pPr>
      <w:hyperlink r:id="rId49" w:history="1">
        <w:r w:rsidR="00AB5BAC" w:rsidRPr="000206CF">
          <w:rPr>
            <w:rFonts w:ascii="Arial Narrow" w:eastAsia="Times New Roman" w:hAnsi="Arial Narrow" w:cs="Arial"/>
            <w:color w:val="0000FF"/>
            <w:sz w:val="24"/>
            <w:szCs w:val="24"/>
            <w:u w:val="single"/>
          </w:rPr>
          <w:t>Strengthen Your Home</w:t>
        </w:r>
      </w:hyperlink>
    </w:p>
    <w:p w14:paraId="395BD90C" w14:textId="77777777" w:rsidR="00AB5BAC" w:rsidRPr="000206CF" w:rsidRDefault="00E24D98" w:rsidP="00AB5BAC">
      <w:pPr>
        <w:shd w:val="clear" w:color="auto" w:fill="FFFFFF"/>
        <w:spacing w:after="300" w:line="240" w:lineRule="auto"/>
        <w:contextualSpacing/>
        <w:rPr>
          <w:rFonts w:ascii="Arial Narrow" w:eastAsia="Times New Roman" w:hAnsi="Arial Narrow" w:cs="Arial"/>
          <w:color w:val="1B1B1B"/>
          <w:sz w:val="24"/>
          <w:szCs w:val="24"/>
        </w:rPr>
      </w:pPr>
      <w:hyperlink r:id="rId50" w:history="1">
        <w:r w:rsidR="00AB5BAC" w:rsidRPr="000206CF">
          <w:rPr>
            <w:rFonts w:ascii="Arial Narrow" w:eastAsia="Times New Roman" w:hAnsi="Arial Narrow" w:cs="Arial"/>
            <w:color w:val="0000FF"/>
            <w:sz w:val="24"/>
            <w:szCs w:val="24"/>
            <w:u w:val="single"/>
          </w:rPr>
          <w:t>Help Your Neighbor</w:t>
        </w:r>
      </w:hyperlink>
    </w:p>
    <w:p w14:paraId="13A26E64" w14:textId="77777777" w:rsidR="00AB5BAC" w:rsidRPr="000206CF" w:rsidRDefault="00E24D98" w:rsidP="00AB5BAC">
      <w:pPr>
        <w:shd w:val="clear" w:color="auto" w:fill="FFFFFF"/>
        <w:spacing w:after="300" w:line="240" w:lineRule="auto"/>
        <w:contextualSpacing/>
        <w:rPr>
          <w:rFonts w:ascii="Arial Narrow" w:eastAsia="Times New Roman" w:hAnsi="Arial Narrow" w:cs="Arial"/>
          <w:color w:val="1B1B1B"/>
          <w:sz w:val="24"/>
          <w:szCs w:val="24"/>
        </w:rPr>
      </w:pPr>
      <w:hyperlink r:id="rId51" w:history="1">
        <w:r w:rsidR="00AB5BAC" w:rsidRPr="000206CF">
          <w:rPr>
            <w:rFonts w:ascii="Arial Narrow" w:eastAsia="Times New Roman" w:hAnsi="Arial Narrow" w:cs="Arial"/>
            <w:color w:val="0000FF"/>
            <w:sz w:val="24"/>
            <w:szCs w:val="24"/>
            <w:u w:val="single"/>
          </w:rPr>
          <w:t>Complete Your Plan</w:t>
        </w:r>
      </w:hyperlink>
    </w:p>
    <w:p w14:paraId="59719B50" w14:textId="77777777" w:rsidR="00AB5BAC" w:rsidRPr="000206CF" w:rsidRDefault="00E24D98" w:rsidP="00AB5BAC">
      <w:pPr>
        <w:shd w:val="clear" w:color="auto" w:fill="FFFFFF"/>
        <w:spacing w:after="300" w:line="240" w:lineRule="auto"/>
        <w:contextualSpacing/>
        <w:rPr>
          <w:rFonts w:ascii="Arial Narrow" w:eastAsia="Times New Roman" w:hAnsi="Arial Narrow" w:cs="Arial"/>
          <w:color w:val="1B1B1B"/>
          <w:sz w:val="24"/>
          <w:szCs w:val="24"/>
        </w:rPr>
      </w:pPr>
      <w:hyperlink r:id="rId52" w:history="1">
        <w:r w:rsidR="00AB5BAC" w:rsidRPr="000206CF">
          <w:rPr>
            <w:rFonts w:ascii="Arial Narrow" w:eastAsia="Times New Roman" w:hAnsi="Arial Narrow" w:cs="Arial"/>
            <w:color w:val="0000FF"/>
            <w:sz w:val="24"/>
            <w:szCs w:val="24"/>
            <w:u w:val="single"/>
          </w:rPr>
          <w:t>Veterans Assistance</w:t>
        </w:r>
      </w:hyperlink>
    </w:p>
    <w:p w14:paraId="7660339C" w14:textId="11845CB5" w:rsidR="00AB5BAC" w:rsidRPr="000206CF" w:rsidRDefault="00AB5BAC" w:rsidP="00AB5BAC">
      <w:pPr>
        <w:shd w:val="clear" w:color="auto" w:fill="FFFFFF"/>
        <w:spacing w:after="300"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Every year, hurricane season seems to get busier and more powerful than the last. It is up to you to protect yourself, your loved ones and your home by staying informed with the local authorities, and to have an evacuation plan and emergency go kit should you need it in the next storm. Stay safe!</w:t>
      </w:r>
    </w:p>
    <w:p w14:paraId="52BB0924" w14:textId="422818B4" w:rsidR="00B7488E" w:rsidRPr="00842243" w:rsidRDefault="00B7488E" w:rsidP="00842243">
      <w:pPr>
        <w:spacing w:line="240" w:lineRule="auto"/>
        <w:rPr>
          <w:rFonts w:ascii="Arial Narrow" w:eastAsia="Times New Roman" w:hAnsi="Arial Narrow" w:cs="Arial"/>
          <w:color w:val="FFFFFF"/>
          <w:sz w:val="24"/>
          <w:szCs w:val="24"/>
        </w:rPr>
      </w:pPr>
      <w:r w:rsidRPr="000206CF">
        <w:rPr>
          <w:rFonts w:ascii="Arial Narrow" w:eastAsia="Times New Roman" w:hAnsi="Arial Narrow" w:cs="Arial"/>
          <w:color w:val="1B1B1B"/>
          <w:sz w:val="24"/>
          <w:szCs w:val="24"/>
        </w:rPr>
        <w:t>Floods are one of the most common and serious </w:t>
      </w:r>
      <w:hyperlink r:id="rId53" w:history="1">
        <w:r w:rsidRPr="000206CF">
          <w:rPr>
            <w:rFonts w:ascii="Arial Narrow" w:eastAsia="Times New Roman" w:hAnsi="Arial Narrow" w:cs="Arial"/>
            <w:color w:val="0000FF"/>
            <w:sz w:val="24"/>
            <w:szCs w:val="24"/>
            <w:u w:val="single"/>
          </w:rPr>
          <w:t>catastrophes</w:t>
        </w:r>
      </w:hyperlink>
      <w:r w:rsidRPr="000206CF">
        <w:rPr>
          <w:rFonts w:ascii="Arial Narrow" w:eastAsia="Times New Roman" w:hAnsi="Arial Narrow" w:cs="Arial"/>
          <w:color w:val="1B1B1B"/>
          <w:sz w:val="24"/>
          <w:szCs w:val="24"/>
        </w:rPr>
        <w:t> in the United States. They are caused by a variety of factors, including a sudden accumulation of rain, rising rivers, tidal surges, ice jams, rapid snowmelt and dam failures. They can occur within minutes or hours of a heavy rainfall, and waters can rise as high as 30 feet or more. Even small streams and creeks can rise rapidly and cause damage.</w:t>
      </w:r>
    </w:p>
    <w:p w14:paraId="6C5A8AF5" w14:textId="7D66A9B2" w:rsidR="00B7488E" w:rsidRDefault="00B7488E" w:rsidP="00B7488E">
      <w:pPr>
        <w:shd w:val="clear" w:color="auto" w:fill="FFFFFF"/>
        <w:spacing w:after="300"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Areas that are densely populated are at a higher risk than rural areas. Floods can move homes and cars, uproot trees and destroy bridges. Because they happen with little to no warning, residents in low-lying areas are particularly at risk. According to the American Red Cross, flash floods are the number one weather-related killer in the U.S. Almost half of all flash flood fatalities are vehicle related, according to the National Weather Service. If you’re driving and approach a water-covered road, turn around. Just six inches of water can stall a vehicle, and two feet can float most cars, trucks and SUVs.</w:t>
      </w:r>
    </w:p>
    <w:p w14:paraId="6689123D" w14:textId="56C01841" w:rsidR="00842243" w:rsidRPr="000206CF" w:rsidRDefault="00842243" w:rsidP="00B7488E">
      <w:pPr>
        <w:shd w:val="clear" w:color="auto" w:fill="FFFFFF"/>
        <w:spacing w:after="300"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Failing to evacuate flooded areas or entering flood waters can lead to injury or death. Know your risk, protect your home, plan your supplies and evacuation route, and keep you and your loved ones safe.</w:t>
      </w:r>
    </w:p>
    <w:p w14:paraId="6891D3E2" w14:textId="77777777" w:rsidR="00B7488E" w:rsidRPr="000206CF" w:rsidRDefault="00B7488E" w:rsidP="00B7488E">
      <w:pPr>
        <w:shd w:val="clear" w:color="auto" w:fill="E6E6E6"/>
        <w:spacing w:after="0" w:line="240" w:lineRule="auto"/>
        <w:jc w:val="center"/>
        <w:rPr>
          <w:rFonts w:ascii="Arial Narrow" w:eastAsia="Times New Roman" w:hAnsi="Arial Narrow" w:cs="Arial"/>
          <w:color w:val="1B1B1B"/>
          <w:sz w:val="24"/>
          <w:szCs w:val="24"/>
        </w:rPr>
      </w:pPr>
      <w:r w:rsidRPr="000206CF">
        <w:rPr>
          <w:rFonts w:ascii="Arial Narrow" w:eastAsia="Times New Roman" w:hAnsi="Arial Narrow" w:cs="Arial"/>
          <w:noProof/>
          <w:color w:val="0000FF"/>
          <w:sz w:val="24"/>
          <w:szCs w:val="24"/>
        </w:rPr>
        <w:drawing>
          <wp:inline distT="0" distB="0" distL="0" distR="0" wp14:anchorId="15610B21" wp14:editId="46F49BFF">
            <wp:extent cx="5943600" cy="2971800"/>
            <wp:effectExtent l="0" t="0" r="0" b="0"/>
            <wp:docPr id="11" name="Picture 11" descr="Are you prepared for a flood?">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 you prepared for a flood?">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3D7A811C" w14:textId="77777777" w:rsidR="00B7488E" w:rsidRPr="000206CF" w:rsidRDefault="00B7488E" w:rsidP="00B7488E">
      <w:pPr>
        <w:shd w:val="clear" w:color="auto" w:fill="E6E6E6"/>
        <w:spacing w:after="300"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A flood can occur within minutes or hours of a heavy rainfall, and waters can rise as high as 30 feet or more. Are you prepared?</w:t>
      </w:r>
    </w:p>
    <w:p w14:paraId="6B3CA33D" w14:textId="226F5586" w:rsidR="00B7488E" w:rsidRPr="000206CF" w:rsidRDefault="00B7488E" w:rsidP="00B7488E">
      <w:pPr>
        <w:shd w:val="clear" w:color="auto" w:fill="FFFFFF"/>
        <w:spacing w:before="100" w:beforeAutospacing="1" w:after="100" w:afterAutospacing="1" w:line="240" w:lineRule="auto"/>
        <w:outlineLvl w:val="3"/>
        <w:rPr>
          <w:rFonts w:ascii="Arial Narrow" w:eastAsia="Times New Roman" w:hAnsi="Arial Narrow" w:cs="Arial"/>
          <w:b/>
          <w:bCs/>
          <w:color w:val="1B1B1B"/>
          <w:sz w:val="24"/>
          <w:szCs w:val="24"/>
        </w:rPr>
      </w:pPr>
      <w:r w:rsidRPr="000206CF">
        <w:rPr>
          <w:rFonts w:ascii="Arial Narrow" w:eastAsia="Times New Roman" w:hAnsi="Arial Narrow" w:cs="Arial"/>
          <w:b/>
          <w:bCs/>
          <w:color w:val="1B1B1B"/>
          <w:sz w:val="24"/>
          <w:szCs w:val="24"/>
        </w:rPr>
        <w:lastRenderedPageBreak/>
        <w:t>Before a flood</w:t>
      </w:r>
    </w:p>
    <w:p w14:paraId="104F3AC6" w14:textId="77777777" w:rsidR="00B7488E" w:rsidRPr="000206CF" w:rsidRDefault="00B7488E" w:rsidP="00B7488E">
      <w:pPr>
        <w:numPr>
          <w:ilvl w:val="0"/>
          <w:numId w:val="4"/>
        </w:numPr>
        <w:shd w:val="clear" w:color="auto" w:fill="FFFFFF"/>
        <w:spacing w:before="100" w:beforeAutospacing="1" w:after="100" w:afterAutospacing="1" w:line="240" w:lineRule="auto"/>
        <w:ind w:left="583"/>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Understand the difference between a flood watch (start preparing) and a flood warning (occurring now).</w:t>
      </w:r>
    </w:p>
    <w:p w14:paraId="4A8E68B7" w14:textId="77777777" w:rsidR="00B7488E" w:rsidRPr="000206CF" w:rsidRDefault="00B7488E" w:rsidP="00B7488E">
      <w:pPr>
        <w:numPr>
          <w:ilvl w:val="0"/>
          <w:numId w:val="4"/>
        </w:numPr>
        <w:shd w:val="clear" w:color="auto" w:fill="FFFFFF"/>
        <w:spacing w:before="100" w:beforeAutospacing="1" w:after="100" w:afterAutospacing="1" w:line="240" w:lineRule="auto"/>
        <w:ind w:left="583"/>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Learn about </w:t>
      </w:r>
      <w:hyperlink r:id="rId56" w:history="1">
        <w:r w:rsidRPr="000206CF">
          <w:rPr>
            <w:rFonts w:ascii="Arial Narrow" w:eastAsia="Times New Roman" w:hAnsi="Arial Narrow" w:cs="Arial"/>
            <w:color w:val="0000FF"/>
            <w:sz w:val="24"/>
            <w:szCs w:val="24"/>
            <w:u w:val="single"/>
          </w:rPr>
          <w:t>risks</w:t>
        </w:r>
      </w:hyperlink>
      <w:r w:rsidRPr="000206CF">
        <w:rPr>
          <w:rFonts w:ascii="Arial Narrow" w:eastAsia="Times New Roman" w:hAnsi="Arial Narrow" w:cs="Arial"/>
          <w:color w:val="1B1B1B"/>
          <w:sz w:val="24"/>
          <w:szCs w:val="24"/>
        </w:rPr>
        <w:t> in your area. Check with your local government for recommendations.</w:t>
      </w:r>
    </w:p>
    <w:p w14:paraId="54540374" w14:textId="77777777" w:rsidR="00B7488E" w:rsidRPr="000206CF" w:rsidRDefault="00E24D98" w:rsidP="00B7488E">
      <w:pPr>
        <w:numPr>
          <w:ilvl w:val="0"/>
          <w:numId w:val="4"/>
        </w:numPr>
        <w:shd w:val="clear" w:color="auto" w:fill="FFFFFF"/>
        <w:spacing w:before="100" w:beforeAutospacing="1" w:after="100" w:afterAutospacing="1" w:line="240" w:lineRule="auto"/>
        <w:ind w:left="583"/>
        <w:rPr>
          <w:rFonts w:ascii="Arial Narrow" w:eastAsia="Times New Roman" w:hAnsi="Arial Narrow" w:cs="Arial"/>
          <w:color w:val="1B1B1B"/>
          <w:sz w:val="24"/>
          <w:szCs w:val="24"/>
        </w:rPr>
      </w:pPr>
      <w:hyperlink r:id="rId57" w:history="1">
        <w:r w:rsidR="00B7488E" w:rsidRPr="000206CF">
          <w:rPr>
            <w:rFonts w:ascii="Arial Narrow" w:eastAsia="Times New Roman" w:hAnsi="Arial Narrow" w:cs="Arial"/>
            <w:color w:val="0000FF"/>
            <w:sz w:val="24"/>
            <w:szCs w:val="24"/>
            <w:u w:val="single"/>
          </w:rPr>
          <w:t>Make a plan</w:t>
        </w:r>
      </w:hyperlink>
      <w:r w:rsidR="00B7488E" w:rsidRPr="000206CF">
        <w:rPr>
          <w:rFonts w:ascii="Arial Narrow" w:eastAsia="Times New Roman" w:hAnsi="Arial Narrow" w:cs="Arial"/>
          <w:color w:val="1B1B1B"/>
          <w:sz w:val="24"/>
          <w:szCs w:val="24"/>
        </w:rPr>
        <w:t> for your household, including your pets, so that you and your family know what to do, where to go, and how to protect yourselves from flooding. Remember that some evacuation shelters </w:t>
      </w:r>
      <w:hyperlink r:id="rId58" w:history="1">
        <w:r w:rsidR="00B7488E" w:rsidRPr="000206CF">
          <w:rPr>
            <w:rFonts w:ascii="Arial Narrow" w:eastAsia="Times New Roman" w:hAnsi="Arial Narrow" w:cs="Arial"/>
            <w:color w:val="0000FF"/>
            <w:sz w:val="24"/>
            <w:szCs w:val="24"/>
            <w:u w:val="single"/>
          </w:rPr>
          <w:t>do not accept pets</w:t>
        </w:r>
      </w:hyperlink>
      <w:r w:rsidR="00B7488E" w:rsidRPr="000206CF">
        <w:rPr>
          <w:rFonts w:ascii="Arial Narrow" w:eastAsia="Times New Roman" w:hAnsi="Arial Narrow" w:cs="Arial"/>
          <w:color w:val="1B1B1B"/>
          <w:sz w:val="24"/>
          <w:szCs w:val="24"/>
        </w:rPr>
        <w:t>.</w:t>
      </w:r>
    </w:p>
    <w:p w14:paraId="36156437" w14:textId="77777777" w:rsidR="00B7488E" w:rsidRPr="000206CF" w:rsidRDefault="00E24D98" w:rsidP="00B7488E">
      <w:pPr>
        <w:numPr>
          <w:ilvl w:val="0"/>
          <w:numId w:val="4"/>
        </w:numPr>
        <w:shd w:val="clear" w:color="auto" w:fill="FFFFFF"/>
        <w:spacing w:before="100" w:beforeAutospacing="1" w:after="100" w:afterAutospacing="1" w:line="240" w:lineRule="auto"/>
        <w:ind w:left="583"/>
        <w:rPr>
          <w:rFonts w:ascii="Arial Narrow" w:eastAsia="Times New Roman" w:hAnsi="Arial Narrow" w:cs="Arial"/>
          <w:color w:val="1B1B1B"/>
          <w:sz w:val="24"/>
          <w:szCs w:val="24"/>
        </w:rPr>
      </w:pPr>
      <w:hyperlink r:id="rId59" w:history="1">
        <w:r w:rsidR="00B7488E" w:rsidRPr="000206CF">
          <w:rPr>
            <w:rFonts w:ascii="Arial Narrow" w:eastAsia="Times New Roman" w:hAnsi="Arial Narrow" w:cs="Arial"/>
            <w:color w:val="0000FF"/>
            <w:sz w:val="24"/>
            <w:szCs w:val="24"/>
            <w:u w:val="single"/>
          </w:rPr>
          <w:t>Build a “Go Kit”</w:t>
        </w:r>
      </w:hyperlink>
      <w:r w:rsidR="00B7488E" w:rsidRPr="000206CF">
        <w:rPr>
          <w:rFonts w:ascii="Arial Narrow" w:eastAsia="Times New Roman" w:hAnsi="Arial Narrow" w:cs="Arial"/>
          <w:color w:val="1B1B1B"/>
          <w:sz w:val="24"/>
          <w:szCs w:val="24"/>
        </w:rPr>
        <w:t xml:space="preserve"> of the supplies you will need if you have to quickly evacuate your home. Don’t forget your rubber boots, sturdy shoes, waterproof gloves and insect </w:t>
      </w:r>
      <w:proofErr w:type="gramStart"/>
      <w:r w:rsidR="00B7488E" w:rsidRPr="000206CF">
        <w:rPr>
          <w:rFonts w:ascii="Arial Narrow" w:eastAsia="Times New Roman" w:hAnsi="Arial Narrow" w:cs="Arial"/>
          <w:color w:val="1B1B1B"/>
          <w:sz w:val="24"/>
          <w:szCs w:val="24"/>
        </w:rPr>
        <w:t>repellent ,</w:t>
      </w:r>
      <w:proofErr w:type="gramEnd"/>
      <w:r w:rsidR="00B7488E" w:rsidRPr="000206CF">
        <w:rPr>
          <w:rFonts w:ascii="Arial Narrow" w:eastAsia="Times New Roman" w:hAnsi="Arial Narrow" w:cs="Arial"/>
          <w:color w:val="1B1B1B"/>
          <w:sz w:val="24"/>
          <w:szCs w:val="24"/>
        </w:rPr>
        <w:t xml:space="preserve"> something waterproof to protect your electronics and a heavy duty White Cane or sturdy stick.</w:t>
      </w:r>
    </w:p>
    <w:p w14:paraId="6DB25B1C" w14:textId="77777777" w:rsidR="00B7488E" w:rsidRPr="000206CF" w:rsidRDefault="00B7488E" w:rsidP="00B7488E">
      <w:pPr>
        <w:numPr>
          <w:ilvl w:val="0"/>
          <w:numId w:val="4"/>
        </w:numPr>
        <w:shd w:val="clear" w:color="auto" w:fill="FFFFFF"/>
        <w:spacing w:before="100" w:beforeAutospacing="1" w:after="100" w:afterAutospacing="1" w:line="240" w:lineRule="auto"/>
        <w:ind w:left="583"/>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Sign up for your community’s warning system – Emergency Alert System (EAS) and </w:t>
      </w:r>
      <w:hyperlink r:id="rId60" w:history="1">
        <w:r w:rsidRPr="000206CF">
          <w:rPr>
            <w:rFonts w:ascii="Arial Narrow" w:eastAsia="Times New Roman" w:hAnsi="Arial Narrow" w:cs="Arial"/>
            <w:color w:val="0000FF"/>
            <w:sz w:val="24"/>
            <w:szCs w:val="24"/>
            <w:u w:val="single"/>
          </w:rPr>
          <w:t>National Oceanic and Atmospheric Administration (NOAA)</w:t>
        </w:r>
      </w:hyperlink>
      <w:r w:rsidRPr="000206CF">
        <w:rPr>
          <w:rFonts w:ascii="Arial Narrow" w:eastAsia="Times New Roman" w:hAnsi="Arial Narrow" w:cs="Arial"/>
          <w:color w:val="1B1B1B"/>
          <w:sz w:val="24"/>
          <w:szCs w:val="24"/>
        </w:rPr>
        <w:t> Weather Radio.</w:t>
      </w:r>
    </w:p>
    <w:p w14:paraId="6E5E25CC" w14:textId="77777777" w:rsidR="00B7488E" w:rsidRPr="000206CF" w:rsidRDefault="00B7488E" w:rsidP="00B7488E">
      <w:pPr>
        <w:numPr>
          <w:ilvl w:val="0"/>
          <w:numId w:val="4"/>
        </w:numPr>
        <w:shd w:val="clear" w:color="auto" w:fill="FFFFFF"/>
        <w:spacing w:before="100" w:beforeAutospacing="1" w:after="100" w:afterAutospacing="1" w:line="240" w:lineRule="auto"/>
        <w:ind w:left="583"/>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Learn and practice evacuation routes, shelter plans and flash flood response.</w:t>
      </w:r>
    </w:p>
    <w:p w14:paraId="2CDD0137" w14:textId="77777777" w:rsidR="00B7488E" w:rsidRPr="000206CF" w:rsidRDefault="00B7488E" w:rsidP="00B7488E">
      <w:pPr>
        <w:numPr>
          <w:ilvl w:val="0"/>
          <w:numId w:val="4"/>
        </w:numPr>
        <w:shd w:val="clear" w:color="auto" w:fill="FFFFFF"/>
        <w:spacing w:before="100" w:beforeAutospacing="1" w:after="100" w:afterAutospacing="1" w:line="240" w:lineRule="auto"/>
        <w:ind w:left="583"/>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Purchase or renew a flood insurance policy. Homeowner’s policies do not cover flooding. It typically takes up to 30 days for a policy to go into effect, so the time to buy is well before a disaster. Get flood coverage under the </w:t>
      </w:r>
      <w:hyperlink r:id="rId61" w:history="1">
        <w:r w:rsidRPr="000206CF">
          <w:rPr>
            <w:rFonts w:ascii="Arial Narrow" w:eastAsia="Times New Roman" w:hAnsi="Arial Narrow" w:cs="Arial"/>
            <w:color w:val="0000FF"/>
            <w:sz w:val="24"/>
            <w:szCs w:val="24"/>
            <w:u w:val="single"/>
          </w:rPr>
          <w:t>National Flood Insurance Program (NFIP)</w:t>
        </w:r>
      </w:hyperlink>
      <w:r w:rsidRPr="000206CF">
        <w:rPr>
          <w:rFonts w:ascii="Arial Narrow" w:eastAsia="Times New Roman" w:hAnsi="Arial Narrow" w:cs="Arial"/>
          <w:color w:val="1B1B1B"/>
          <w:sz w:val="24"/>
          <w:szCs w:val="24"/>
        </w:rPr>
        <w:t>.</w:t>
      </w:r>
    </w:p>
    <w:p w14:paraId="3584696E" w14:textId="77777777" w:rsidR="00B7488E" w:rsidRPr="000206CF" w:rsidRDefault="00B7488E" w:rsidP="00B7488E">
      <w:pPr>
        <w:numPr>
          <w:ilvl w:val="0"/>
          <w:numId w:val="4"/>
        </w:numPr>
        <w:shd w:val="clear" w:color="auto" w:fill="FFFFFF"/>
        <w:spacing w:before="100" w:beforeAutospacing="1" w:after="100" w:afterAutospacing="1" w:line="240" w:lineRule="auto"/>
        <w:ind w:left="583"/>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Keep important documents in a waterproof container. Create password-protected digital copies.</w:t>
      </w:r>
    </w:p>
    <w:p w14:paraId="33CD819F" w14:textId="77777777" w:rsidR="00B7488E" w:rsidRPr="000206CF" w:rsidRDefault="00B7488E" w:rsidP="00B7488E">
      <w:pPr>
        <w:numPr>
          <w:ilvl w:val="0"/>
          <w:numId w:val="4"/>
        </w:numPr>
        <w:shd w:val="clear" w:color="auto" w:fill="FFFFFF"/>
        <w:spacing w:before="100" w:beforeAutospacing="1" w:after="100" w:afterAutospacing="1" w:line="240" w:lineRule="auto"/>
        <w:ind w:left="583"/>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Protect your property. Move valuables to higher levels. Bring outdoor belongings, such as patio furniture, indoors. Declutter drains and gutters. Install check valves. Consider a sump pump with a battery. Turn off propane tanks to reduce the potential for fire.</w:t>
      </w:r>
    </w:p>
    <w:p w14:paraId="6DF27060" w14:textId="77777777" w:rsidR="00B7488E" w:rsidRPr="000206CF" w:rsidRDefault="00B7488E" w:rsidP="00B7488E">
      <w:pPr>
        <w:numPr>
          <w:ilvl w:val="0"/>
          <w:numId w:val="4"/>
        </w:numPr>
        <w:shd w:val="clear" w:color="auto" w:fill="FFFFFF"/>
        <w:spacing w:before="100" w:beforeAutospacing="1" w:after="100" w:afterAutospacing="1" w:line="240" w:lineRule="auto"/>
        <w:ind w:left="583"/>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Listen to local area radio, </w:t>
      </w:r>
      <w:hyperlink r:id="rId62" w:history="1">
        <w:r w:rsidRPr="000206CF">
          <w:rPr>
            <w:rFonts w:ascii="Arial Narrow" w:eastAsia="Times New Roman" w:hAnsi="Arial Narrow" w:cs="Arial"/>
            <w:color w:val="0000FF"/>
            <w:sz w:val="24"/>
            <w:szCs w:val="24"/>
            <w:u w:val="single"/>
          </w:rPr>
          <w:t>NOAA radio</w:t>
        </w:r>
      </w:hyperlink>
      <w:r w:rsidRPr="000206CF">
        <w:rPr>
          <w:rFonts w:ascii="Arial Narrow" w:eastAsia="Times New Roman" w:hAnsi="Arial Narrow" w:cs="Arial"/>
          <w:color w:val="1B1B1B"/>
          <w:sz w:val="24"/>
          <w:szCs w:val="24"/>
        </w:rPr>
        <w:t> or TV stations for the latest information and updates.</w:t>
      </w:r>
    </w:p>
    <w:p w14:paraId="08CDF4E3" w14:textId="77777777" w:rsidR="00B7488E" w:rsidRPr="000206CF" w:rsidRDefault="00B7488E" w:rsidP="00B7488E">
      <w:pPr>
        <w:numPr>
          <w:ilvl w:val="0"/>
          <w:numId w:val="4"/>
        </w:numPr>
        <w:shd w:val="clear" w:color="auto" w:fill="FFFFFF"/>
        <w:spacing w:before="100" w:beforeAutospacing="1" w:after="100" w:afterAutospacing="1" w:line="240" w:lineRule="auto"/>
        <w:ind w:left="583"/>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Fill your car’s gas tank, in case you need to evacuate.</w:t>
      </w:r>
    </w:p>
    <w:p w14:paraId="60384C0E" w14:textId="77777777" w:rsidR="00B7488E" w:rsidRPr="000206CF" w:rsidRDefault="00B7488E" w:rsidP="00B7488E">
      <w:pPr>
        <w:shd w:val="clear" w:color="auto" w:fill="FFFFFF"/>
        <w:spacing w:before="100" w:beforeAutospacing="1" w:after="100" w:afterAutospacing="1" w:line="240" w:lineRule="auto"/>
        <w:outlineLvl w:val="3"/>
        <w:rPr>
          <w:rFonts w:ascii="Arial Narrow" w:eastAsia="Times New Roman" w:hAnsi="Arial Narrow" w:cs="Arial"/>
          <w:b/>
          <w:bCs/>
          <w:color w:val="1B1B1B"/>
          <w:sz w:val="24"/>
          <w:szCs w:val="24"/>
        </w:rPr>
      </w:pPr>
      <w:r w:rsidRPr="000206CF">
        <w:rPr>
          <w:rFonts w:ascii="Arial Narrow" w:eastAsia="Times New Roman" w:hAnsi="Arial Narrow" w:cs="Arial"/>
          <w:b/>
          <w:bCs/>
          <w:color w:val="1B1B1B"/>
          <w:sz w:val="24"/>
          <w:szCs w:val="24"/>
        </w:rPr>
        <w:t>During a flood</w:t>
      </w:r>
    </w:p>
    <w:p w14:paraId="6ACA99A3" w14:textId="77777777" w:rsidR="00B7488E" w:rsidRPr="000206CF" w:rsidRDefault="00B7488E" w:rsidP="00B7488E">
      <w:pPr>
        <w:shd w:val="clear" w:color="auto" w:fill="FFFFFF"/>
        <w:spacing w:after="300"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While a flood warning is in effect, it is essential to follow your plan and not react impulsively. Remain in an elevated dry safe place for the entirety of the flood. If possible, do not attempt to walk or drive. If you must walk, make sure the water level is less than six inches and, if you must drive, make sure it is less than two feet. Follow these </w:t>
      </w:r>
      <w:hyperlink r:id="rId63" w:history="1">
        <w:r w:rsidRPr="000206CF">
          <w:rPr>
            <w:rFonts w:ascii="Arial Narrow" w:eastAsia="Times New Roman" w:hAnsi="Arial Narrow" w:cs="Arial"/>
            <w:color w:val="0000FF"/>
            <w:sz w:val="24"/>
            <w:szCs w:val="24"/>
            <w:u w:val="single"/>
          </w:rPr>
          <w:t>basic tips</w:t>
        </w:r>
      </w:hyperlink>
      <w:r w:rsidRPr="000206CF">
        <w:rPr>
          <w:rFonts w:ascii="Arial Narrow" w:eastAsia="Times New Roman" w:hAnsi="Arial Narrow" w:cs="Arial"/>
          <w:color w:val="1B1B1B"/>
          <w:sz w:val="24"/>
          <w:szCs w:val="24"/>
        </w:rPr>
        <w:t> and be sure to wash yourself if you come into contact with flood water as it could be contaminated.</w:t>
      </w:r>
    </w:p>
    <w:p w14:paraId="6CC5DB2B" w14:textId="77777777" w:rsidR="00B7488E" w:rsidRPr="000206CF" w:rsidRDefault="00B7488E" w:rsidP="00B7488E">
      <w:pPr>
        <w:shd w:val="clear" w:color="auto" w:fill="FFFFFF"/>
        <w:spacing w:before="100" w:beforeAutospacing="1" w:after="100" w:afterAutospacing="1" w:line="240" w:lineRule="auto"/>
        <w:outlineLvl w:val="3"/>
        <w:rPr>
          <w:rFonts w:ascii="Arial Narrow" w:eastAsia="Times New Roman" w:hAnsi="Arial Narrow" w:cs="Arial"/>
          <w:b/>
          <w:bCs/>
          <w:color w:val="1B1B1B"/>
          <w:sz w:val="24"/>
          <w:szCs w:val="24"/>
        </w:rPr>
      </w:pPr>
      <w:r w:rsidRPr="000206CF">
        <w:rPr>
          <w:rFonts w:ascii="Arial Narrow" w:eastAsia="Times New Roman" w:hAnsi="Arial Narrow" w:cs="Arial"/>
          <w:b/>
          <w:bCs/>
          <w:color w:val="1B1B1B"/>
          <w:sz w:val="24"/>
          <w:szCs w:val="24"/>
        </w:rPr>
        <w:t>After flood</w:t>
      </w:r>
    </w:p>
    <w:p w14:paraId="7D75F0B6" w14:textId="77777777" w:rsidR="00B7488E" w:rsidRPr="000206CF" w:rsidRDefault="00B7488E" w:rsidP="00B7488E">
      <w:pPr>
        <w:shd w:val="clear" w:color="auto" w:fill="FFFFFF"/>
        <w:spacing w:after="300" w:line="240" w:lineRule="auto"/>
        <w:rPr>
          <w:rFonts w:ascii="Arial Narrow" w:eastAsia="Times New Roman" w:hAnsi="Arial Narrow" w:cs="Arial"/>
          <w:color w:val="1B1B1B"/>
          <w:sz w:val="24"/>
          <w:szCs w:val="24"/>
        </w:rPr>
      </w:pPr>
      <w:r w:rsidRPr="000206CF">
        <w:rPr>
          <w:rFonts w:ascii="Arial Narrow" w:eastAsia="Times New Roman" w:hAnsi="Arial Narrow" w:cs="Arial"/>
          <w:color w:val="1B1B1B"/>
          <w:sz w:val="24"/>
          <w:szCs w:val="24"/>
        </w:rPr>
        <w:t>Once the flood has passed it is important to resolve any issues as quickly and efficiently as possible. Do not attempt to move or return home until the roads have been declared safe by the authorities. Continue to boil drinking water before consumption until the authorities declare it safe. Document and photograph any damage and contact your insurance provider.</w:t>
      </w:r>
    </w:p>
    <w:p w14:paraId="27ED65BB" w14:textId="36244537" w:rsidR="009F69A2" w:rsidRDefault="00E24D98" w:rsidP="00763606">
      <w:pPr>
        <w:pStyle w:val="xmsonormal"/>
        <w:rPr>
          <w:rFonts w:ascii="Arial Narrow" w:hAnsi="Arial Narrow" w:cs="Arial"/>
          <w:color w:val="26282A"/>
          <w:sz w:val="24"/>
          <w:szCs w:val="24"/>
        </w:rPr>
      </w:pPr>
      <w:r>
        <w:rPr>
          <w:rFonts w:ascii="Arial Narrow" w:hAnsi="Arial Narrow"/>
          <w:sz w:val="24"/>
          <w:szCs w:val="24"/>
        </w:rPr>
        <w:pict w14:anchorId="492F4985">
          <v:rect id="_x0000_i1040" style="width:0;height:1.5pt" o:hralign="center" o:hrstd="t" o:hr="t" fillcolor="#a0a0a0" stroked="f"/>
        </w:pict>
      </w:r>
    </w:p>
    <w:p w14:paraId="5F71C7D7" w14:textId="2D0B5CA1" w:rsidR="00763606" w:rsidRPr="000206CF" w:rsidRDefault="00763606" w:rsidP="00763606">
      <w:pPr>
        <w:pStyle w:val="xmsonormal"/>
        <w:rPr>
          <w:rFonts w:ascii="Arial Narrow" w:hAnsi="Arial Narrow"/>
          <w:sz w:val="24"/>
          <w:szCs w:val="24"/>
        </w:rPr>
      </w:pPr>
      <w:r w:rsidRPr="000206CF">
        <w:rPr>
          <w:rFonts w:ascii="Arial Narrow" w:hAnsi="Arial Narrow" w:cs="Arial"/>
          <w:color w:val="26282A"/>
          <w:sz w:val="24"/>
          <w:szCs w:val="24"/>
        </w:rPr>
        <w:t>  </w:t>
      </w:r>
      <w:r w:rsidRPr="000206CF">
        <w:rPr>
          <w:rFonts w:ascii="Arial Narrow" w:hAnsi="Arial Narrow" w:cs="Arial"/>
          <w:b/>
          <w:bCs/>
          <w:color w:val="8100FF"/>
          <w:sz w:val="24"/>
          <w:szCs w:val="24"/>
        </w:rPr>
        <w:t>️</w:t>
      </w:r>
    </w:p>
    <w:p w14:paraId="17981C16" w14:textId="74C1EB63" w:rsidR="00763606" w:rsidRPr="009F69A2" w:rsidRDefault="00763606" w:rsidP="00763606">
      <w:pPr>
        <w:pStyle w:val="xmsonormal"/>
        <w:rPr>
          <w:rFonts w:ascii="Arial Narrow" w:hAnsi="Arial Narrow" w:cs="Arial"/>
          <w:sz w:val="24"/>
          <w:szCs w:val="24"/>
        </w:rPr>
      </w:pPr>
      <w:r w:rsidRPr="000206CF">
        <w:rPr>
          <w:rFonts w:ascii="Arial Narrow" w:hAnsi="Arial Narrow" w:cs="Arial"/>
          <w:color w:val="26282A"/>
          <w:sz w:val="24"/>
          <w:szCs w:val="24"/>
        </w:rPr>
        <w:t> </w:t>
      </w:r>
    </w:p>
    <w:p w14:paraId="1AA00356" w14:textId="7E96DA49" w:rsidR="003530AA" w:rsidRPr="000206CF" w:rsidRDefault="00353754" w:rsidP="009F69A2">
      <w:pPr>
        <w:pStyle w:val="xmsonormal"/>
        <w:rPr>
          <w:rFonts w:ascii="Arial Narrow" w:hAnsi="Arial Narrow"/>
          <w:sz w:val="24"/>
          <w:szCs w:val="24"/>
        </w:rPr>
      </w:pPr>
      <w:r w:rsidRPr="00353754">
        <w:rPr>
          <w:rFonts w:ascii="Arial Narrow" w:hAnsi="Arial Narrow" w:cs="Arial"/>
          <w:b/>
          <w:bCs/>
          <w:color w:val="26282A"/>
          <w:sz w:val="24"/>
          <w:szCs w:val="24"/>
        </w:rPr>
        <w:t>BIBLE PASSAGE</w:t>
      </w:r>
      <w:r>
        <w:rPr>
          <w:rFonts w:ascii="Arial Narrow" w:hAnsi="Arial Narrow" w:cs="Arial"/>
          <w:b/>
          <w:bCs/>
          <w:color w:val="26282A"/>
          <w:sz w:val="24"/>
          <w:szCs w:val="24"/>
        </w:rPr>
        <w:t xml:space="preserve"> – </w:t>
      </w:r>
      <w:r w:rsidR="003530AA">
        <w:rPr>
          <w:rFonts w:ascii="Arial Narrow" w:hAnsi="Arial Narrow" w:cs="Arial"/>
          <w:color w:val="26282A"/>
          <w:sz w:val="24"/>
          <w:szCs w:val="24"/>
        </w:rPr>
        <w:t xml:space="preserve">Matthew chapter 15:13, Jesus </w:t>
      </w:r>
      <w:r>
        <w:rPr>
          <w:rFonts w:ascii="Arial Narrow" w:hAnsi="Arial Narrow" w:cs="Arial"/>
          <w:color w:val="26282A"/>
          <w:sz w:val="24"/>
          <w:szCs w:val="24"/>
        </w:rPr>
        <w:t>speaks</w:t>
      </w:r>
      <w:r w:rsidR="003530AA">
        <w:rPr>
          <w:rFonts w:ascii="Arial Narrow" w:hAnsi="Arial Narrow" w:cs="Arial"/>
          <w:color w:val="26282A"/>
          <w:sz w:val="24"/>
          <w:szCs w:val="24"/>
        </w:rPr>
        <w:t xml:space="preserve"> to his di</w:t>
      </w:r>
      <w:r w:rsidR="00AA388B">
        <w:rPr>
          <w:rFonts w:ascii="Arial Narrow" w:hAnsi="Arial Narrow" w:cs="Arial"/>
          <w:color w:val="26282A"/>
          <w:sz w:val="24"/>
          <w:szCs w:val="24"/>
        </w:rPr>
        <w:t>sc</w:t>
      </w:r>
      <w:r w:rsidR="003530AA">
        <w:rPr>
          <w:rFonts w:ascii="Arial Narrow" w:hAnsi="Arial Narrow" w:cs="Arial"/>
          <w:color w:val="26282A"/>
          <w:sz w:val="24"/>
          <w:szCs w:val="24"/>
        </w:rPr>
        <w:t>ip</w:t>
      </w:r>
      <w:r w:rsidR="00AA388B">
        <w:rPr>
          <w:rFonts w:ascii="Arial Narrow" w:hAnsi="Arial Narrow" w:cs="Arial"/>
          <w:color w:val="26282A"/>
          <w:sz w:val="24"/>
          <w:szCs w:val="24"/>
        </w:rPr>
        <w:t>les about the Pharisees and he says that the blind leading the blind will fall into the pit (some versions have ditch)</w:t>
      </w:r>
      <w:r>
        <w:rPr>
          <w:rFonts w:ascii="Arial Narrow" w:hAnsi="Arial Narrow" w:cs="Arial"/>
          <w:color w:val="26282A"/>
          <w:sz w:val="24"/>
          <w:szCs w:val="24"/>
        </w:rPr>
        <w:t xml:space="preserve">, </w:t>
      </w:r>
      <w:r w:rsidR="00AA388B">
        <w:rPr>
          <w:rFonts w:ascii="Arial Narrow" w:hAnsi="Arial Narrow" w:cs="Arial"/>
          <w:color w:val="26282A"/>
          <w:sz w:val="24"/>
          <w:szCs w:val="24"/>
        </w:rPr>
        <w:t>I am sorry Lord, but the 2022 well trained blind veteran will not only find the pit or ditch, but will call upon their friends and either fill it in or build a bridge over it and landscape around the hole so the sighted won’t fall in as they are walking along looking at their phone.</w:t>
      </w:r>
      <w:r w:rsidR="00922DC4">
        <w:rPr>
          <w:rFonts w:ascii="Arial Narrow" w:hAnsi="Arial Narrow" w:cs="Arial"/>
          <w:color w:val="26282A"/>
          <w:sz w:val="24"/>
          <w:szCs w:val="24"/>
        </w:rPr>
        <w:t xml:space="preserve">   The blind </w:t>
      </w:r>
      <w:proofErr w:type="gramStart"/>
      <w:r w:rsidR="00922DC4">
        <w:rPr>
          <w:rFonts w:ascii="Arial Narrow" w:hAnsi="Arial Narrow" w:cs="Arial"/>
          <w:color w:val="26282A"/>
          <w:sz w:val="24"/>
          <w:szCs w:val="24"/>
        </w:rPr>
        <w:t>have</w:t>
      </w:r>
      <w:proofErr w:type="gramEnd"/>
      <w:r w:rsidR="00922DC4">
        <w:rPr>
          <w:rFonts w:ascii="Arial Narrow" w:hAnsi="Arial Narrow" w:cs="Arial"/>
          <w:color w:val="26282A"/>
          <w:sz w:val="24"/>
          <w:szCs w:val="24"/>
        </w:rPr>
        <w:t xml:space="preserve"> come a long way in 2,000 years.</w:t>
      </w:r>
      <w:r w:rsidR="00AA388B">
        <w:rPr>
          <w:rFonts w:ascii="Arial Narrow" w:hAnsi="Arial Narrow" w:cs="Arial"/>
          <w:color w:val="26282A"/>
          <w:sz w:val="24"/>
          <w:szCs w:val="24"/>
        </w:rPr>
        <w:t xml:space="preserve">  </w:t>
      </w:r>
      <w:r w:rsidR="003530AA">
        <w:rPr>
          <w:rFonts w:ascii="Arial Narrow" w:hAnsi="Arial Narrow" w:cs="Arial"/>
          <w:color w:val="26282A"/>
          <w:sz w:val="24"/>
          <w:szCs w:val="24"/>
        </w:rPr>
        <w:t xml:space="preserve"> </w:t>
      </w:r>
    </w:p>
    <w:p w14:paraId="08458748" w14:textId="698EC664" w:rsidR="00763606" w:rsidRPr="000206CF" w:rsidRDefault="00E24D98" w:rsidP="00763606">
      <w:pPr>
        <w:rPr>
          <w:rFonts w:ascii="Arial Narrow" w:hAnsi="Arial Narrow"/>
          <w:sz w:val="24"/>
          <w:szCs w:val="24"/>
        </w:rPr>
      </w:pPr>
      <w:r>
        <w:rPr>
          <w:rFonts w:ascii="Arial Narrow" w:hAnsi="Arial Narrow"/>
          <w:sz w:val="24"/>
          <w:szCs w:val="24"/>
        </w:rPr>
        <w:pict w14:anchorId="46DB63C1">
          <v:rect id="_x0000_i1041" style="width:0;height:1.5pt" o:hralign="center" o:hrstd="t" o:hr="t" fillcolor="#a0a0a0" stroked="f"/>
        </w:pict>
      </w:r>
    </w:p>
    <w:p w14:paraId="75645F08" w14:textId="42AC3BD5" w:rsidR="00763606" w:rsidRPr="009F69A2" w:rsidRDefault="00763606" w:rsidP="00763606">
      <w:pPr>
        <w:rPr>
          <w:rFonts w:ascii="Arial Narrow" w:hAnsi="Arial Narrow" w:cs="Arial"/>
          <w:b/>
          <w:bCs/>
          <w:sz w:val="24"/>
          <w:szCs w:val="24"/>
        </w:rPr>
      </w:pPr>
      <w:r w:rsidRPr="009F69A2">
        <w:rPr>
          <w:rFonts w:ascii="Arial Narrow" w:hAnsi="Arial Narrow" w:cs="Arial"/>
          <w:b/>
          <w:bCs/>
          <w:sz w:val="24"/>
          <w:szCs w:val="24"/>
        </w:rPr>
        <w:t>VETERANS CRISIS LINE CONFIDENTIAL HELP FOR VETERANS AND THEIR FAMILIES</w:t>
      </w:r>
    </w:p>
    <w:p w14:paraId="269E99F0" w14:textId="25041E28" w:rsidR="00763606" w:rsidRPr="000206CF" w:rsidRDefault="00763606" w:rsidP="00763606">
      <w:pPr>
        <w:rPr>
          <w:rFonts w:ascii="Arial Narrow" w:hAnsi="Arial Narrow" w:cs="Arial"/>
          <w:sz w:val="24"/>
          <w:szCs w:val="24"/>
        </w:rPr>
      </w:pPr>
      <w:r w:rsidRPr="000206CF">
        <w:rPr>
          <w:rFonts w:ascii="Arial Narrow" w:hAnsi="Arial Narrow" w:cs="Arial"/>
          <w:sz w:val="24"/>
          <w:szCs w:val="24"/>
        </w:rPr>
        <w:t>Veterans and their loved ones can receive free, confidential support 24 hours a day every day of the year by the following ways:</w:t>
      </w:r>
    </w:p>
    <w:p w14:paraId="70C84A0D" w14:textId="77777777" w:rsidR="009F69A2" w:rsidRDefault="00763606" w:rsidP="00763606">
      <w:pPr>
        <w:pStyle w:val="ListParagraph"/>
        <w:numPr>
          <w:ilvl w:val="0"/>
          <w:numId w:val="14"/>
        </w:numPr>
        <w:rPr>
          <w:rFonts w:ascii="Arial Narrow" w:hAnsi="Arial Narrow" w:cs="Arial"/>
          <w:sz w:val="24"/>
          <w:szCs w:val="24"/>
        </w:rPr>
      </w:pPr>
      <w:r w:rsidRPr="009F69A2">
        <w:rPr>
          <w:rFonts w:ascii="Arial Narrow" w:hAnsi="Arial Narrow" w:cs="Arial"/>
          <w:sz w:val="24"/>
          <w:szCs w:val="24"/>
        </w:rPr>
        <w:lastRenderedPageBreak/>
        <w:t>Call 1-800-273-8255 and press 1</w:t>
      </w:r>
    </w:p>
    <w:p w14:paraId="52AFCBAF" w14:textId="77777777" w:rsidR="009F69A2" w:rsidRDefault="00763606" w:rsidP="00763606">
      <w:pPr>
        <w:pStyle w:val="ListParagraph"/>
        <w:numPr>
          <w:ilvl w:val="0"/>
          <w:numId w:val="14"/>
        </w:numPr>
        <w:rPr>
          <w:rFonts w:ascii="Arial Narrow" w:hAnsi="Arial Narrow" w:cs="Arial"/>
          <w:sz w:val="24"/>
          <w:szCs w:val="24"/>
        </w:rPr>
      </w:pPr>
      <w:r w:rsidRPr="009F69A2">
        <w:rPr>
          <w:rFonts w:ascii="Arial Narrow" w:hAnsi="Arial Narrow" w:cs="Arial"/>
          <w:sz w:val="24"/>
          <w:szCs w:val="24"/>
        </w:rPr>
        <w:t xml:space="preserve">Chat online at </w:t>
      </w:r>
      <w:hyperlink r:id="rId64" w:history="1">
        <w:r w:rsidRPr="009F69A2">
          <w:rPr>
            <w:rStyle w:val="Hyperlink"/>
            <w:rFonts w:ascii="Arial Narrow" w:hAnsi="Arial Narrow" w:cs="Arial"/>
            <w:sz w:val="24"/>
            <w:szCs w:val="24"/>
          </w:rPr>
          <w:t>www.VeteransCrisisLine.net</w:t>
        </w:r>
      </w:hyperlink>
      <w:r w:rsidRPr="009F69A2">
        <w:rPr>
          <w:rFonts w:ascii="Arial Narrow" w:hAnsi="Arial Narrow" w:cs="Arial"/>
          <w:sz w:val="24"/>
          <w:szCs w:val="24"/>
        </w:rPr>
        <w:t xml:space="preserve"> </w:t>
      </w:r>
    </w:p>
    <w:p w14:paraId="24A9F63E" w14:textId="77777777" w:rsidR="009F69A2" w:rsidRDefault="00763606" w:rsidP="00763606">
      <w:pPr>
        <w:pStyle w:val="ListParagraph"/>
        <w:numPr>
          <w:ilvl w:val="0"/>
          <w:numId w:val="14"/>
        </w:numPr>
        <w:rPr>
          <w:rFonts w:ascii="Arial Narrow" w:hAnsi="Arial Narrow" w:cs="Arial"/>
          <w:sz w:val="24"/>
          <w:szCs w:val="24"/>
        </w:rPr>
      </w:pPr>
      <w:r w:rsidRPr="009F69A2">
        <w:rPr>
          <w:rFonts w:ascii="Arial Narrow" w:hAnsi="Arial Narrow" w:cs="Arial"/>
          <w:sz w:val="24"/>
          <w:szCs w:val="24"/>
        </w:rPr>
        <w:t>Send a text message to 838255</w:t>
      </w:r>
    </w:p>
    <w:p w14:paraId="3BBC3D05" w14:textId="53D81BA9" w:rsidR="00763606" w:rsidRPr="009F69A2" w:rsidRDefault="00763606" w:rsidP="00763606">
      <w:pPr>
        <w:pStyle w:val="ListParagraph"/>
        <w:numPr>
          <w:ilvl w:val="0"/>
          <w:numId w:val="14"/>
        </w:numPr>
        <w:rPr>
          <w:rFonts w:ascii="Arial Narrow" w:hAnsi="Arial Narrow" w:cs="Arial"/>
          <w:sz w:val="24"/>
          <w:szCs w:val="24"/>
        </w:rPr>
      </w:pPr>
      <w:r w:rsidRPr="009F69A2">
        <w:rPr>
          <w:rFonts w:ascii="Arial Narrow" w:hAnsi="Arial Narrow" w:cs="Arial"/>
          <w:sz w:val="24"/>
          <w:szCs w:val="24"/>
        </w:rPr>
        <w:t>Ask Siri or Google to dial the Crisis Hotline for you on smartphones.</w:t>
      </w:r>
    </w:p>
    <w:p w14:paraId="3F7DAF79" w14:textId="0546CCBC" w:rsidR="00763606" w:rsidRPr="000206CF" w:rsidRDefault="00763606" w:rsidP="00763606">
      <w:pPr>
        <w:rPr>
          <w:rFonts w:ascii="Arial Narrow" w:hAnsi="Arial Narrow" w:cs="Arial"/>
          <w:sz w:val="24"/>
          <w:szCs w:val="24"/>
        </w:rPr>
      </w:pPr>
      <w:r w:rsidRPr="000206CF">
        <w:rPr>
          <w:rFonts w:ascii="Arial Narrow" w:hAnsi="Arial Narrow" w:cs="Arial"/>
          <w:sz w:val="24"/>
          <w:szCs w:val="24"/>
        </w:rPr>
        <w:t>This service is for Veterans and their loved ones even if they are not registered with the Department of Veterans Affairs or VA health care.</w:t>
      </w:r>
    </w:p>
    <w:p w14:paraId="53C199CF" w14:textId="39562E14" w:rsidR="00763606" w:rsidRPr="000206CF" w:rsidRDefault="00E24D98" w:rsidP="00763606">
      <w:pPr>
        <w:rPr>
          <w:rFonts w:ascii="Arial Narrow" w:hAnsi="Arial Narrow"/>
          <w:sz w:val="24"/>
          <w:szCs w:val="24"/>
        </w:rPr>
      </w:pPr>
      <w:r>
        <w:rPr>
          <w:rFonts w:ascii="Arial Narrow" w:hAnsi="Arial Narrow"/>
          <w:sz w:val="24"/>
          <w:szCs w:val="24"/>
        </w:rPr>
        <w:pict w14:anchorId="11D5276D">
          <v:rect id="_x0000_i1042" style="width:0;height:1.5pt" o:hralign="center" o:hrstd="t" o:hr="t" fillcolor="#a0a0a0" stroked="f"/>
        </w:pict>
      </w:r>
    </w:p>
    <w:p w14:paraId="154AEB1C" w14:textId="45B4A85E" w:rsidR="00BC55EC" w:rsidRPr="00BC55EC" w:rsidRDefault="00353754" w:rsidP="00BC55EC">
      <w:pPr>
        <w:pStyle w:val="Heading1"/>
        <w:rPr>
          <w:rFonts w:ascii="Arial Narrow" w:eastAsia="Times New Roman" w:hAnsi="Arial Narrow" w:cs="Calibri"/>
          <w:color w:val="auto"/>
          <w:kern w:val="36"/>
          <w:sz w:val="24"/>
          <w:szCs w:val="24"/>
        </w:rPr>
      </w:pPr>
      <w:r w:rsidRPr="00BC55EC">
        <w:rPr>
          <w:rFonts w:ascii="Arial Narrow" w:hAnsi="Arial Narrow" w:cs="Arial"/>
          <w:b/>
          <w:bCs/>
          <w:color w:val="auto"/>
          <w:sz w:val="24"/>
          <w:szCs w:val="24"/>
        </w:rPr>
        <w:t>SHAW</w:t>
      </w:r>
      <w:r w:rsidR="00ED23A1" w:rsidRPr="00BC55EC">
        <w:rPr>
          <w:rFonts w:ascii="Arial Narrow" w:hAnsi="Arial Narrow" w:cs="Arial"/>
          <w:b/>
          <w:bCs/>
          <w:color w:val="auto"/>
          <w:sz w:val="24"/>
          <w:szCs w:val="24"/>
        </w:rPr>
        <w:t>N</w:t>
      </w:r>
      <w:r w:rsidRPr="00BC55EC">
        <w:rPr>
          <w:rFonts w:ascii="Arial Narrow" w:hAnsi="Arial Narrow" w:cs="Arial"/>
          <w:b/>
          <w:bCs/>
          <w:color w:val="auto"/>
          <w:sz w:val="24"/>
          <w:szCs w:val="24"/>
        </w:rPr>
        <w:t xml:space="preserve">TINA GIBSON’S ADVENTURES </w:t>
      </w:r>
      <w:r w:rsidR="00BC55EC" w:rsidRPr="00BC55EC">
        <w:rPr>
          <w:rFonts w:ascii="Arial Narrow" w:hAnsi="Arial Narrow" w:cs="Arial"/>
          <w:b/>
          <w:bCs/>
          <w:color w:val="auto"/>
          <w:sz w:val="24"/>
          <w:szCs w:val="24"/>
        </w:rPr>
        <w:t xml:space="preserve">– </w:t>
      </w:r>
      <w:r w:rsidR="00BC55EC" w:rsidRPr="00BC55EC">
        <w:rPr>
          <w:rFonts w:ascii="Arial Narrow" w:hAnsi="Arial Narrow" w:cs="Arial"/>
          <w:color w:val="auto"/>
          <w:sz w:val="24"/>
          <w:szCs w:val="24"/>
        </w:rPr>
        <w:t>I’m</w:t>
      </w:r>
      <w:r w:rsidR="00BC55EC" w:rsidRPr="00BC55EC">
        <w:rPr>
          <w:rFonts w:ascii="Arial Narrow" w:eastAsia="Times New Roman" w:hAnsi="Arial Narrow" w:cs="Calibri"/>
          <w:color w:val="auto"/>
          <w:kern w:val="36"/>
          <w:sz w:val="24"/>
          <w:szCs w:val="24"/>
        </w:rPr>
        <w:t xml:space="preserve"> on my way to my first </w:t>
      </w:r>
      <w:r w:rsidR="00BC55EC" w:rsidRPr="00BC55EC">
        <w:rPr>
          <w:rFonts w:ascii="Arial Narrow" w:eastAsia="Times New Roman" w:hAnsi="Arial Narrow" w:cs="Calibri"/>
          <w:b/>
          <w:bCs/>
          <w:color w:val="auto"/>
          <w:kern w:val="36"/>
          <w:sz w:val="24"/>
          <w:szCs w:val="24"/>
        </w:rPr>
        <w:t>sports adapted clinic</w:t>
      </w:r>
      <w:r w:rsidR="00BC55EC" w:rsidRPr="00BC55EC">
        <w:rPr>
          <w:rFonts w:ascii="Arial Narrow" w:eastAsia="Times New Roman" w:hAnsi="Arial Narrow" w:cs="Calibri"/>
          <w:color w:val="auto"/>
          <w:kern w:val="36"/>
          <w:sz w:val="24"/>
          <w:szCs w:val="24"/>
        </w:rPr>
        <w:t xml:space="preserve"> and I can’t imagine how I’m going to handle this challenge.  Just getting here definitely ease</w:t>
      </w:r>
      <w:r w:rsidR="00BC55EC">
        <w:rPr>
          <w:rFonts w:ascii="Arial Narrow" w:eastAsia="Times New Roman" w:hAnsi="Arial Narrow" w:cs="Calibri"/>
          <w:color w:val="auto"/>
          <w:kern w:val="36"/>
          <w:sz w:val="24"/>
          <w:szCs w:val="24"/>
        </w:rPr>
        <w:t>d</w:t>
      </w:r>
      <w:r w:rsidR="00BC55EC" w:rsidRPr="00BC55EC">
        <w:rPr>
          <w:rFonts w:ascii="Arial Narrow" w:eastAsia="Times New Roman" w:hAnsi="Arial Narrow" w:cs="Calibri"/>
          <w:color w:val="auto"/>
          <w:kern w:val="36"/>
          <w:sz w:val="24"/>
          <w:szCs w:val="24"/>
        </w:rPr>
        <w:t xml:space="preserve"> my mind, I was lucky enough to have an excellent plane ride with no complications, which is rare nowadays lol.   </w:t>
      </w:r>
    </w:p>
    <w:p w14:paraId="762A5A9A" w14:textId="0880E6C8" w:rsidR="00BC55EC" w:rsidRPr="00BC55EC" w:rsidRDefault="00BC55EC" w:rsidP="00BC55EC">
      <w:pPr>
        <w:spacing w:before="100" w:beforeAutospacing="1" w:after="100" w:afterAutospacing="1" w:line="240" w:lineRule="auto"/>
        <w:outlineLvl w:val="0"/>
        <w:rPr>
          <w:rFonts w:ascii="Arial Narrow" w:eastAsia="Times New Roman" w:hAnsi="Arial Narrow"/>
          <w:kern w:val="36"/>
          <w:sz w:val="24"/>
          <w:szCs w:val="24"/>
        </w:rPr>
      </w:pPr>
      <w:r w:rsidRPr="00BC55EC">
        <w:rPr>
          <w:rFonts w:ascii="Arial Narrow" w:eastAsia="Times New Roman" w:hAnsi="Arial Narrow"/>
          <w:kern w:val="36"/>
          <w:sz w:val="24"/>
          <w:szCs w:val="24"/>
        </w:rPr>
        <w:t>Meeting my fellow blinded veteran ladies for the first time was a great experience.  We all immediately shared life stories which connected us to each other in many different ways.   The first day Monday, June 20</w:t>
      </w:r>
      <w:r>
        <w:rPr>
          <w:rFonts w:ascii="Arial Narrow" w:eastAsia="Times New Roman" w:hAnsi="Arial Narrow"/>
          <w:kern w:val="36"/>
          <w:sz w:val="24"/>
          <w:szCs w:val="24"/>
        </w:rPr>
        <w:t>,</w:t>
      </w:r>
      <w:r w:rsidRPr="00BC55EC">
        <w:rPr>
          <w:rFonts w:ascii="Arial Narrow" w:eastAsia="Times New Roman" w:hAnsi="Arial Narrow"/>
          <w:kern w:val="36"/>
          <w:sz w:val="24"/>
          <w:szCs w:val="24"/>
        </w:rPr>
        <w:t xml:space="preserve"> we kicked off our week with mountain bike adaptive riding. This consisted of us learning the tools, techniques, and proper way of riding with a guide.   We started off at the house learning all equipment, and the proper way to put on our gear, eventually branching out into the city of Crestview with a short ride.   We broke for lunch and started back up in the afternoon with a small ride up the mountains in Crestview. This </w:t>
      </w:r>
      <w:r w:rsidR="001944C8" w:rsidRPr="00BC55EC">
        <w:rPr>
          <w:rFonts w:ascii="Arial Narrow" w:eastAsia="Times New Roman" w:hAnsi="Arial Narrow"/>
          <w:kern w:val="36"/>
          <w:sz w:val="24"/>
          <w:szCs w:val="24"/>
        </w:rPr>
        <w:t>was excellent</w:t>
      </w:r>
      <w:r w:rsidRPr="00BC55EC">
        <w:rPr>
          <w:rFonts w:ascii="Arial Narrow" w:eastAsia="Times New Roman" w:hAnsi="Arial Narrow"/>
          <w:kern w:val="36"/>
          <w:sz w:val="24"/>
          <w:szCs w:val="24"/>
        </w:rPr>
        <w:t xml:space="preserve"> for us all getting adapted and getting use to not only the altitude, but riding properly in the gravel and going up and down hills. I’m definitely looking forward to the rest of the week to see how this experience goes, especially tomorrow riding all day in the mountains.   This experience along with being here with like peers and even the volunteers ma</w:t>
      </w:r>
      <w:r w:rsidR="001944C8">
        <w:rPr>
          <w:rFonts w:ascii="Arial Narrow" w:eastAsia="Times New Roman" w:hAnsi="Arial Narrow"/>
          <w:kern w:val="36"/>
          <w:sz w:val="24"/>
          <w:szCs w:val="24"/>
        </w:rPr>
        <w:t>d</w:t>
      </w:r>
      <w:r w:rsidRPr="00BC55EC">
        <w:rPr>
          <w:rFonts w:ascii="Arial Narrow" w:eastAsia="Times New Roman" w:hAnsi="Arial Narrow"/>
          <w:kern w:val="36"/>
          <w:sz w:val="24"/>
          <w:szCs w:val="24"/>
        </w:rPr>
        <w:t xml:space="preserve">e this beyond excellent.   Thank you was not enough for how my heart felt just enjoying this day and experience.   </w:t>
      </w:r>
    </w:p>
    <w:p w14:paraId="51E2B716" w14:textId="7DADE04D" w:rsidR="00BC55EC" w:rsidRPr="00BC55EC" w:rsidRDefault="00BC55EC" w:rsidP="00BC55EC">
      <w:pPr>
        <w:spacing w:after="160" w:line="259" w:lineRule="auto"/>
        <w:rPr>
          <w:rFonts w:ascii="Arial Narrow" w:eastAsia="Times New Roman" w:hAnsi="Arial Narrow" w:cstheme="minorBidi"/>
          <w:sz w:val="24"/>
          <w:szCs w:val="24"/>
        </w:rPr>
      </w:pPr>
      <w:r w:rsidRPr="00BC55EC">
        <w:rPr>
          <w:rFonts w:ascii="Arial Narrow" w:eastAsia="Times New Roman" w:hAnsi="Arial Narrow" w:cstheme="minorBidi"/>
          <w:sz w:val="24"/>
          <w:szCs w:val="24"/>
        </w:rPr>
        <w:t>Day 2, June 21, was more than I could ever imagine!  Each morning as we would start off the day, we would set a goal of what we would like to accomplish within ourselves.  Day two, my goal was to actually ride up front on the tandem bike.   It was a goal but to be honest, realistically I didn’t think I was going to accomplish my goal.   We did a 13-mile bike ride through the mountains of Crest</w:t>
      </w:r>
      <w:r>
        <w:rPr>
          <w:rFonts w:ascii="Arial Narrow" w:eastAsia="Times New Roman" w:hAnsi="Arial Narrow" w:cstheme="minorBidi"/>
          <w:sz w:val="24"/>
          <w:szCs w:val="24"/>
        </w:rPr>
        <w:t>v</w:t>
      </w:r>
      <w:r w:rsidRPr="00BC55EC">
        <w:rPr>
          <w:rFonts w:ascii="Arial Narrow" w:eastAsia="Times New Roman" w:hAnsi="Arial Narrow" w:cstheme="minorBidi"/>
          <w:sz w:val="24"/>
          <w:szCs w:val="24"/>
        </w:rPr>
        <w:t>iew.   Beautiful views were enjoyed all along the way.  It was challenging to reign in between going up and down. But before the end of the day, I not only accomplished my goal but, I was able to lead the tandem bike for about four blocks prior to returning back to the house and changing into the loungewear and joining my fellow vets.   What an adrenaline rush inside my heart.  My hands and legs were shaking with so much excitement as I was leading this bike. As a blind veteran accomplishing something that I really thought was going to be an unrealistic goal for myself. Day two was probably the most highlighting experience of this trip for me.</w:t>
      </w:r>
    </w:p>
    <w:p w14:paraId="0196ABA0" w14:textId="1ACEA7E5" w:rsidR="00BC55EC" w:rsidRPr="00BC55EC" w:rsidRDefault="00BC55EC" w:rsidP="00BC55EC">
      <w:pPr>
        <w:spacing w:after="160" w:line="259" w:lineRule="auto"/>
        <w:rPr>
          <w:rFonts w:ascii="Arial Narrow" w:eastAsia="Times New Roman" w:hAnsi="Arial Narrow" w:cstheme="minorBidi"/>
          <w:sz w:val="24"/>
          <w:szCs w:val="24"/>
        </w:rPr>
      </w:pPr>
      <w:r w:rsidRPr="00BC55EC">
        <w:rPr>
          <w:rFonts w:ascii="Arial Narrow" w:eastAsia="Times New Roman" w:hAnsi="Arial Narrow" w:cstheme="minorBidi"/>
          <w:sz w:val="24"/>
          <w:szCs w:val="24"/>
        </w:rPr>
        <w:t xml:space="preserve">Day three, June 22, was another challenging day for me, rock climbing!  </w:t>
      </w:r>
      <w:r w:rsidR="00062F22">
        <w:rPr>
          <w:rFonts w:ascii="Arial Narrow" w:eastAsia="Times New Roman" w:hAnsi="Arial Narrow" w:cstheme="minorBidi"/>
          <w:sz w:val="24"/>
          <w:szCs w:val="24"/>
        </w:rPr>
        <w:t>I have n</w:t>
      </w:r>
      <w:r w:rsidRPr="00BC55EC">
        <w:rPr>
          <w:rFonts w:ascii="Arial Narrow" w:eastAsia="Times New Roman" w:hAnsi="Arial Narrow" w:cstheme="minorBidi"/>
          <w:sz w:val="24"/>
          <w:szCs w:val="24"/>
        </w:rPr>
        <w:t xml:space="preserve">ever been out to the desert or the mountains and left alone.  Here I am strapped to rock climbing equipment 20 feet up. I didn’t really have a goal because I didn’t know how to feel about the situation with the spectrum rock climb. I climbed all four walls that the adaptive sports team had set up for us, each had a different section of the mountain some more difficult than others. </w:t>
      </w:r>
    </w:p>
    <w:p w14:paraId="0C42CA6E" w14:textId="5300D5A7" w:rsidR="00BC55EC" w:rsidRPr="00BC55EC" w:rsidRDefault="00BC55EC" w:rsidP="00BC55EC">
      <w:pPr>
        <w:spacing w:after="160" w:line="259" w:lineRule="auto"/>
        <w:rPr>
          <w:rFonts w:ascii="Arial Narrow" w:eastAsia="Times New Roman" w:hAnsi="Arial Narrow" w:cstheme="minorBidi"/>
          <w:sz w:val="24"/>
          <w:szCs w:val="24"/>
        </w:rPr>
      </w:pPr>
      <w:r w:rsidRPr="00BC55EC">
        <w:rPr>
          <w:rFonts w:ascii="Arial Narrow" w:eastAsia="Times New Roman" w:hAnsi="Arial Narrow" w:cstheme="minorBidi"/>
          <w:sz w:val="24"/>
          <w:szCs w:val="24"/>
        </w:rPr>
        <w:t xml:space="preserve">Day four, Thursday, June 23, was a relaxing water day for us. The weather started off very cold and rainy.  We were unsure even if we were going to get the experience of the water.  But we conquered and got a chance to enjoy ourselves canoeing, kayaking, and pedal boating. Again, a new experience, not letting the fact that I </w:t>
      </w:r>
      <w:r w:rsidR="001944C8">
        <w:rPr>
          <w:rFonts w:ascii="Arial Narrow" w:eastAsia="Times New Roman" w:hAnsi="Arial Narrow" w:cstheme="minorBidi"/>
          <w:sz w:val="24"/>
          <w:szCs w:val="24"/>
        </w:rPr>
        <w:t>was</w:t>
      </w:r>
      <w:r w:rsidRPr="00BC55EC">
        <w:rPr>
          <w:rFonts w:ascii="Arial Narrow" w:eastAsia="Times New Roman" w:hAnsi="Arial Narrow" w:cstheme="minorBidi"/>
          <w:sz w:val="24"/>
          <w:szCs w:val="24"/>
        </w:rPr>
        <w:t xml:space="preserve"> cold and freezing by then, </w:t>
      </w:r>
      <w:r w:rsidR="001944C8">
        <w:rPr>
          <w:rFonts w:ascii="Arial Narrow" w:eastAsia="Times New Roman" w:hAnsi="Arial Narrow" w:cstheme="minorBidi"/>
          <w:sz w:val="24"/>
          <w:szCs w:val="24"/>
        </w:rPr>
        <w:t xml:space="preserve">I </w:t>
      </w:r>
      <w:r w:rsidRPr="00BC55EC">
        <w:rPr>
          <w:rFonts w:ascii="Arial Narrow" w:eastAsia="Times New Roman" w:hAnsi="Arial Narrow" w:cstheme="minorBidi"/>
          <w:sz w:val="24"/>
          <w:szCs w:val="24"/>
        </w:rPr>
        <w:t>push</w:t>
      </w:r>
      <w:r w:rsidR="001944C8">
        <w:rPr>
          <w:rFonts w:ascii="Arial Narrow" w:eastAsia="Times New Roman" w:hAnsi="Arial Narrow" w:cstheme="minorBidi"/>
          <w:sz w:val="24"/>
          <w:szCs w:val="24"/>
        </w:rPr>
        <w:t>ed</w:t>
      </w:r>
      <w:r w:rsidRPr="00BC55EC">
        <w:rPr>
          <w:rFonts w:ascii="Arial Narrow" w:eastAsia="Times New Roman" w:hAnsi="Arial Narrow" w:cstheme="minorBidi"/>
          <w:sz w:val="24"/>
          <w:szCs w:val="24"/>
        </w:rPr>
        <w:t xml:space="preserve"> through and enjoy</w:t>
      </w:r>
      <w:r w:rsidR="001944C8">
        <w:rPr>
          <w:rFonts w:ascii="Arial Narrow" w:eastAsia="Times New Roman" w:hAnsi="Arial Narrow" w:cstheme="minorBidi"/>
          <w:sz w:val="24"/>
          <w:szCs w:val="24"/>
        </w:rPr>
        <w:t xml:space="preserve">ed </w:t>
      </w:r>
      <w:r w:rsidRPr="00BC55EC">
        <w:rPr>
          <w:rFonts w:ascii="Arial Narrow" w:eastAsia="Times New Roman" w:hAnsi="Arial Narrow" w:cstheme="minorBidi"/>
          <w:sz w:val="24"/>
          <w:szCs w:val="24"/>
        </w:rPr>
        <w:t xml:space="preserve">each activity at a time.  We also got the pleasure of hiking up to find this beautiful waterfall.  The walk was very tiresome and exhausting for us all after being in the lake, but we pushed through and the waterfall was beyond worth it.  What a beautiful site to capture.  On arriving, we heard the water fall down the stream.  We all got a chance to just sit and meditate and reflect on life while into this beautiful scenery. </w:t>
      </w:r>
    </w:p>
    <w:p w14:paraId="795CA55E" w14:textId="77777777" w:rsidR="00BC55EC" w:rsidRPr="00BC55EC" w:rsidRDefault="00BC55EC" w:rsidP="00BC55EC">
      <w:pPr>
        <w:spacing w:after="160" w:line="259" w:lineRule="auto"/>
        <w:rPr>
          <w:rFonts w:ascii="Arial Narrow" w:eastAsia="Times New Roman" w:hAnsi="Arial Narrow" w:cstheme="minorBidi"/>
          <w:sz w:val="24"/>
          <w:szCs w:val="24"/>
        </w:rPr>
      </w:pPr>
      <w:r w:rsidRPr="00BC55EC">
        <w:rPr>
          <w:rFonts w:ascii="Arial Narrow" w:eastAsia="Times New Roman" w:hAnsi="Arial Narrow" w:cstheme="minorBidi"/>
          <w:sz w:val="24"/>
          <w:szCs w:val="24"/>
        </w:rPr>
        <w:lastRenderedPageBreak/>
        <w:t xml:space="preserve">Day five, June 24, was a hiking day. We got to ride the ski lift up 2000 feet and hiked an extra 650 feet which put us at an elevation of 11,450 feet. Once we made it to the top of the trail we hiked back down and then broke for a lunch. After lunch we rode the ski lift again another thousand feet up, and hiked back down. This was our final long exhausting day. </w:t>
      </w:r>
    </w:p>
    <w:p w14:paraId="7240F075" w14:textId="77777777" w:rsidR="00BC55EC" w:rsidRPr="00BC55EC" w:rsidRDefault="00BC55EC" w:rsidP="00BC55EC">
      <w:pPr>
        <w:spacing w:after="160" w:line="259" w:lineRule="auto"/>
        <w:rPr>
          <w:rFonts w:ascii="Arial Narrow" w:eastAsia="Times New Roman" w:hAnsi="Arial Narrow" w:cstheme="minorBidi"/>
          <w:sz w:val="24"/>
          <w:szCs w:val="24"/>
        </w:rPr>
      </w:pPr>
      <w:r w:rsidRPr="00BC55EC">
        <w:rPr>
          <w:rFonts w:ascii="Arial Narrow" w:eastAsia="Times New Roman" w:hAnsi="Arial Narrow" w:cstheme="minorBidi"/>
          <w:sz w:val="24"/>
          <w:szCs w:val="24"/>
        </w:rPr>
        <w:t xml:space="preserve">It was a great to reflect back on the whole week.  Each day let us release all negative things within ourselves and embrace positiveness around us. At least for me, it was hiking down when I felt like I found myself all over again. </w:t>
      </w:r>
    </w:p>
    <w:p w14:paraId="4055B0EA" w14:textId="18085F70" w:rsidR="00BC55EC" w:rsidRPr="00BC55EC" w:rsidRDefault="00BC55EC" w:rsidP="00BC55EC">
      <w:pPr>
        <w:spacing w:after="160" w:line="259" w:lineRule="auto"/>
        <w:rPr>
          <w:rFonts w:ascii="Arial Narrow" w:eastAsia="Times New Roman" w:hAnsi="Arial Narrow" w:cstheme="minorBidi"/>
          <w:sz w:val="24"/>
          <w:szCs w:val="24"/>
        </w:rPr>
      </w:pPr>
      <w:r w:rsidRPr="00BC55EC">
        <w:rPr>
          <w:rFonts w:ascii="Arial Narrow" w:eastAsia="Times New Roman" w:hAnsi="Arial Narrow" w:cstheme="minorBidi"/>
          <w:sz w:val="24"/>
          <w:szCs w:val="24"/>
        </w:rPr>
        <w:t>Once again, I would like to thank the BVA and the sports adaptive team from Crest</w:t>
      </w:r>
      <w:r w:rsidR="001944C8">
        <w:rPr>
          <w:rFonts w:ascii="Arial Narrow" w:eastAsia="Times New Roman" w:hAnsi="Arial Narrow" w:cstheme="minorBidi"/>
          <w:sz w:val="24"/>
          <w:szCs w:val="24"/>
        </w:rPr>
        <w:t>v</w:t>
      </w:r>
      <w:r w:rsidRPr="00BC55EC">
        <w:rPr>
          <w:rFonts w:ascii="Arial Narrow" w:eastAsia="Times New Roman" w:hAnsi="Arial Narrow" w:cstheme="minorBidi"/>
          <w:sz w:val="24"/>
          <w:szCs w:val="24"/>
        </w:rPr>
        <w:t>iew for giving me this wonderful experience. I definitely challenge myself in ways I never thought imagined, even creating a new part of me.</w:t>
      </w:r>
    </w:p>
    <w:p w14:paraId="2FA5B602" w14:textId="158D2856" w:rsidR="00353754" w:rsidRDefault="00353754" w:rsidP="009765B4">
      <w:pPr>
        <w:pStyle w:val="xmsonormal"/>
        <w:contextualSpacing/>
        <w:rPr>
          <w:rFonts w:ascii="Arial Narrow" w:hAnsi="Arial Narrow" w:cs="Arial"/>
          <w:b/>
          <w:bCs/>
          <w:sz w:val="24"/>
          <w:szCs w:val="24"/>
        </w:rPr>
      </w:pPr>
      <w:r>
        <w:rPr>
          <w:rFonts w:ascii="Arial Narrow" w:hAnsi="Arial Narrow"/>
          <w:sz w:val="24"/>
          <w:szCs w:val="24"/>
        </w:rPr>
        <w:pict w14:anchorId="59A4779A">
          <v:rect id="_x0000_i1049" style="width:0;height:1.5pt" o:hralign="center" o:hrstd="t" o:hr="t" fillcolor="#a0a0a0" stroked="f"/>
        </w:pict>
      </w:r>
    </w:p>
    <w:p w14:paraId="6AFC17E2" w14:textId="77777777" w:rsidR="00353754" w:rsidRDefault="00353754" w:rsidP="009765B4">
      <w:pPr>
        <w:pStyle w:val="xmsonormal"/>
        <w:contextualSpacing/>
        <w:rPr>
          <w:rFonts w:ascii="Arial Narrow" w:hAnsi="Arial Narrow" w:cs="Arial"/>
          <w:b/>
          <w:bCs/>
          <w:sz w:val="24"/>
          <w:szCs w:val="24"/>
        </w:rPr>
      </w:pPr>
    </w:p>
    <w:p w14:paraId="3C25345E" w14:textId="034436EF" w:rsidR="009765B4" w:rsidRPr="00A73E77" w:rsidRDefault="009765B4" w:rsidP="009765B4">
      <w:pPr>
        <w:pStyle w:val="xmsonormal"/>
        <w:contextualSpacing/>
        <w:rPr>
          <w:rFonts w:ascii="Arial Narrow" w:hAnsi="Arial Narrow"/>
          <w:sz w:val="24"/>
          <w:szCs w:val="24"/>
        </w:rPr>
      </w:pPr>
      <w:r w:rsidRPr="00A73E77">
        <w:rPr>
          <w:rFonts w:ascii="Arial Narrow" w:hAnsi="Arial Narrow" w:cs="Arial"/>
          <w:b/>
          <w:bCs/>
          <w:sz w:val="24"/>
          <w:szCs w:val="24"/>
        </w:rPr>
        <w:t>EVER WONDER...</w:t>
      </w:r>
    </w:p>
    <w:p w14:paraId="553B22FE" w14:textId="77777777" w:rsidR="009765B4" w:rsidRDefault="009765B4" w:rsidP="006F1791">
      <w:pPr>
        <w:pStyle w:val="xmsonormal"/>
        <w:numPr>
          <w:ilvl w:val="0"/>
          <w:numId w:val="15"/>
        </w:numPr>
        <w:rPr>
          <w:rFonts w:ascii="Arial Narrow" w:hAnsi="Arial Narrow"/>
          <w:sz w:val="24"/>
          <w:szCs w:val="24"/>
        </w:rPr>
      </w:pPr>
      <w:r w:rsidRPr="009765B4">
        <w:rPr>
          <w:rFonts w:ascii="Arial Narrow" w:hAnsi="Arial Narrow" w:cs="Arial"/>
          <w:b/>
          <w:bCs/>
          <w:sz w:val="24"/>
          <w:szCs w:val="24"/>
        </w:rPr>
        <w:t xml:space="preserve">Why </w:t>
      </w:r>
      <w:r w:rsidR="006F1791" w:rsidRPr="009765B4">
        <w:rPr>
          <w:rFonts w:ascii="Arial Narrow" w:hAnsi="Arial Narrow" w:cs="Arial"/>
          <w:b/>
          <w:bCs/>
          <w:sz w:val="24"/>
          <w:szCs w:val="24"/>
        </w:rPr>
        <w:t>don't sheep shrink when it rains</w:t>
      </w:r>
      <w:r w:rsidR="006F1791" w:rsidRPr="009765B4">
        <w:rPr>
          <w:rFonts w:ascii="Arial Narrow" w:hAnsi="Arial Narrow" w:cs="Arial"/>
          <w:sz w:val="24"/>
          <w:szCs w:val="24"/>
        </w:rPr>
        <w:t> </w:t>
      </w:r>
      <w:r w:rsidR="006F1791" w:rsidRPr="009765B4">
        <w:rPr>
          <w:rFonts w:ascii="Segoe UI Emoji" w:hAnsi="Segoe UI Emoji" w:cs="Segoe UI Emoji"/>
          <w:b/>
          <w:bCs/>
          <w:sz w:val="24"/>
          <w:szCs w:val="24"/>
        </w:rPr>
        <w:t>❓❓</w:t>
      </w:r>
      <w:r w:rsidR="006F1791" w:rsidRPr="009765B4">
        <w:rPr>
          <w:rFonts w:ascii="Arial Narrow" w:hAnsi="Arial Narrow" w:cs="Arial"/>
          <w:sz w:val="24"/>
          <w:szCs w:val="24"/>
        </w:rPr>
        <w:t> </w:t>
      </w:r>
      <w:r w:rsidR="006F1791" w:rsidRPr="009765B4">
        <w:rPr>
          <w:rFonts w:ascii="Segoe UI Emoji" w:hAnsi="Segoe UI Emoji" w:cs="Segoe UI Emoji"/>
          <w:b/>
          <w:bCs/>
          <w:sz w:val="24"/>
          <w:szCs w:val="24"/>
        </w:rPr>
        <w:t>🤷</w:t>
      </w:r>
      <w:r w:rsidR="006F1791" w:rsidRPr="009765B4">
        <w:rPr>
          <w:rFonts w:ascii="Arial Narrow" w:hAnsi="Arial Narrow" w:cs="Arial"/>
          <w:sz w:val="24"/>
          <w:szCs w:val="24"/>
        </w:rPr>
        <w:t> </w:t>
      </w:r>
      <w:r w:rsidR="006F1791" w:rsidRPr="009765B4">
        <w:rPr>
          <w:rFonts w:ascii="Arial" w:hAnsi="Arial" w:cs="Arial"/>
          <w:b/>
          <w:bCs/>
          <w:sz w:val="24"/>
          <w:szCs w:val="24"/>
        </w:rPr>
        <w:t>‍</w:t>
      </w:r>
      <w:r w:rsidR="006F1791" w:rsidRPr="009765B4">
        <w:rPr>
          <w:rFonts w:ascii="Arial Narrow" w:hAnsi="Arial Narrow" w:cs="Arial"/>
          <w:sz w:val="24"/>
          <w:szCs w:val="24"/>
        </w:rPr>
        <w:t> </w:t>
      </w:r>
    </w:p>
    <w:p w14:paraId="47A806BA" w14:textId="77777777" w:rsidR="009765B4" w:rsidRDefault="006F1791" w:rsidP="006F1791">
      <w:pPr>
        <w:pStyle w:val="xmsonormal"/>
        <w:numPr>
          <w:ilvl w:val="0"/>
          <w:numId w:val="15"/>
        </w:numPr>
        <w:rPr>
          <w:rFonts w:ascii="Arial Narrow" w:hAnsi="Arial Narrow"/>
          <w:sz w:val="24"/>
          <w:szCs w:val="24"/>
        </w:rPr>
      </w:pPr>
      <w:r w:rsidRPr="009765B4">
        <w:rPr>
          <w:rFonts w:ascii="Arial Narrow" w:hAnsi="Arial Narrow" w:cs="Arial"/>
          <w:b/>
          <w:bCs/>
          <w:sz w:val="24"/>
          <w:szCs w:val="24"/>
        </w:rPr>
        <w:t>Why are they called apartments when they are all stuck together?</w:t>
      </w:r>
      <w:r w:rsidRPr="009765B4">
        <w:rPr>
          <w:rFonts w:ascii="Arial Narrow" w:hAnsi="Arial Narrow" w:cs="Arial"/>
          <w:sz w:val="24"/>
          <w:szCs w:val="24"/>
        </w:rPr>
        <w:t> </w:t>
      </w:r>
      <w:r w:rsidRPr="009765B4">
        <w:rPr>
          <w:rFonts w:ascii="Segoe UI Emoji" w:hAnsi="Segoe UI Emoji" w:cs="Segoe UI Emoji"/>
          <w:b/>
          <w:bCs/>
          <w:sz w:val="24"/>
          <w:szCs w:val="24"/>
        </w:rPr>
        <w:t>❓</w:t>
      </w:r>
      <w:r w:rsidRPr="009765B4">
        <w:rPr>
          <w:rFonts w:ascii="Arial Narrow" w:hAnsi="Arial Narrow" w:cs="Arial"/>
          <w:sz w:val="24"/>
          <w:szCs w:val="24"/>
        </w:rPr>
        <w:t> </w:t>
      </w:r>
      <w:r w:rsidRPr="009765B4">
        <w:rPr>
          <w:rFonts w:ascii="Segoe UI Emoji" w:hAnsi="Segoe UI Emoji" w:cs="Segoe UI Emoji"/>
          <w:b/>
          <w:bCs/>
          <w:sz w:val="24"/>
          <w:szCs w:val="24"/>
        </w:rPr>
        <w:t>🤷</w:t>
      </w:r>
      <w:r w:rsidRPr="009765B4">
        <w:rPr>
          <w:rFonts w:ascii="Arial Narrow" w:hAnsi="Arial Narrow" w:cs="Arial"/>
          <w:sz w:val="24"/>
          <w:szCs w:val="24"/>
        </w:rPr>
        <w:t> </w:t>
      </w:r>
      <w:r w:rsidRPr="009765B4">
        <w:rPr>
          <w:rFonts w:ascii="Arial" w:hAnsi="Arial" w:cs="Arial"/>
          <w:b/>
          <w:bCs/>
          <w:sz w:val="24"/>
          <w:szCs w:val="24"/>
        </w:rPr>
        <w:t>‍</w:t>
      </w:r>
      <w:r w:rsidRPr="009765B4">
        <w:rPr>
          <w:rFonts w:ascii="Arial Narrow" w:hAnsi="Arial Narrow" w:cs="Arial"/>
          <w:sz w:val="24"/>
          <w:szCs w:val="24"/>
        </w:rPr>
        <w:t> </w:t>
      </w:r>
    </w:p>
    <w:p w14:paraId="60A03962" w14:textId="77777777" w:rsidR="009765B4" w:rsidRDefault="006F1791" w:rsidP="006F1791">
      <w:pPr>
        <w:pStyle w:val="xmsonormal"/>
        <w:numPr>
          <w:ilvl w:val="0"/>
          <w:numId w:val="15"/>
        </w:numPr>
        <w:rPr>
          <w:rFonts w:ascii="Arial Narrow" w:hAnsi="Arial Narrow"/>
          <w:sz w:val="24"/>
          <w:szCs w:val="24"/>
        </w:rPr>
      </w:pPr>
      <w:r w:rsidRPr="009765B4">
        <w:rPr>
          <w:rFonts w:ascii="Arial Narrow" w:hAnsi="Arial Narrow" w:cs="Arial"/>
          <w:b/>
          <w:bCs/>
          <w:sz w:val="24"/>
          <w:szCs w:val="24"/>
        </w:rPr>
        <w:t>If flying is so Safe, why do they call the airport the terminal</w:t>
      </w:r>
      <w:r w:rsidRPr="009765B4">
        <w:rPr>
          <w:rFonts w:ascii="Arial Narrow" w:hAnsi="Arial Narrow" w:cs="Arial"/>
          <w:sz w:val="24"/>
          <w:szCs w:val="24"/>
        </w:rPr>
        <w:t> </w:t>
      </w:r>
      <w:r w:rsidRPr="009765B4">
        <w:rPr>
          <w:rFonts w:ascii="Segoe UI Emoji" w:hAnsi="Segoe UI Emoji" w:cs="Segoe UI Emoji"/>
          <w:b/>
          <w:bCs/>
          <w:sz w:val="24"/>
          <w:szCs w:val="24"/>
        </w:rPr>
        <w:t>❓❓</w:t>
      </w:r>
      <w:r w:rsidRPr="009765B4">
        <w:rPr>
          <w:rFonts w:ascii="Arial Narrow" w:hAnsi="Arial Narrow" w:cs="Arial"/>
          <w:sz w:val="24"/>
          <w:szCs w:val="24"/>
        </w:rPr>
        <w:t> </w:t>
      </w:r>
      <w:r w:rsidRPr="009765B4">
        <w:rPr>
          <w:rFonts w:ascii="Segoe UI Emoji" w:hAnsi="Segoe UI Emoji" w:cs="Segoe UI Emoji"/>
          <w:b/>
          <w:bCs/>
          <w:sz w:val="24"/>
          <w:szCs w:val="24"/>
        </w:rPr>
        <w:t>🤷</w:t>
      </w:r>
      <w:r w:rsidRPr="009765B4">
        <w:rPr>
          <w:rFonts w:ascii="Arial Narrow" w:hAnsi="Arial Narrow" w:cs="Arial"/>
          <w:sz w:val="24"/>
          <w:szCs w:val="24"/>
        </w:rPr>
        <w:t> </w:t>
      </w:r>
      <w:proofErr w:type="gramStart"/>
      <w:r w:rsidRPr="009765B4">
        <w:rPr>
          <w:rFonts w:ascii="Arial" w:hAnsi="Arial" w:cs="Arial"/>
          <w:b/>
          <w:bCs/>
          <w:sz w:val="24"/>
          <w:szCs w:val="24"/>
        </w:rPr>
        <w:t>‍</w:t>
      </w:r>
      <w:r w:rsidRPr="009765B4">
        <w:rPr>
          <w:rFonts w:ascii="Arial Narrow" w:hAnsi="Arial Narrow" w:cs="Arial"/>
          <w:sz w:val="24"/>
          <w:szCs w:val="24"/>
        </w:rPr>
        <w:t>  </w:t>
      </w:r>
      <w:r w:rsidRPr="009765B4">
        <w:rPr>
          <w:rFonts w:ascii="Arial Narrow" w:hAnsi="Arial Narrow" w:cs="Arial"/>
          <w:b/>
          <w:bCs/>
          <w:sz w:val="24"/>
          <w:szCs w:val="24"/>
        </w:rPr>
        <w:t>️</w:t>
      </w:r>
      <w:proofErr w:type="gramEnd"/>
      <w:r w:rsidRPr="009765B4">
        <w:rPr>
          <w:rFonts w:ascii="Arial Narrow" w:hAnsi="Arial Narrow" w:cs="Arial"/>
          <w:sz w:val="24"/>
          <w:szCs w:val="24"/>
        </w:rPr>
        <w:t> </w:t>
      </w:r>
    </w:p>
    <w:p w14:paraId="6684A557" w14:textId="6CCD318A" w:rsidR="006F1791" w:rsidRPr="009765B4" w:rsidRDefault="006F1791" w:rsidP="006F1791">
      <w:pPr>
        <w:pStyle w:val="xmsonormal"/>
        <w:numPr>
          <w:ilvl w:val="0"/>
          <w:numId w:val="15"/>
        </w:numPr>
        <w:rPr>
          <w:rFonts w:ascii="Arial Narrow" w:hAnsi="Arial Narrow"/>
          <w:sz w:val="24"/>
          <w:szCs w:val="24"/>
        </w:rPr>
      </w:pPr>
      <w:r w:rsidRPr="009765B4">
        <w:rPr>
          <w:rFonts w:ascii="Arial Narrow" w:hAnsi="Arial Narrow" w:cs="Arial"/>
          <w:b/>
          <w:bCs/>
          <w:sz w:val="24"/>
          <w:szCs w:val="24"/>
        </w:rPr>
        <w:t>I like this one!!!</w:t>
      </w:r>
      <w:r w:rsidR="009765B4">
        <w:rPr>
          <w:rFonts w:ascii="Arial Narrow" w:hAnsi="Arial Narrow"/>
          <w:sz w:val="24"/>
          <w:szCs w:val="24"/>
        </w:rPr>
        <w:t xml:space="preserve">  </w:t>
      </w:r>
      <w:r w:rsidRPr="009765B4">
        <w:rPr>
          <w:rFonts w:ascii="Arial Narrow" w:hAnsi="Arial Narrow" w:cs="Arial"/>
          <w:b/>
          <w:bCs/>
          <w:sz w:val="24"/>
          <w:szCs w:val="24"/>
        </w:rPr>
        <w:t>If con is the opposite of Pro, is Congress the opposite of progress</w:t>
      </w:r>
      <w:r w:rsidRPr="009765B4">
        <w:rPr>
          <w:rFonts w:ascii="Arial Narrow" w:hAnsi="Arial Narrow" w:cs="Arial"/>
          <w:sz w:val="24"/>
          <w:szCs w:val="24"/>
        </w:rPr>
        <w:t> </w:t>
      </w:r>
      <w:r w:rsidRPr="009765B4">
        <w:rPr>
          <w:rFonts w:ascii="Segoe UI Emoji" w:hAnsi="Segoe UI Emoji" w:cs="Segoe UI Emoji"/>
          <w:b/>
          <w:bCs/>
          <w:sz w:val="24"/>
          <w:szCs w:val="24"/>
        </w:rPr>
        <w:t>❓❓</w:t>
      </w:r>
      <w:r w:rsidRPr="009765B4">
        <w:rPr>
          <w:rFonts w:ascii="Arial Narrow" w:hAnsi="Arial Narrow" w:cs="Arial"/>
          <w:sz w:val="24"/>
          <w:szCs w:val="24"/>
        </w:rPr>
        <w:t> </w:t>
      </w:r>
      <w:r w:rsidRPr="009765B4">
        <w:rPr>
          <w:rFonts w:ascii="Segoe UI Emoji" w:hAnsi="Segoe UI Emoji" w:cs="Segoe UI Emoji"/>
          <w:b/>
          <w:bCs/>
          <w:sz w:val="24"/>
          <w:szCs w:val="24"/>
        </w:rPr>
        <w:t>🤷</w:t>
      </w:r>
      <w:r w:rsidRPr="009765B4">
        <w:rPr>
          <w:rFonts w:ascii="Arial Narrow" w:hAnsi="Arial Narrow" w:cs="Arial"/>
          <w:sz w:val="24"/>
          <w:szCs w:val="24"/>
        </w:rPr>
        <w:t> </w:t>
      </w:r>
      <w:r w:rsidRPr="009765B4">
        <w:rPr>
          <w:rFonts w:ascii="Arial" w:hAnsi="Arial" w:cs="Arial"/>
          <w:b/>
          <w:bCs/>
          <w:sz w:val="24"/>
          <w:szCs w:val="24"/>
        </w:rPr>
        <w:t>‍</w:t>
      </w:r>
      <w:r w:rsidRPr="009765B4">
        <w:rPr>
          <w:rFonts w:ascii="Arial Narrow" w:hAnsi="Arial Narrow" w:cs="Arial"/>
          <w:sz w:val="24"/>
          <w:szCs w:val="24"/>
        </w:rPr>
        <w:t> </w:t>
      </w:r>
    </w:p>
    <w:p w14:paraId="09C7D7AC" w14:textId="77777777" w:rsidR="006F1791" w:rsidRPr="009765B4" w:rsidRDefault="006F1791" w:rsidP="006F1791">
      <w:pPr>
        <w:pStyle w:val="xmsonormal"/>
        <w:rPr>
          <w:rFonts w:ascii="Arial Narrow" w:hAnsi="Arial Narrow"/>
          <w:sz w:val="24"/>
          <w:szCs w:val="24"/>
        </w:rPr>
      </w:pPr>
      <w:r w:rsidRPr="009765B4">
        <w:rPr>
          <w:rFonts w:ascii="Arial Narrow" w:hAnsi="Arial Narrow" w:cs="Arial"/>
          <w:sz w:val="24"/>
          <w:szCs w:val="24"/>
        </w:rPr>
        <w:t> </w:t>
      </w:r>
    </w:p>
    <w:p w14:paraId="3F701BFF" w14:textId="05A94F1A" w:rsidR="006F1791" w:rsidRPr="000206CF" w:rsidRDefault="00E24D98" w:rsidP="00763606">
      <w:pPr>
        <w:rPr>
          <w:rFonts w:ascii="Arial Narrow" w:hAnsi="Arial Narrow"/>
          <w:sz w:val="24"/>
          <w:szCs w:val="24"/>
        </w:rPr>
      </w:pPr>
      <w:r>
        <w:rPr>
          <w:rFonts w:ascii="Arial Narrow" w:hAnsi="Arial Narrow"/>
          <w:sz w:val="24"/>
          <w:szCs w:val="24"/>
        </w:rPr>
        <w:pict w14:anchorId="0F247BAD">
          <v:rect id="_x0000_i1043" style="width:0;height:1.5pt" o:hralign="center" o:hrstd="t" o:hr="t" fillcolor="#a0a0a0" stroked="f"/>
        </w:pict>
      </w:r>
    </w:p>
    <w:p w14:paraId="453686C5" w14:textId="77777777" w:rsidR="00763606" w:rsidRDefault="00763606" w:rsidP="00763606">
      <w:pPr>
        <w:spacing w:line="240" w:lineRule="auto"/>
        <w:rPr>
          <w:rFonts w:ascii="Arial Narrow" w:hAnsi="Arial Narrow" w:cs="Arial"/>
          <w:b/>
          <w:sz w:val="28"/>
          <w:szCs w:val="28"/>
        </w:rPr>
      </w:pPr>
      <w:r>
        <w:rPr>
          <w:rFonts w:ascii="Arial Narrow" w:hAnsi="Arial Narrow" w:cs="Arial"/>
          <w:b/>
          <w:sz w:val="28"/>
          <w:szCs w:val="28"/>
        </w:rPr>
        <w:t xml:space="preserve">DISCLAIMER </w:t>
      </w:r>
    </w:p>
    <w:p w14:paraId="57DD14F9" w14:textId="79C10B98" w:rsidR="00763606" w:rsidRPr="009765B4" w:rsidRDefault="00763606" w:rsidP="00763606">
      <w:pPr>
        <w:rPr>
          <w:rFonts w:ascii="Arial Narrow" w:hAnsi="Arial Narrow"/>
          <w:sz w:val="24"/>
          <w:szCs w:val="24"/>
        </w:rPr>
      </w:pPr>
      <w:r w:rsidRPr="009765B4">
        <w:rPr>
          <w:rFonts w:ascii="Arial Narrow" w:hAnsi="Arial Narrow"/>
          <w:sz w:val="24"/>
          <w:szCs w:val="24"/>
        </w:rPr>
        <w:t xml:space="preserve">The V.A., BVA, CIA, FBI nor any other reputable organization is responsible for the contents of this so-called Newsletter.   I apologize to all those who I have copied, paraphrased, plagiarized or stolen from to patch together these articles.   Last chance </w:t>
      </w:r>
      <w:r w:rsidR="005C73B5">
        <w:rPr>
          <w:rFonts w:ascii="Arial Narrow" w:hAnsi="Arial Narrow"/>
          <w:sz w:val="24"/>
          <w:szCs w:val="24"/>
        </w:rPr>
        <w:t>f</w:t>
      </w:r>
      <w:r w:rsidRPr="009765B4">
        <w:rPr>
          <w:rFonts w:ascii="Arial Narrow" w:hAnsi="Arial Narrow"/>
          <w:sz w:val="24"/>
          <w:szCs w:val="24"/>
        </w:rPr>
        <w:t xml:space="preserve">or any legal action </w:t>
      </w:r>
      <w:proofErr w:type="gramStart"/>
      <w:r w:rsidRPr="009765B4">
        <w:rPr>
          <w:rFonts w:ascii="Arial Narrow" w:hAnsi="Arial Narrow"/>
          <w:sz w:val="24"/>
          <w:szCs w:val="24"/>
        </w:rPr>
        <w:t>contact</w:t>
      </w:r>
      <w:proofErr w:type="gramEnd"/>
      <w:r w:rsidRPr="009765B4">
        <w:rPr>
          <w:rFonts w:ascii="Arial Narrow" w:hAnsi="Arial Narrow"/>
          <w:sz w:val="24"/>
          <w:szCs w:val="24"/>
        </w:rPr>
        <w:t xml:space="preserve"> </w:t>
      </w:r>
      <w:proofErr w:type="spellStart"/>
      <w:r w:rsidRPr="009765B4">
        <w:rPr>
          <w:rFonts w:ascii="Arial Narrow" w:hAnsi="Arial Narrow"/>
          <w:sz w:val="24"/>
          <w:szCs w:val="24"/>
        </w:rPr>
        <w:t>el</w:t>
      </w:r>
      <w:proofErr w:type="spellEnd"/>
      <w:r w:rsidRPr="009765B4">
        <w:rPr>
          <w:rFonts w:ascii="Arial Narrow" w:hAnsi="Arial Narrow"/>
          <w:sz w:val="24"/>
          <w:szCs w:val="24"/>
        </w:rPr>
        <w:t xml:space="preserve"> Jefe, The Sultan of Mississippi, The Shah of Biloxi President Tracy Ferro.  For those who are not in the know or have been under a rock since the last meeting, we now have a much younger, better looking, more shapely and smarter President Raquel Welch.  For those old guys out there, this is not the same Raquel as the one in 1,000,000 BC, which came out in 1967, she is the 2022 BVA version, the poster would look the same!! </w:t>
      </w:r>
    </w:p>
    <w:p w14:paraId="577A7364" w14:textId="77777777" w:rsidR="00763606" w:rsidRPr="009765B4" w:rsidRDefault="00763606" w:rsidP="009765B4">
      <w:pPr>
        <w:contextualSpacing/>
        <w:rPr>
          <w:rFonts w:ascii="Arial Narrow" w:hAnsi="Arial Narrow"/>
          <w:sz w:val="24"/>
          <w:szCs w:val="24"/>
        </w:rPr>
      </w:pPr>
      <w:r w:rsidRPr="009765B4">
        <w:rPr>
          <w:rFonts w:ascii="Arial Narrow" w:hAnsi="Arial Narrow"/>
          <w:sz w:val="24"/>
          <w:szCs w:val="24"/>
        </w:rPr>
        <w:t>Thank you,</w:t>
      </w:r>
    </w:p>
    <w:p w14:paraId="0FA9A27E" w14:textId="77777777" w:rsidR="00763606" w:rsidRPr="009765B4" w:rsidRDefault="00763606" w:rsidP="009765B4">
      <w:pPr>
        <w:contextualSpacing/>
        <w:rPr>
          <w:rFonts w:ascii="Arial Narrow" w:hAnsi="Arial Narrow"/>
          <w:sz w:val="24"/>
          <w:szCs w:val="24"/>
        </w:rPr>
      </w:pPr>
      <w:r w:rsidRPr="009765B4">
        <w:rPr>
          <w:rFonts w:ascii="Arial Narrow" w:hAnsi="Arial Narrow"/>
          <w:sz w:val="24"/>
          <w:szCs w:val="24"/>
        </w:rPr>
        <w:t>Gary Schoelerman Secretary, Louisiana/Mississippi BVA Regional Group, Inc.</w:t>
      </w:r>
    </w:p>
    <w:p w14:paraId="79CB631C" w14:textId="609D203F" w:rsidR="00763606" w:rsidRPr="009765B4" w:rsidRDefault="00763606" w:rsidP="009765B4">
      <w:pPr>
        <w:contextualSpacing/>
        <w:rPr>
          <w:rFonts w:ascii="Arial Narrow" w:hAnsi="Arial Narrow"/>
          <w:sz w:val="24"/>
          <w:szCs w:val="24"/>
        </w:rPr>
      </w:pPr>
      <w:r w:rsidRPr="009765B4">
        <w:rPr>
          <w:rFonts w:ascii="Arial Narrow" w:hAnsi="Arial Narrow"/>
          <w:sz w:val="24"/>
          <w:szCs w:val="24"/>
        </w:rPr>
        <w:t>Phone:  337-332-5505; Cell:  337-781-2797; Email:  gschoelerman@gmail.com</w:t>
      </w:r>
    </w:p>
    <w:p w14:paraId="1FE223D7" w14:textId="75B62E5E" w:rsidR="00763606" w:rsidRPr="009765B4" w:rsidRDefault="00E24D98" w:rsidP="00763606">
      <w:pPr>
        <w:rPr>
          <w:sz w:val="24"/>
          <w:szCs w:val="24"/>
        </w:rPr>
      </w:pPr>
      <w:r>
        <w:rPr>
          <w:rFonts w:ascii="Arial Narrow" w:hAnsi="Arial Narrow"/>
          <w:sz w:val="24"/>
          <w:szCs w:val="24"/>
        </w:rPr>
        <w:pict w14:anchorId="0F24113E">
          <v:rect id="_x0000_i1044" style="width:0;height:1.5pt" o:hralign="center" o:hrstd="t" o:hr="t" fillcolor="#a0a0a0" stroked="f"/>
        </w:pict>
      </w:r>
    </w:p>
    <w:p w14:paraId="112E9C6A" w14:textId="1C330059" w:rsidR="00763606" w:rsidRPr="008A3DF5" w:rsidRDefault="00763606" w:rsidP="00763606">
      <w:pPr>
        <w:pStyle w:val="Body"/>
        <w:rPr>
          <w:rFonts w:ascii="Arial Narrow" w:hAnsi="Arial Narrow"/>
          <w:b/>
          <w:bCs/>
          <w:sz w:val="24"/>
          <w:szCs w:val="24"/>
        </w:rPr>
      </w:pPr>
      <w:r w:rsidRPr="008A3DF5">
        <w:rPr>
          <w:rFonts w:ascii="Arial Narrow" w:hAnsi="Arial Narrow"/>
          <w:b/>
          <w:bCs/>
          <w:sz w:val="24"/>
          <w:szCs w:val="24"/>
        </w:rPr>
        <w:t>IMPORTANT PHONE NUMBERS</w:t>
      </w:r>
    </w:p>
    <w:p w14:paraId="7F09A01C" w14:textId="279E85B0" w:rsidR="00763606" w:rsidRPr="008A3DF5" w:rsidRDefault="00763606" w:rsidP="00763606">
      <w:pPr>
        <w:tabs>
          <w:tab w:val="left" w:pos="6480"/>
        </w:tabs>
        <w:rPr>
          <w:rFonts w:ascii="Arial Narrow" w:hAnsi="Arial Narrow"/>
          <w:sz w:val="24"/>
          <w:szCs w:val="24"/>
        </w:rPr>
      </w:pPr>
      <w:r w:rsidRPr="008A3DF5">
        <w:rPr>
          <w:rFonts w:ascii="Arial Narrow" w:hAnsi="Arial Narrow"/>
          <w:sz w:val="24"/>
          <w:szCs w:val="24"/>
        </w:rPr>
        <w:t>Gulf coast Veterans HCS Operator, Biloxi</w:t>
      </w:r>
      <w:r w:rsidR="004D2067">
        <w:rPr>
          <w:rFonts w:ascii="Arial Narrow" w:hAnsi="Arial Narrow"/>
          <w:sz w:val="24"/>
          <w:szCs w:val="24"/>
        </w:rPr>
        <w:t>…………………………………</w:t>
      </w:r>
      <w:proofErr w:type="gramStart"/>
      <w:r w:rsidR="004D2067">
        <w:rPr>
          <w:rFonts w:ascii="Arial Narrow" w:hAnsi="Arial Narrow"/>
          <w:sz w:val="24"/>
          <w:szCs w:val="24"/>
        </w:rPr>
        <w:t>…..</w:t>
      </w:r>
      <w:proofErr w:type="gramEnd"/>
      <w:r w:rsidRPr="008A3DF5">
        <w:rPr>
          <w:rFonts w:ascii="Arial Narrow" w:hAnsi="Arial Narrow"/>
          <w:sz w:val="24"/>
          <w:szCs w:val="24"/>
        </w:rPr>
        <w:tab/>
        <w:t>(228)</w:t>
      </w:r>
      <w:r w:rsidR="0048625D">
        <w:rPr>
          <w:rFonts w:ascii="Arial Narrow" w:hAnsi="Arial Narrow"/>
          <w:sz w:val="24"/>
          <w:szCs w:val="24"/>
        </w:rPr>
        <w:t xml:space="preserve"> </w:t>
      </w:r>
      <w:r w:rsidRPr="008A3DF5">
        <w:rPr>
          <w:rFonts w:ascii="Arial Narrow" w:hAnsi="Arial Narrow"/>
          <w:sz w:val="24"/>
          <w:szCs w:val="24"/>
        </w:rPr>
        <w:t>523-5000</w:t>
      </w:r>
    </w:p>
    <w:p w14:paraId="2F50506D" w14:textId="4456660F" w:rsidR="00763606" w:rsidRPr="008A3DF5" w:rsidRDefault="00763606" w:rsidP="00763606">
      <w:pPr>
        <w:tabs>
          <w:tab w:val="left" w:pos="6480"/>
        </w:tabs>
        <w:rPr>
          <w:rFonts w:ascii="Arial Narrow" w:hAnsi="Arial Narrow"/>
          <w:sz w:val="24"/>
          <w:szCs w:val="24"/>
        </w:rPr>
      </w:pPr>
      <w:r w:rsidRPr="008A3DF5">
        <w:rPr>
          <w:rFonts w:ascii="Arial Narrow" w:hAnsi="Arial Narrow"/>
          <w:sz w:val="24"/>
          <w:szCs w:val="24"/>
        </w:rPr>
        <w:t xml:space="preserve">G.V. Sonny Montgomery HCS </w:t>
      </w:r>
      <w:proofErr w:type="spellStart"/>
      <w:r w:rsidRPr="008A3DF5">
        <w:rPr>
          <w:rFonts w:ascii="Arial Narrow" w:hAnsi="Arial Narrow"/>
          <w:sz w:val="24"/>
          <w:szCs w:val="24"/>
        </w:rPr>
        <w:t>Operato</w:t>
      </w:r>
      <w:proofErr w:type="spellEnd"/>
      <w:r w:rsidRPr="008A3DF5">
        <w:rPr>
          <w:rFonts w:ascii="Arial Narrow" w:hAnsi="Arial Narrow"/>
          <w:sz w:val="24"/>
          <w:szCs w:val="24"/>
        </w:rPr>
        <w:t>, Jackson</w:t>
      </w:r>
      <w:r w:rsidR="0048625D">
        <w:rPr>
          <w:rFonts w:ascii="Arial Narrow" w:hAnsi="Arial Narrow"/>
          <w:sz w:val="24"/>
          <w:szCs w:val="24"/>
        </w:rPr>
        <w:t>…………………………….</w:t>
      </w:r>
      <w:r w:rsidRPr="008A3DF5">
        <w:rPr>
          <w:rFonts w:ascii="Arial Narrow" w:hAnsi="Arial Narrow"/>
          <w:sz w:val="24"/>
          <w:szCs w:val="24"/>
        </w:rPr>
        <w:tab/>
        <w:t>(601) 362-4471</w:t>
      </w:r>
    </w:p>
    <w:p w14:paraId="372A41FC" w14:textId="0D40CD64" w:rsidR="00763606" w:rsidRPr="008A3DF5" w:rsidRDefault="00763606" w:rsidP="00763606">
      <w:pPr>
        <w:tabs>
          <w:tab w:val="left" w:pos="6480"/>
        </w:tabs>
        <w:rPr>
          <w:rFonts w:ascii="Arial Narrow" w:hAnsi="Arial Narrow"/>
          <w:sz w:val="24"/>
          <w:szCs w:val="24"/>
        </w:rPr>
      </w:pPr>
      <w:r w:rsidRPr="008A3DF5">
        <w:rPr>
          <w:rFonts w:ascii="Arial Narrow" w:hAnsi="Arial Narrow"/>
          <w:sz w:val="24"/>
          <w:szCs w:val="24"/>
        </w:rPr>
        <w:t>South East Louisiana HCS Operator, New Orleans</w:t>
      </w:r>
      <w:r w:rsidR="0048625D">
        <w:rPr>
          <w:rFonts w:ascii="Arial Narrow" w:hAnsi="Arial Narrow"/>
          <w:sz w:val="24"/>
          <w:szCs w:val="24"/>
        </w:rPr>
        <w:t>………………………….</w:t>
      </w:r>
      <w:r w:rsidRPr="008A3DF5">
        <w:rPr>
          <w:rFonts w:ascii="Arial Narrow" w:hAnsi="Arial Narrow"/>
          <w:sz w:val="24"/>
          <w:szCs w:val="24"/>
        </w:rPr>
        <w:tab/>
        <w:t>(800) 935-8387</w:t>
      </w:r>
    </w:p>
    <w:p w14:paraId="6B3238F6" w14:textId="1E8FE36C" w:rsidR="00763606" w:rsidRPr="008A3DF5" w:rsidRDefault="00763606" w:rsidP="00763606">
      <w:pPr>
        <w:tabs>
          <w:tab w:val="left" w:pos="6480"/>
        </w:tabs>
        <w:rPr>
          <w:rFonts w:ascii="Arial Narrow" w:hAnsi="Arial Narrow"/>
          <w:sz w:val="24"/>
          <w:szCs w:val="24"/>
        </w:rPr>
      </w:pPr>
      <w:r w:rsidRPr="008A3DF5">
        <w:rPr>
          <w:rFonts w:ascii="Arial Narrow" w:hAnsi="Arial Narrow"/>
          <w:sz w:val="24"/>
          <w:szCs w:val="24"/>
        </w:rPr>
        <w:t>Alexandria HCS Operator, Alexandria</w:t>
      </w:r>
      <w:r w:rsidR="0048625D">
        <w:rPr>
          <w:rFonts w:ascii="Arial Narrow" w:hAnsi="Arial Narrow"/>
          <w:sz w:val="24"/>
          <w:szCs w:val="24"/>
        </w:rPr>
        <w:t>………………………………………….</w:t>
      </w:r>
      <w:r w:rsidRPr="008A3DF5">
        <w:rPr>
          <w:rFonts w:ascii="Arial Narrow" w:hAnsi="Arial Narrow"/>
          <w:sz w:val="24"/>
          <w:szCs w:val="24"/>
        </w:rPr>
        <w:tab/>
        <w:t>(800) 375-8387</w:t>
      </w:r>
    </w:p>
    <w:p w14:paraId="00C01C19" w14:textId="130F7AD3" w:rsidR="00763606" w:rsidRPr="008A3DF5" w:rsidRDefault="00763606" w:rsidP="00763606">
      <w:pPr>
        <w:tabs>
          <w:tab w:val="left" w:pos="6480"/>
        </w:tabs>
        <w:rPr>
          <w:rFonts w:ascii="Arial Narrow" w:hAnsi="Arial Narrow"/>
          <w:sz w:val="24"/>
          <w:szCs w:val="24"/>
        </w:rPr>
      </w:pPr>
      <w:r w:rsidRPr="008A3DF5">
        <w:rPr>
          <w:rFonts w:ascii="Arial Narrow" w:hAnsi="Arial Narrow"/>
          <w:sz w:val="24"/>
          <w:szCs w:val="24"/>
        </w:rPr>
        <w:t>Shreveport HCS Operator, Shreveport</w:t>
      </w:r>
      <w:r w:rsidR="0048625D">
        <w:rPr>
          <w:rFonts w:ascii="Arial Narrow" w:hAnsi="Arial Narrow"/>
          <w:sz w:val="24"/>
          <w:szCs w:val="24"/>
        </w:rPr>
        <w:t>………………………………………...</w:t>
      </w:r>
      <w:r w:rsidRPr="008A3DF5">
        <w:rPr>
          <w:rFonts w:ascii="Arial Narrow" w:hAnsi="Arial Narrow"/>
          <w:sz w:val="24"/>
          <w:szCs w:val="24"/>
        </w:rPr>
        <w:tab/>
        <w:t>(318) 221-8411</w:t>
      </w:r>
    </w:p>
    <w:p w14:paraId="65029FC1" w14:textId="3669169D" w:rsidR="00763606" w:rsidRPr="008A3DF5" w:rsidRDefault="00763606" w:rsidP="00763606">
      <w:pPr>
        <w:tabs>
          <w:tab w:val="left" w:pos="6480"/>
        </w:tabs>
        <w:rPr>
          <w:rFonts w:ascii="Arial Narrow" w:hAnsi="Arial Narrow"/>
          <w:sz w:val="24"/>
          <w:szCs w:val="24"/>
        </w:rPr>
      </w:pPr>
      <w:r w:rsidRPr="008A3DF5">
        <w:rPr>
          <w:rFonts w:ascii="Arial Narrow" w:hAnsi="Arial Narrow"/>
          <w:sz w:val="24"/>
          <w:szCs w:val="24"/>
        </w:rPr>
        <w:t xml:space="preserve">Robin </w:t>
      </w:r>
      <w:proofErr w:type="spellStart"/>
      <w:r w:rsidRPr="008A3DF5">
        <w:rPr>
          <w:rFonts w:ascii="Arial Narrow" w:hAnsi="Arial Narrow"/>
          <w:sz w:val="24"/>
          <w:szCs w:val="24"/>
        </w:rPr>
        <w:t>Sniffen</w:t>
      </w:r>
      <w:proofErr w:type="spellEnd"/>
      <w:r w:rsidRPr="008A3DF5">
        <w:rPr>
          <w:rFonts w:ascii="Arial Narrow" w:hAnsi="Arial Narrow"/>
          <w:sz w:val="24"/>
          <w:szCs w:val="24"/>
        </w:rPr>
        <w:t>, Biloxi VIST</w:t>
      </w:r>
      <w:r w:rsidR="0048625D">
        <w:rPr>
          <w:rFonts w:ascii="Arial Narrow" w:hAnsi="Arial Narrow"/>
          <w:sz w:val="24"/>
          <w:szCs w:val="24"/>
        </w:rPr>
        <w:t>……………………………………………………….</w:t>
      </w:r>
      <w:r w:rsidRPr="008A3DF5">
        <w:rPr>
          <w:rFonts w:ascii="Arial Narrow" w:hAnsi="Arial Narrow"/>
          <w:sz w:val="24"/>
          <w:szCs w:val="24"/>
        </w:rPr>
        <w:tab/>
        <w:t>(228) 385-6762</w:t>
      </w:r>
    </w:p>
    <w:p w14:paraId="30B7A38E" w14:textId="711AF2D4" w:rsidR="00763606" w:rsidRPr="008A3DF5" w:rsidRDefault="00763606" w:rsidP="00763606">
      <w:pPr>
        <w:tabs>
          <w:tab w:val="left" w:pos="6480"/>
        </w:tabs>
        <w:rPr>
          <w:rFonts w:ascii="Arial Narrow" w:hAnsi="Arial Narrow"/>
          <w:sz w:val="24"/>
          <w:szCs w:val="24"/>
        </w:rPr>
      </w:pPr>
      <w:r w:rsidRPr="008A3DF5">
        <w:rPr>
          <w:rFonts w:ascii="Arial Narrow" w:hAnsi="Arial Narrow"/>
          <w:sz w:val="24"/>
          <w:szCs w:val="24"/>
        </w:rPr>
        <w:lastRenderedPageBreak/>
        <w:t xml:space="preserve">Melanie </w:t>
      </w:r>
      <w:proofErr w:type="spellStart"/>
      <w:r w:rsidRPr="008A3DF5">
        <w:rPr>
          <w:rFonts w:ascii="Arial Narrow" w:hAnsi="Arial Narrow"/>
          <w:sz w:val="24"/>
          <w:szCs w:val="24"/>
        </w:rPr>
        <w:t>Sheardon</w:t>
      </w:r>
      <w:proofErr w:type="spellEnd"/>
      <w:r w:rsidRPr="008A3DF5">
        <w:rPr>
          <w:rFonts w:ascii="Arial Narrow" w:hAnsi="Arial Narrow"/>
          <w:sz w:val="24"/>
          <w:szCs w:val="24"/>
        </w:rPr>
        <w:t>, Jackson VIST</w:t>
      </w:r>
      <w:r w:rsidR="0048625D">
        <w:rPr>
          <w:rFonts w:ascii="Arial Narrow" w:hAnsi="Arial Narrow"/>
          <w:sz w:val="24"/>
          <w:szCs w:val="24"/>
        </w:rPr>
        <w:t>………………………………………………</w:t>
      </w:r>
      <w:r w:rsidRPr="008A3DF5">
        <w:rPr>
          <w:rFonts w:ascii="Arial Narrow" w:hAnsi="Arial Narrow"/>
          <w:sz w:val="24"/>
          <w:szCs w:val="24"/>
        </w:rPr>
        <w:tab/>
        <w:t>(601) 364-7937</w:t>
      </w:r>
    </w:p>
    <w:p w14:paraId="100A47DE" w14:textId="5E411299" w:rsidR="00763606" w:rsidRPr="008A3DF5" w:rsidRDefault="00763606" w:rsidP="00763606">
      <w:pPr>
        <w:tabs>
          <w:tab w:val="left" w:pos="6480"/>
        </w:tabs>
        <w:rPr>
          <w:rFonts w:ascii="Arial Narrow" w:hAnsi="Arial Narrow"/>
          <w:sz w:val="24"/>
          <w:szCs w:val="24"/>
        </w:rPr>
      </w:pPr>
      <w:r w:rsidRPr="008A3DF5">
        <w:rPr>
          <w:rFonts w:ascii="Arial Narrow" w:hAnsi="Arial Narrow"/>
          <w:sz w:val="24"/>
          <w:szCs w:val="24"/>
        </w:rPr>
        <w:t>Darla Pascal, New Orleans VIST</w:t>
      </w:r>
      <w:r w:rsidR="0048625D">
        <w:rPr>
          <w:rFonts w:ascii="Arial Narrow" w:hAnsi="Arial Narrow"/>
          <w:sz w:val="24"/>
          <w:szCs w:val="24"/>
        </w:rPr>
        <w:t>……………………………………………….</w:t>
      </w:r>
      <w:r w:rsidRPr="008A3DF5">
        <w:rPr>
          <w:rFonts w:ascii="Arial Narrow" w:hAnsi="Arial Narrow"/>
          <w:sz w:val="24"/>
          <w:szCs w:val="24"/>
        </w:rPr>
        <w:tab/>
        <w:t>(800) 935-8387, 66387</w:t>
      </w:r>
    </w:p>
    <w:p w14:paraId="7573DBD9" w14:textId="7137267A" w:rsidR="00763606" w:rsidRPr="008A3DF5" w:rsidRDefault="00763606" w:rsidP="0087273F">
      <w:pPr>
        <w:tabs>
          <w:tab w:val="left" w:pos="6480"/>
        </w:tabs>
        <w:rPr>
          <w:rFonts w:ascii="Arial Narrow" w:hAnsi="Arial Narrow"/>
          <w:sz w:val="24"/>
          <w:szCs w:val="24"/>
        </w:rPr>
      </w:pPr>
      <w:r w:rsidRPr="008A3DF5">
        <w:rPr>
          <w:rFonts w:ascii="Arial Narrow" w:hAnsi="Arial Narrow"/>
          <w:sz w:val="24"/>
          <w:szCs w:val="24"/>
        </w:rPr>
        <w:t xml:space="preserve">John </w:t>
      </w:r>
      <w:proofErr w:type="spellStart"/>
      <w:r w:rsidRPr="008A3DF5">
        <w:rPr>
          <w:rFonts w:ascii="Arial Narrow" w:hAnsi="Arial Narrow"/>
          <w:sz w:val="24"/>
          <w:szCs w:val="24"/>
        </w:rPr>
        <w:t>Majkut</w:t>
      </w:r>
      <w:proofErr w:type="spellEnd"/>
      <w:r w:rsidRPr="008A3DF5">
        <w:rPr>
          <w:rFonts w:ascii="Arial Narrow" w:hAnsi="Arial Narrow"/>
          <w:sz w:val="24"/>
          <w:szCs w:val="24"/>
        </w:rPr>
        <w:t>, Alexandria VIST</w:t>
      </w:r>
      <w:r w:rsidR="0048625D">
        <w:rPr>
          <w:rFonts w:ascii="Arial Narrow" w:hAnsi="Arial Narrow"/>
          <w:sz w:val="24"/>
          <w:szCs w:val="24"/>
        </w:rPr>
        <w:t>…………………………………………</w:t>
      </w:r>
      <w:r w:rsidR="0087273F">
        <w:rPr>
          <w:rFonts w:ascii="Arial Narrow" w:hAnsi="Arial Narrow"/>
          <w:sz w:val="24"/>
          <w:szCs w:val="24"/>
        </w:rPr>
        <w:t>……</w:t>
      </w:r>
      <w:proofErr w:type="gramStart"/>
      <w:r w:rsidR="0087273F">
        <w:rPr>
          <w:rFonts w:ascii="Arial Narrow" w:hAnsi="Arial Narrow"/>
          <w:sz w:val="24"/>
          <w:szCs w:val="24"/>
        </w:rPr>
        <w:t>…..</w:t>
      </w:r>
      <w:proofErr w:type="gramEnd"/>
      <w:r w:rsidR="0087273F">
        <w:rPr>
          <w:rFonts w:ascii="Arial Narrow" w:hAnsi="Arial Narrow"/>
          <w:sz w:val="24"/>
          <w:szCs w:val="24"/>
        </w:rPr>
        <w:tab/>
      </w:r>
      <w:r w:rsidRPr="008A3DF5">
        <w:rPr>
          <w:rFonts w:ascii="Arial Narrow" w:hAnsi="Arial Narrow"/>
          <w:sz w:val="24"/>
          <w:szCs w:val="24"/>
        </w:rPr>
        <w:t>(318) 592-5529</w:t>
      </w:r>
    </w:p>
    <w:p w14:paraId="78C6099E" w14:textId="0EDB5A47" w:rsidR="00763606" w:rsidRPr="008A3DF5" w:rsidRDefault="00763606" w:rsidP="00763606">
      <w:pPr>
        <w:tabs>
          <w:tab w:val="left" w:pos="6480"/>
        </w:tabs>
        <w:rPr>
          <w:rFonts w:ascii="Arial Narrow" w:hAnsi="Arial Narrow"/>
          <w:sz w:val="24"/>
          <w:szCs w:val="24"/>
        </w:rPr>
      </w:pPr>
      <w:r w:rsidRPr="008A3DF5">
        <w:rPr>
          <w:rFonts w:ascii="Arial Narrow" w:hAnsi="Arial Narrow"/>
          <w:sz w:val="24"/>
          <w:szCs w:val="24"/>
        </w:rPr>
        <w:t>Broderick Burkes, Shreveport VIST</w:t>
      </w:r>
      <w:r w:rsidR="0048625D">
        <w:rPr>
          <w:rFonts w:ascii="Arial Narrow" w:hAnsi="Arial Narrow"/>
          <w:sz w:val="24"/>
          <w:szCs w:val="24"/>
        </w:rPr>
        <w:t>…………………………………………….</w:t>
      </w:r>
      <w:r w:rsidRPr="008A3DF5">
        <w:rPr>
          <w:rFonts w:ascii="Arial Narrow" w:hAnsi="Arial Narrow"/>
          <w:sz w:val="24"/>
          <w:szCs w:val="24"/>
        </w:rPr>
        <w:tab/>
        <w:t>(318) 990-4839</w:t>
      </w:r>
    </w:p>
    <w:p w14:paraId="606BE0EB" w14:textId="5ADEE4D7" w:rsidR="00763606" w:rsidRPr="008A3DF5" w:rsidRDefault="00763606" w:rsidP="00763606">
      <w:pPr>
        <w:tabs>
          <w:tab w:val="left" w:pos="6480"/>
        </w:tabs>
        <w:rPr>
          <w:rFonts w:ascii="Arial Narrow" w:hAnsi="Arial Narrow"/>
          <w:sz w:val="24"/>
          <w:szCs w:val="24"/>
        </w:rPr>
      </w:pPr>
      <w:r w:rsidRPr="008A3DF5">
        <w:rPr>
          <w:rFonts w:ascii="Arial Narrow" w:hAnsi="Arial Narrow"/>
          <w:sz w:val="24"/>
          <w:szCs w:val="24"/>
        </w:rPr>
        <w:t>VA Emergency Room Visit - Within 72 Hours</w:t>
      </w:r>
      <w:r w:rsidR="0048625D">
        <w:rPr>
          <w:rFonts w:ascii="Arial Narrow" w:hAnsi="Arial Narrow"/>
          <w:sz w:val="24"/>
          <w:szCs w:val="24"/>
        </w:rPr>
        <w:t>…………………………………</w:t>
      </w:r>
      <w:r w:rsidRPr="008A3DF5">
        <w:rPr>
          <w:rFonts w:ascii="Arial Narrow" w:hAnsi="Arial Narrow"/>
          <w:sz w:val="24"/>
          <w:szCs w:val="24"/>
        </w:rPr>
        <w:tab/>
        <w:t>(844</w:t>
      </w:r>
      <w:r w:rsidR="0048625D">
        <w:rPr>
          <w:rFonts w:ascii="Arial Narrow" w:hAnsi="Arial Narrow"/>
          <w:sz w:val="24"/>
          <w:szCs w:val="24"/>
        </w:rPr>
        <w:t xml:space="preserve">) </w:t>
      </w:r>
      <w:r w:rsidRPr="008A3DF5">
        <w:rPr>
          <w:rFonts w:ascii="Arial Narrow" w:hAnsi="Arial Narrow"/>
          <w:sz w:val="24"/>
          <w:szCs w:val="24"/>
        </w:rPr>
        <w:t>724-7842)</w:t>
      </w:r>
    </w:p>
    <w:p w14:paraId="25A06E37" w14:textId="6DC3FBFC" w:rsidR="00763606" w:rsidRPr="008A3DF5" w:rsidRDefault="00763606" w:rsidP="00763606">
      <w:pPr>
        <w:tabs>
          <w:tab w:val="left" w:pos="6480"/>
        </w:tabs>
        <w:rPr>
          <w:rFonts w:ascii="Arial Narrow" w:hAnsi="Arial Narrow"/>
          <w:sz w:val="24"/>
          <w:szCs w:val="24"/>
        </w:rPr>
      </w:pPr>
      <w:r w:rsidRPr="008A3DF5">
        <w:rPr>
          <w:rFonts w:ascii="Arial Narrow" w:hAnsi="Arial Narrow"/>
          <w:sz w:val="24"/>
          <w:szCs w:val="24"/>
        </w:rPr>
        <w:t>VA Central Office Operator</w:t>
      </w:r>
      <w:r w:rsidR="0048625D">
        <w:rPr>
          <w:rFonts w:ascii="Arial Narrow" w:hAnsi="Arial Narrow"/>
          <w:sz w:val="24"/>
          <w:szCs w:val="24"/>
        </w:rPr>
        <w:t>……………………………………………………</w:t>
      </w:r>
      <w:proofErr w:type="gramStart"/>
      <w:r w:rsidR="0048625D">
        <w:rPr>
          <w:rFonts w:ascii="Arial Narrow" w:hAnsi="Arial Narrow"/>
          <w:sz w:val="24"/>
          <w:szCs w:val="24"/>
        </w:rPr>
        <w:t>…(</w:t>
      </w:r>
      <w:proofErr w:type="gramEnd"/>
      <w:r w:rsidRPr="008A3DF5">
        <w:rPr>
          <w:rFonts w:ascii="Arial Narrow" w:hAnsi="Arial Narrow"/>
          <w:sz w:val="24"/>
          <w:szCs w:val="24"/>
        </w:rPr>
        <w:t>800</w:t>
      </w:r>
      <w:r w:rsidR="0048625D">
        <w:rPr>
          <w:rFonts w:ascii="Arial Narrow" w:hAnsi="Arial Narrow"/>
          <w:sz w:val="24"/>
          <w:szCs w:val="24"/>
        </w:rPr>
        <w:t xml:space="preserve">) </w:t>
      </w:r>
      <w:r w:rsidRPr="008A3DF5">
        <w:rPr>
          <w:rFonts w:ascii="Arial Narrow" w:hAnsi="Arial Narrow"/>
          <w:sz w:val="24"/>
          <w:szCs w:val="24"/>
        </w:rPr>
        <w:t>827-1000</w:t>
      </w:r>
    </w:p>
    <w:p w14:paraId="16B0FB77" w14:textId="561C45AB" w:rsidR="00763606" w:rsidRPr="008A3DF5" w:rsidRDefault="00763606" w:rsidP="001E55AE">
      <w:pPr>
        <w:tabs>
          <w:tab w:val="left" w:pos="6480"/>
        </w:tabs>
        <w:rPr>
          <w:rFonts w:ascii="Arial Narrow" w:hAnsi="Arial Narrow"/>
          <w:sz w:val="24"/>
          <w:szCs w:val="24"/>
        </w:rPr>
      </w:pPr>
      <w:r w:rsidRPr="008A3DF5">
        <w:rPr>
          <w:rFonts w:ascii="Arial Narrow" w:hAnsi="Arial Narrow"/>
          <w:sz w:val="24"/>
          <w:szCs w:val="24"/>
        </w:rPr>
        <w:t>VA Cemetery Services</w:t>
      </w:r>
      <w:r w:rsidR="0048625D">
        <w:rPr>
          <w:rFonts w:ascii="Arial Narrow" w:hAnsi="Arial Narrow"/>
          <w:sz w:val="24"/>
          <w:szCs w:val="24"/>
        </w:rPr>
        <w:t>…………………………………………………</w:t>
      </w:r>
      <w:r w:rsidR="001E55AE">
        <w:rPr>
          <w:rFonts w:ascii="Arial Narrow" w:hAnsi="Arial Narrow"/>
          <w:sz w:val="24"/>
          <w:szCs w:val="24"/>
        </w:rPr>
        <w:t>………...</w:t>
      </w:r>
      <w:r w:rsidR="001E55AE">
        <w:rPr>
          <w:rFonts w:ascii="Arial Narrow" w:hAnsi="Arial Narrow"/>
          <w:sz w:val="24"/>
          <w:szCs w:val="24"/>
        </w:rPr>
        <w:tab/>
      </w:r>
      <w:r w:rsidR="0048625D">
        <w:rPr>
          <w:rFonts w:ascii="Arial Narrow" w:hAnsi="Arial Narrow"/>
          <w:sz w:val="24"/>
          <w:szCs w:val="24"/>
        </w:rPr>
        <w:t>(</w:t>
      </w:r>
      <w:r w:rsidRPr="008A3DF5">
        <w:rPr>
          <w:rFonts w:ascii="Arial Narrow" w:hAnsi="Arial Narrow"/>
          <w:sz w:val="24"/>
          <w:szCs w:val="24"/>
        </w:rPr>
        <w:t>800</w:t>
      </w:r>
      <w:r w:rsidR="0048625D">
        <w:rPr>
          <w:rFonts w:ascii="Arial Narrow" w:hAnsi="Arial Narrow"/>
          <w:sz w:val="24"/>
          <w:szCs w:val="24"/>
        </w:rPr>
        <w:t xml:space="preserve">) </w:t>
      </w:r>
      <w:r w:rsidRPr="008A3DF5">
        <w:rPr>
          <w:rFonts w:ascii="Arial Narrow" w:hAnsi="Arial Narrow"/>
          <w:sz w:val="24"/>
          <w:szCs w:val="24"/>
        </w:rPr>
        <w:t>535-1117</w:t>
      </w:r>
    </w:p>
    <w:p w14:paraId="1EABC2A6" w14:textId="626A53D7" w:rsidR="00763606" w:rsidRDefault="00763606" w:rsidP="00763606">
      <w:pPr>
        <w:tabs>
          <w:tab w:val="left" w:pos="6480"/>
        </w:tabs>
        <w:rPr>
          <w:rFonts w:ascii="Arial Narrow" w:hAnsi="Arial Narrow"/>
          <w:sz w:val="24"/>
          <w:szCs w:val="24"/>
        </w:rPr>
      </w:pPr>
      <w:r w:rsidRPr="008A3DF5">
        <w:rPr>
          <w:rFonts w:ascii="Arial Narrow" w:hAnsi="Arial Narrow"/>
          <w:sz w:val="24"/>
          <w:szCs w:val="24"/>
        </w:rPr>
        <w:t>BVA Headquarters</w:t>
      </w:r>
      <w:r w:rsidR="0048625D">
        <w:rPr>
          <w:rFonts w:ascii="Arial Narrow" w:hAnsi="Arial Narrow"/>
          <w:sz w:val="24"/>
          <w:szCs w:val="24"/>
        </w:rPr>
        <w:t>……………………………………………………………</w:t>
      </w:r>
      <w:proofErr w:type="gramStart"/>
      <w:r w:rsidR="0048625D">
        <w:rPr>
          <w:rFonts w:ascii="Arial Narrow" w:hAnsi="Arial Narrow"/>
          <w:sz w:val="24"/>
          <w:szCs w:val="24"/>
        </w:rPr>
        <w:t>…..</w:t>
      </w:r>
      <w:proofErr w:type="gramEnd"/>
      <w:r w:rsidRPr="008A3DF5">
        <w:rPr>
          <w:rFonts w:ascii="Arial Narrow" w:hAnsi="Arial Narrow"/>
          <w:sz w:val="24"/>
          <w:szCs w:val="24"/>
        </w:rPr>
        <w:tab/>
        <w:t>(800)</w:t>
      </w:r>
      <w:r w:rsidR="0048625D">
        <w:rPr>
          <w:rFonts w:ascii="Arial Narrow" w:hAnsi="Arial Narrow"/>
          <w:sz w:val="24"/>
          <w:szCs w:val="24"/>
        </w:rPr>
        <w:t xml:space="preserve"> </w:t>
      </w:r>
      <w:r w:rsidRPr="008A3DF5">
        <w:rPr>
          <w:rFonts w:ascii="Arial Narrow" w:hAnsi="Arial Narrow"/>
          <w:sz w:val="24"/>
          <w:szCs w:val="24"/>
        </w:rPr>
        <w:t>669-7079</w:t>
      </w:r>
    </w:p>
    <w:p w14:paraId="7D3CE0ED" w14:textId="4FA89732" w:rsidR="00353754" w:rsidRDefault="00353754" w:rsidP="00763606">
      <w:pPr>
        <w:tabs>
          <w:tab w:val="left" w:pos="6480"/>
        </w:tabs>
        <w:rPr>
          <w:rFonts w:ascii="Arial Narrow" w:hAnsi="Arial Narrow"/>
          <w:sz w:val="24"/>
          <w:szCs w:val="24"/>
        </w:rPr>
      </w:pPr>
      <w:r>
        <w:rPr>
          <w:rFonts w:ascii="Arial Narrow" w:hAnsi="Arial Narrow"/>
          <w:sz w:val="24"/>
          <w:szCs w:val="24"/>
        </w:rPr>
        <w:pict w14:anchorId="4CD62DD1">
          <v:rect id="_x0000_i1050" style="width:0;height:1.5pt" o:hralign="center" o:hrstd="t" o:hr="t" fillcolor="#a0a0a0" stroked="f"/>
        </w:pict>
      </w:r>
    </w:p>
    <w:p w14:paraId="53E8304C" w14:textId="5AA6E10E" w:rsidR="00353754" w:rsidRPr="00917376" w:rsidRDefault="00353754" w:rsidP="00763606">
      <w:pPr>
        <w:tabs>
          <w:tab w:val="left" w:pos="6480"/>
        </w:tabs>
        <w:rPr>
          <w:rFonts w:ascii="Arial Narrow" w:hAnsi="Arial Narrow"/>
          <w:sz w:val="24"/>
          <w:szCs w:val="24"/>
        </w:rPr>
      </w:pPr>
      <w:r>
        <w:rPr>
          <w:rFonts w:ascii="Arial Narrow" w:hAnsi="Arial Narrow"/>
          <w:b/>
          <w:bCs/>
          <w:sz w:val="24"/>
          <w:szCs w:val="24"/>
        </w:rPr>
        <w:t xml:space="preserve">CHECK OUT THE </w:t>
      </w:r>
      <w:r w:rsidR="00917376">
        <w:rPr>
          <w:rFonts w:ascii="Arial Narrow" w:hAnsi="Arial Narrow"/>
          <w:b/>
          <w:bCs/>
          <w:sz w:val="24"/>
          <w:szCs w:val="24"/>
        </w:rPr>
        <w:t xml:space="preserve">ATTACHED </w:t>
      </w:r>
      <w:r>
        <w:rPr>
          <w:rFonts w:ascii="Arial Narrow" w:hAnsi="Arial Narrow"/>
          <w:b/>
          <w:bCs/>
          <w:sz w:val="24"/>
          <w:szCs w:val="24"/>
        </w:rPr>
        <w:t xml:space="preserve">AD </w:t>
      </w:r>
      <w:r w:rsidR="00ED23A1">
        <w:rPr>
          <w:rFonts w:ascii="Arial Narrow" w:hAnsi="Arial Narrow"/>
          <w:b/>
          <w:bCs/>
          <w:sz w:val="24"/>
          <w:szCs w:val="24"/>
        </w:rPr>
        <w:t xml:space="preserve">THAT </w:t>
      </w:r>
      <w:r>
        <w:rPr>
          <w:rFonts w:ascii="Arial Narrow" w:hAnsi="Arial Narrow"/>
          <w:b/>
          <w:bCs/>
          <w:sz w:val="24"/>
          <w:szCs w:val="24"/>
        </w:rPr>
        <w:t xml:space="preserve">THE LA / MS REGIONAL GROUP </w:t>
      </w:r>
      <w:r w:rsidR="008500BB">
        <w:rPr>
          <w:rFonts w:ascii="Arial Narrow" w:hAnsi="Arial Narrow"/>
          <w:b/>
          <w:bCs/>
          <w:sz w:val="24"/>
          <w:szCs w:val="24"/>
        </w:rPr>
        <w:t xml:space="preserve">SENT TO </w:t>
      </w:r>
      <w:r w:rsidR="005E216D">
        <w:rPr>
          <w:rFonts w:ascii="Arial Narrow" w:hAnsi="Arial Narrow"/>
          <w:b/>
          <w:bCs/>
          <w:sz w:val="24"/>
          <w:szCs w:val="24"/>
        </w:rPr>
        <w:t>HEADQUARTERS</w:t>
      </w:r>
      <w:r w:rsidR="008500BB">
        <w:rPr>
          <w:rFonts w:ascii="Arial Narrow" w:hAnsi="Arial Narrow"/>
          <w:b/>
          <w:bCs/>
          <w:sz w:val="24"/>
          <w:szCs w:val="24"/>
        </w:rPr>
        <w:t xml:space="preserve">FOR THE CONVENTION </w:t>
      </w:r>
      <w:r w:rsidR="005E216D">
        <w:rPr>
          <w:rFonts w:ascii="Arial Narrow" w:hAnsi="Arial Narrow"/>
          <w:b/>
          <w:bCs/>
          <w:sz w:val="24"/>
          <w:szCs w:val="24"/>
        </w:rPr>
        <w:t>PROGRAM</w:t>
      </w:r>
      <w:r w:rsidR="00917376">
        <w:rPr>
          <w:rFonts w:ascii="Arial Narrow" w:hAnsi="Arial Narrow"/>
          <w:b/>
          <w:bCs/>
          <w:sz w:val="24"/>
          <w:szCs w:val="24"/>
        </w:rPr>
        <w:t xml:space="preserve">.  </w:t>
      </w:r>
      <w:r w:rsidR="00917376">
        <w:rPr>
          <w:rFonts w:ascii="Arial Narrow" w:hAnsi="Arial Narrow"/>
          <w:sz w:val="24"/>
          <w:szCs w:val="24"/>
        </w:rPr>
        <w:t>Hope to see you at the convention!</w:t>
      </w:r>
    </w:p>
    <w:sectPr w:rsidR="00353754" w:rsidRPr="00917376" w:rsidSect="000206CF">
      <w:headerReference w:type="even" r:id="rId65"/>
      <w:headerReference w:type="default" r:id="rId66"/>
      <w:footerReference w:type="even" r:id="rId67"/>
      <w:footerReference w:type="default" r:id="rId68"/>
      <w:headerReference w:type="first" r:id="rId69"/>
      <w:footerReference w:type="first" r:id="rId70"/>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F7C6" w14:textId="77777777" w:rsidR="00E24D98" w:rsidRDefault="00E24D98" w:rsidP="00F44206">
      <w:pPr>
        <w:spacing w:after="0" w:line="240" w:lineRule="auto"/>
      </w:pPr>
      <w:r>
        <w:separator/>
      </w:r>
    </w:p>
  </w:endnote>
  <w:endnote w:type="continuationSeparator" w:id="0">
    <w:p w14:paraId="3916829F" w14:textId="77777777" w:rsidR="00E24D98" w:rsidRDefault="00E24D98" w:rsidP="00F4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9028" w14:textId="77777777" w:rsidR="00F44206" w:rsidRDefault="00F44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1222"/>
      <w:docPartObj>
        <w:docPartGallery w:val="Page Numbers (Bottom of Page)"/>
        <w:docPartUnique/>
      </w:docPartObj>
    </w:sdtPr>
    <w:sdtEndPr/>
    <w:sdtContent>
      <w:sdt>
        <w:sdtPr>
          <w:id w:val="-1769616900"/>
          <w:docPartObj>
            <w:docPartGallery w:val="Page Numbers (Top of Page)"/>
            <w:docPartUnique/>
          </w:docPartObj>
        </w:sdtPr>
        <w:sdtEndPr/>
        <w:sdtContent>
          <w:p w14:paraId="609A00F2" w14:textId="69E45ED3" w:rsidR="00F44206" w:rsidRDefault="00F442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F8D7AB" w14:textId="77777777" w:rsidR="00F44206" w:rsidRDefault="00F44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4EFD" w14:textId="77777777" w:rsidR="00F44206" w:rsidRDefault="00F44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9D72" w14:textId="77777777" w:rsidR="00E24D98" w:rsidRDefault="00E24D98" w:rsidP="00F44206">
      <w:pPr>
        <w:spacing w:after="0" w:line="240" w:lineRule="auto"/>
      </w:pPr>
      <w:r>
        <w:separator/>
      </w:r>
    </w:p>
  </w:footnote>
  <w:footnote w:type="continuationSeparator" w:id="0">
    <w:p w14:paraId="51C89F32" w14:textId="77777777" w:rsidR="00E24D98" w:rsidRDefault="00E24D98" w:rsidP="00F44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61FB" w14:textId="77777777" w:rsidR="00F44206" w:rsidRDefault="00F44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0729" w14:textId="77777777" w:rsidR="00F44206" w:rsidRDefault="00F44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497B" w14:textId="77777777" w:rsidR="00F44206" w:rsidRDefault="00F44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9BD"/>
    <w:multiLevelType w:val="hybridMultilevel"/>
    <w:tmpl w:val="44CE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048A1"/>
    <w:multiLevelType w:val="hybridMultilevel"/>
    <w:tmpl w:val="181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62B86"/>
    <w:multiLevelType w:val="hybridMultilevel"/>
    <w:tmpl w:val="C016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D27E0"/>
    <w:multiLevelType w:val="hybridMultilevel"/>
    <w:tmpl w:val="EB9A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C3B85"/>
    <w:multiLevelType w:val="multilevel"/>
    <w:tmpl w:val="21E8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C54AA"/>
    <w:multiLevelType w:val="hybridMultilevel"/>
    <w:tmpl w:val="8A96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17585"/>
    <w:multiLevelType w:val="hybridMultilevel"/>
    <w:tmpl w:val="8A30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A7D18"/>
    <w:multiLevelType w:val="multilevel"/>
    <w:tmpl w:val="84CE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039F6"/>
    <w:multiLevelType w:val="multilevel"/>
    <w:tmpl w:val="8700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326F7"/>
    <w:multiLevelType w:val="hybridMultilevel"/>
    <w:tmpl w:val="2DB0238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511D115B"/>
    <w:multiLevelType w:val="multilevel"/>
    <w:tmpl w:val="17300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7B271F"/>
    <w:multiLevelType w:val="hybridMultilevel"/>
    <w:tmpl w:val="0454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1141A"/>
    <w:multiLevelType w:val="multilevel"/>
    <w:tmpl w:val="DDBE6F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D67BD"/>
    <w:multiLevelType w:val="multilevel"/>
    <w:tmpl w:val="2B70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84D48"/>
    <w:multiLevelType w:val="multilevel"/>
    <w:tmpl w:val="F0D6F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47005735">
    <w:abstractNumId w:val="4"/>
  </w:num>
  <w:num w:numId="2" w16cid:durableId="1223981105">
    <w:abstractNumId w:val="10"/>
  </w:num>
  <w:num w:numId="3" w16cid:durableId="1165970365">
    <w:abstractNumId w:val="7"/>
  </w:num>
  <w:num w:numId="4" w16cid:durableId="1867794605">
    <w:abstractNumId w:val="12"/>
  </w:num>
  <w:num w:numId="5" w16cid:durableId="763769394">
    <w:abstractNumId w:val="14"/>
  </w:num>
  <w:num w:numId="6" w16cid:durableId="451092037">
    <w:abstractNumId w:val="8"/>
  </w:num>
  <w:num w:numId="7" w16cid:durableId="1907566242">
    <w:abstractNumId w:val="13"/>
  </w:num>
  <w:num w:numId="8" w16cid:durableId="1953777107">
    <w:abstractNumId w:val="0"/>
  </w:num>
  <w:num w:numId="9" w16cid:durableId="1009138555">
    <w:abstractNumId w:val="3"/>
  </w:num>
  <w:num w:numId="10" w16cid:durableId="729883498">
    <w:abstractNumId w:val="5"/>
  </w:num>
  <w:num w:numId="11" w16cid:durableId="1594825217">
    <w:abstractNumId w:val="6"/>
  </w:num>
  <w:num w:numId="12" w16cid:durableId="1971789100">
    <w:abstractNumId w:val="9"/>
  </w:num>
  <w:num w:numId="13" w16cid:durableId="1297251069">
    <w:abstractNumId w:val="2"/>
  </w:num>
  <w:num w:numId="14" w16cid:durableId="1588420554">
    <w:abstractNumId w:val="1"/>
  </w:num>
  <w:num w:numId="15" w16cid:durableId="18449737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06"/>
    <w:rsid w:val="00002446"/>
    <w:rsid w:val="00015B4C"/>
    <w:rsid w:val="000206CF"/>
    <w:rsid w:val="00023DA4"/>
    <w:rsid w:val="00044487"/>
    <w:rsid w:val="00062F22"/>
    <w:rsid w:val="00081817"/>
    <w:rsid w:val="000861A2"/>
    <w:rsid w:val="0008652F"/>
    <w:rsid w:val="0009635D"/>
    <w:rsid w:val="000A3085"/>
    <w:rsid w:val="000A34C3"/>
    <w:rsid w:val="000C5502"/>
    <w:rsid w:val="000C6B31"/>
    <w:rsid w:val="000F073B"/>
    <w:rsid w:val="00107B24"/>
    <w:rsid w:val="0011329C"/>
    <w:rsid w:val="00130C44"/>
    <w:rsid w:val="00156735"/>
    <w:rsid w:val="00182465"/>
    <w:rsid w:val="001829BF"/>
    <w:rsid w:val="001944C8"/>
    <w:rsid w:val="001D25B0"/>
    <w:rsid w:val="001D5E72"/>
    <w:rsid w:val="001E55AE"/>
    <w:rsid w:val="002361BB"/>
    <w:rsid w:val="0024728E"/>
    <w:rsid w:val="00251497"/>
    <w:rsid w:val="0025409E"/>
    <w:rsid w:val="00284C16"/>
    <w:rsid w:val="002B1767"/>
    <w:rsid w:val="002D2DDD"/>
    <w:rsid w:val="002D46CF"/>
    <w:rsid w:val="00307DAE"/>
    <w:rsid w:val="00313B6A"/>
    <w:rsid w:val="00315B35"/>
    <w:rsid w:val="00336ACD"/>
    <w:rsid w:val="003530AA"/>
    <w:rsid w:val="00353754"/>
    <w:rsid w:val="00353879"/>
    <w:rsid w:val="003B23B6"/>
    <w:rsid w:val="003E2938"/>
    <w:rsid w:val="00446388"/>
    <w:rsid w:val="00465330"/>
    <w:rsid w:val="00477A9C"/>
    <w:rsid w:val="0048625D"/>
    <w:rsid w:val="00492E9D"/>
    <w:rsid w:val="004A5383"/>
    <w:rsid w:val="004A7D14"/>
    <w:rsid w:val="004B426F"/>
    <w:rsid w:val="004B6D0D"/>
    <w:rsid w:val="004D2067"/>
    <w:rsid w:val="004F018F"/>
    <w:rsid w:val="00506A0E"/>
    <w:rsid w:val="00512001"/>
    <w:rsid w:val="00536676"/>
    <w:rsid w:val="005443F1"/>
    <w:rsid w:val="0055460A"/>
    <w:rsid w:val="00561EDC"/>
    <w:rsid w:val="00563B01"/>
    <w:rsid w:val="005915F7"/>
    <w:rsid w:val="005A114C"/>
    <w:rsid w:val="005A3F86"/>
    <w:rsid w:val="005B10D4"/>
    <w:rsid w:val="005B524A"/>
    <w:rsid w:val="005C73B5"/>
    <w:rsid w:val="005E216D"/>
    <w:rsid w:val="005E3C58"/>
    <w:rsid w:val="00602FCD"/>
    <w:rsid w:val="00624AFB"/>
    <w:rsid w:val="00660858"/>
    <w:rsid w:val="00662D4E"/>
    <w:rsid w:val="00681618"/>
    <w:rsid w:val="00697180"/>
    <w:rsid w:val="006A0478"/>
    <w:rsid w:val="006A0BE0"/>
    <w:rsid w:val="006B64A5"/>
    <w:rsid w:val="006B7181"/>
    <w:rsid w:val="006C640C"/>
    <w:rsid w:val="006D4B1D"/>
    <w:rsid w:val="006F1791"/>
    <w:rsid w:val="007017AC"/>
    <w:rsid w:val="00705943"/>
    <w:rsid w:val="007111BB"/>
    <w:rsid w:val="0071519B"/>
    <w:rsid w:val="007231B6"/>
    <w:rsid w:val="007413E6"/>
    <w:rsid w:val="00763606"/>
    <w:rsid w:val="00774022"/>
    <w:rsid w:val="00777FBB"/>
    <w:rsid w:val="0079533B"/>
    <w:rsid w:val="007B32D5"/>
    <w:rsid w:val="007C1227"/>
    <w:rsid w:val="007D61DF"/>
    <w:rsid w:val="00812849"/>
    <w:rsid w:val="00822F23"/>
    <w:rsid w:val="008369F6"/>
    <w:rsid w:val="00836E41"/>
    <w:rsid w:val="00842243"/>
    <w:rsid w:val="008438CE"/>
    <w:rsid w:val="008500BB"/>
    <w:rsid w:val="00852310"/>
    <w:rsid w:val="0087273F"/>
    <w:rsid w:val="008730D1"/>
    <w:rsid w:val="008D7480"/>
    <w:rsid w:val="0090071E"/>
    <w:rsid w:val="00917376"/>
    <w:rsid w:val="00922DC4"/>
    <w:rsid w:val="00940F96"/>
    <w:rsid w:val="009452F4"/>
    <w:rsid w:val="009515EF"/>
    <w:rsid w:val="00972640"/>
    <w:rsid w:val="00972FE7"/>
    <w:rsid w:val="009765B4"/>
    <w:rsid w:val="00995840"/>
    <w:rsid w:val="009A6A8C"/>
    <w:rsid w:val="009C182C"/>
    <w:rsid w:val="009C5301"/>
    <w:rsid w:val="009C61DB"/>
    <w:rsid w:val="009C7C71"/>
    <w:rsid w:val="009E78CA"/>
    <w:rsid w:val="009F69A2"/>
    <w:rsid w:val="00A01F16"/>
    <w:rsid w:val="00A06628"/>
    <w:rsid w:val="00A131E5"/>
    <w:rsid w:val="00A52CFD"/>
    <w:rsid w:val="00A70322"/>
    <w:rsid w:val="00A73E77"/>
    <w:rsid w:val="00A94968"/>
    <w:rsid w:val="00AA388B"/>
    <w:rsid w:val="00AB5BAC"/>
    <w:rsid w:val="00B313D3"/>
    <w:rsid w:val="00B35D0D"/>
    <w:rsid w:val="00B608E4"/>
    <w:rsid w:val="00B7488E"/>
    <w:rsid w:val="00B95A8E"/>
    <w:rsid w:val="00BB1F9F"/>
    <w:rsid w:val="00BB48BF"/>
    <w:rsid w:val="00BC55EC"/>
    <w:rsid w:val="00BE06E9"/>
    <w:rsid w:val="00BE6928"/>
    <w:rsid w:val="00BF559B"/>
    <w:rsid w:val="00BF6563"/>
    <w:rsid w:val="00C02F53"/>
    <w:rsid w:val="00C30953"/>
    <w:rsid w:val="00C3174C"/>
    <w:rsid w:val="00C32ADB"/>
    <w:rsid w:val="00C35896"/>
    <w:rsid w:val="00C54F52"/>
    <w:rsid w:val="00C66C08"/>
    <w:rsid w:val="00C700B3"/>
    <w:rsid w:val="00C7170A"/>
    <w:rsid w:val="00C73648"/>
    <w:rsid w:val="00C815CD"/>
    <w:rsid w:val="00C843EA"/>
    <w:rsid w:val="00C93CCC"/>
    <w:rsid w:val="00C96EB1"/>
    <w:rsid w:val="00CF342D"/>
    <w:rsid w:val="00CF6452"/>
    <w:rsid w:val="00D01897"/>
    <w:rsid w:val="00D04FA4"/>
    <w:rsid w:val="00D54EC9"/>
    <w:rsid w:val="00D66F42"/>
    <w:rsid w:val="00D82ECE"/>
    <w:rsid w:val="00D97D8B"/>
    <w:rsid w:val="00DA3F70"/>
    <w:rsid w:val="00DB4C30"/>
    <w:rsid w:val="00DC156A"/>
    <w:rsid w:val="00DC4E01"/>
    <w:rsid w:val="00DD3FF5"/>
    <w:rsid w:val="00E04A02"/>
    <w:rsid w:val="00E13AC7"/>
    <w:rsid w:val="00E24D98"/>
    <w:rsid w:val="00E616EC"/>
    <w:rsid w:val="00E6172E"/>
    <w:rsid w:val="00E6373D"/>
    <w:rsid w:val="00E64314"/>
    <w:rsid w:val="00EA1F02"/>
    <w:rsid w:val="00ED23A1"/>
    <w:rsid w:val="00ED593B"/>
    <w:rsid w:val="00ED7F69"/>
    <w:rsid w:val="00F03DD0"/>
    <w:rsid w:val="00F1306F"/>
    <w:rsid w:val="00F20FBA"/>
    <w:rsid w:val="00F22248"/>
    <w:rsid w:val="00F32957"/>
    <w:rsid w:val="00F359FD"/>
    <w:rsid w:val="00F44206"/>
    <w:rsid w:val="00F45FCA"/>
    <w:rsid w:val="00F5606E"/>
    <w:rsid w:val="00F56505"/>
    <w:rsid w:val="00F72893"/>
    <w:rsid w:val="00F8033E"/>
    <w:rsid w:val="00F80862"/>
    <w:rsid w:val="00F843BC"/>
    <w:rsid w:val="00F851AD"/>
    <w:rsid w:val="00F91A5F"/>
    <w:rsid w:val="00FA600A"/>
    <w:rsid w:val="00FC1096"/>
    <w:rsid w:val="00FD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60C7"/>
  <w15:chartTrackingRefBased/>
  <w15:docId w15:val="{5CEE6AA1-D7B1-4D42-8E47-DB380421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606"/>
    <w:pPr>
      <w:spacing w:after="200" w:line="276" w:lineRule="auto"/>
    </w:pPr>
    <w:rPr>
      <w:rFonts w:ascii="Calibri" w:hAnsi="Calibri" w:cs="Calibri"/>
    </w:rPr>
  </w:style>
  <w:style w:type="paragraph" w:styleId="Heading1">
    <w:name w:val="heading 1"/>
    <w:basedOn w:val="Normal"/>
    <w:next w:val="Normal"/>
    <w:link w:val="Heading1Char"/>
    <w:uiPriority w:val="9"/>
    <w:qFormat/>
    <w:rsid w:val="007059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7636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360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63606"/>
    <w:rPr>
      <w:color w:val="0563C1"/>
      <w:u w:val="single"/>
    </w:rPr>
  </w:style>
  <w:style w:type="paragraph" w:styleId="NormalWeb">
    <w:name w:val="Normal (Web)"/>
    <w:basedOn w:val="Normal"/>
    <w:uiPriority w:val="99"/>
    <w:unhideWhenUsed/>
    <w:rsid w:val="00763606"/>
    <w:pPr>
      <w:spacing w:after="0" w:line="240" w:lineRule="auto"/>
    </w:pPr>
  </w:style>
  <w:style w:type="paragraph" w:customStyle="1" w:styleId="Body">
    <w:name w:val="Body"/>
    <w:rsid w:val="00763606"/>
    <w:pPr>
      <w:pBdr>
        <w:top w:val="nil"/>
        <w:left w:val="nil"/>
        <w:bottom w:val="nil"/>
        <w:right w:val="nil"/>
        <w:between w:val="nil"/>
        <w:bar w:val="nil"/>
      </w:pBdr>
      <w:spacing w:after="360" w:line="288" w:lineRule="auto"/>
    </w:pPr>
    <w:rPr>
      <w:rFonts w:ascii="Tahoma" w:eastAsia="Arial Unicode MS" w:hAnsi="Tahoma" w:cs="Arial Unicode MS"/>
      <w:color w:val="483E41"/>
      <w:sz w:val="28"/>
      <w:szCs w:val="28"/>
      <w:u w:color="483E41"/>
      <w:bdr w:val="nil"/>
    </w:rPr>
  </w:style>
  <w:style w:type="paragraph" w:customStyle="1" w:styleId="xmsonormal">
    <w:name w:val="x_msonormal"/>
    <w:basedOn w:val="Normal"/>
    <w:rsid w:val="00763606"/>
    <w:pPr>
      <w:spacing w:after="0" w:line="240" w:lineRule="auto"/>
    </w:pPr>
  </w:style>
  <w:style w:type="character" w:customStyle="1" w:styleId="Heading1Char">
    <w:name w:val="Heading 1 Char"/>
    <w:basedOn w:val="DefaultParagraphFont"/>
    <w:link w:val="Heading1"/>
    <w:uiPriority w:val="9"/>
    <w:rsid w:val="00705943"/>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705943"/>
    <w:rPr>
      <w:i/>
      <w:iCs/>
    </w:rPr>
  </w:style>
  <w:style w:type="character" w:styleId="Strong">
    <w:name w:val="Strong"/>
    <w:basedOn w:val="DefaultParagraphFont"/>
    <w:uiPriority w:val="22"/>
    <w:qFormat/>
    <w:rsid w:val="00015B4C"/>
    <w:rPr>
      <w:b/>
      <w:bCs/>
    </w:rPr>
  </w:style>
  <w:style w:type="character" w:customStyle="1" w:styleId="fusion-tb-published-date">
    <w:name w:val="fusion-tb-published-date"/>
    <w:basedOn w:val="DefaultParagraphFont"/>
    <w:rsid w:val="00995840"/>
  </w:style>
  <w:style w:type="character" w:customStyle="1" w:styleId="fusion-meta-tb-sep">
    <w:name w:val="fusion-meta-tb-sep"/>
    <w:basedOn w:val="DefaultParagraphFont"/>
    <w:rsid w:val="00995840"/>
  </w:style>
  <w:style w:type="character" w:customStyle="1" w:styleId="fusion-tb-published-word-count">
    <w:name w:val="fusion-tb-published-word-count"/>
    <w:basedOn w:val="DefaultParagraphFont"/>
    <w:rsid w:val="00995840"/>
  </w:style>
  <w:style w:type="character" w:customStyle="1" w:styleId="fusion-tb-published-read-time">
    <w:name w:val="fusion-tb-published-read-time"/>
    <w:basedOn w:val="DefaultParagraphFont"/>
    <w:rsid w:val="00995840"/>
  </w:style>
  <w:style w:type="paragraph" w:styleId="Header">
    <w:name w:val="header"/>
    <w:basedOn w:val="Normal"/>
    <w:link w:val="HeaderChar"/>
    <w:uiPriority w:val="99"/>
    <w:unhideWhenUsed/>
    <w:rsid w:val="00F44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206"/>
    <w:rPr>
      <w:rFonts w:ascii="Calibri" w:hAnsi="Calibri" w:cs="Calibri"/>
    </w:rPr>
  </w:style>
  <w:style w:type="paragraph" w:styleId="Footer">
    <w:name w:val="footer"/>
    <w:basedOn w:val="Normal"/>
    <w:link w:val="FooterChar"/>
    <w:uiPriority w:val="99"/>
    <w:unhideWhenUsed/>
    <w:rsid w:val="00F44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206"/>
    <w:rPr>
      <w:rFonts w:ascii="Calibri" w:hAnsi="Calibri" w:cs="Calibri"/>
    </w:rPr>
  </w:style>
  <w:style w:type="character" w:styleId="FollowedHyperlink">
    <w:name w:val="FollowedHyperlink"/>
    <w:basedOn w:val="DefaultParagraphFont"/>
    <w:uiPriority w:val="99"/>
    <w:semiHidden/>
    <w:unhideWhenUsed/>
    <w:rsid w:val="00F22248"/>
    <w:rPr>
      <w:color w:val="954F72" w:themeColor="followedHyperlink"/>
      <w:u w:val="single"/>
    </w:rPr>
  </w:style>
  <w:style w:type="paragraph" w:styleId="ListParagraph">
    <w:name w:val="List Paragraph"/>
    <w:basedOn w:val="Normal"/>
    <w:uiPriority w:val="34"/>
    <w:qFormat/>
    <w:rsid w:val="006A0BE0"/>
    <w:pPr>
      <w:ind w:left="720"/>
      <w:contextualSpacing/>
    </w:pPr>
  </w:style>
  <w:style w:type="character" w:styleId="UnresolvedMention">
    <w:name w:val="Unresolved Mention"/>
    <w:basedOn w:val="DefaultParagraphFont"/>
    <w:uiPriority w:val="99"/>
    <w:semiHidden/>
    <w:unhideWhenUsed/>
    <w:rsid w:val="006A0BE0"/>
    <w:rPr>
      <w:color w:val="605E5C"/>
      <w:shd w:val="clear" w:color="auto" w:fill="E1DFDD"/>
    </w:rPr>
  </w:style>
  <w:style w:type="paragraph" w:customStyle="1" w:styleId="m270399022009633020xmsonormal">
    <w:name w:val="m_270399022009633020xmsonormal"/>
    <w:basedOn w:val="Normal"/>
    <w:rsid w:val="00E6172E"/>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16100">
      <w:bodyDiv w:val="1"/>
      <w:marLeft w:val="0"/>
      <w:marRight w:val="0"/>
      <w:marTop w:val="0"/>
      <w:marBottom w:val="0"/>
      <w:divBdr>
        <w:top w:val="none" w:sz="0" w:space="0" w:color="auto"/>
        <w:left w:val="none" w:sz="0" w:space="0" w:color="auto"/>
        <w:bottom w:val="none" w:sz="0" w:space="0" w:color="auto"/>
        <w:right w:val="none" w:sz="0" w:space="0" w:color="auto"/>
      </w:divBdr>
    </w:div>
    <w:div w:id="669867515">
      <w:bodyDiv w:val="1"/>
      <w:marLeft w:val="0"/>
      <w:marRight w:val="0"/>
      <w:marTop w:val="0"/>
      <w:marBottom w:val="0"/>
      <w:divBdr>
        <w:top w:val="none" w:sz="0" w:space="0" w:color="auto"/>
        <w:left w:val="none" w:sz="0" w:space="0" w:color="auto"/>
        <w:bottom w:val="none" w:sz="0" w:space="0" w:color="auto"/>
        <w:right w:val="none" w:sz="0" w:space="0" w:color="auto"/>
      </w:divBdr>
      <w:divsChild>
        <w:div w:id="438331065">
          <w:marLeft w:val="0"/>
          <w:marRight w:val="0"/>
          <w:marTop w:val="0"/>
          <w:marBottom w:val="0"/>
          <w:divBdr>
            <w:top w:val="none" w:sz="0" w:space="0" w:color="auto"/>
            <w:left w:val="none" w:sz="0" w:space="0" w:color="auto"/>
            <w:bottom w:val="none" w:sz="0" w:space="0" w:color="auto"/>
            <w:right w:val="none" w:sz="0" w:space="0" w:color="auto"/>
          </w:divBdr>
          <w:divsChild>
            <w:div w:id="2133788423">
              <w:marLeft w:val="0"/>
              <w:marRight w:val="0"/>
              <w:marTop w:val="0"/>
              <w:marBottom w:val="1080"/>
              <w:divBdr>
                <w:top w:val="none" w:sz="0" w:space="0" w:color="auto"/>
                <w:left w:val="none" w:sz="0" w:space="0" w:color="auto"/>
                <w:bottom w:val="none" w:sz="0" w:space="0" w:color="auto"/>
                <w:right w:val="none" w:sz="0" w:space="0" w:color="auto"/>
              </w:divBdr>
              <w:divsChild>
                <w:div w:id="342518645">
                  <w:marLeft w:val="0"/>
                  <w:marRight w:val="0"/>
                  <w:marTop w:val="0"/>
                  <w:marBottom w:val="0"/>
                  <w:divBdr>
                    <w:top w:val="single" w:sz="2" w:space="24" w:color="C7A97B"/>
                    <w:left w:val="single" w:sz="12" w:space="24" w:color="C7A97B"/>
                    <w:bottom w:val="single" w:sz="2" w:space="24" w:color="C7A97B"/>
                    <w:right w:val="single" w:sz="2" w:space="0" w:color="C7A97B"/>
                  </w:divBdr>
                  <w:divsChild>
                    <w:div w:id="1988974754">
                      <w:marLeft w:val="0"/>
                      <w:marRight w:val="0"/>
                      <w:marTop w:val="0"/>
                      <w:marBottom w:val="0"/>
                      <w:divBdr>
                        <w:top w:val="none" w:sz="0" w:space="0" w:color="auto"/>
                        <w:left w:val="none" w:sz="0" w:space="0" w:color="auto"/>
                        <w:bottom w:val="none" w:sz="0" w:space="0" w:color="auto"/>
                        <w:right w:val="none" w:sz="0" w:space="0" w:color="auto"/>
                      </w:divBdr>
                    </w:div>
                    <w:div w:id="1719357844">
                      <w:marLeft w:val="0"/>
                      <w:marRight w:val="0"/>
                      <w:marTop w:val="0"/>
                      <w:marBottom w:val="240"/>
                      <w:divBdr>
                        <w:top w:val="none" w:sz="0" w:space="0" w:color="auto"/>
                        <w:left w:val="none" w:sz="0" w:space="0" w:color="auto"/>
                        <w:bottom w:val="none" w:sz="0" w:space="0" w:color="auto"/>
                        <w:right w:val="none" w:sz="0" w:space="0" w:color="auto"/>
                      </w:divBdr>
                    </w:div>
                    <w:div w:id="9385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5003">
          <w:marLeft w:val="0"/>
          <w:marRight w:val="0"/>
          <w:marTop w:val="0"/>
          <w:marBottom w:val="0"/>
          <w:divBdr>
            <w:top w:val="none" w:sz="0" w:space="0" w:color="auto"/>
            <w:left w:val="none" w:sz="0" w:space="0" w:color="auto"/>
            <w:bottom w:val="none" w:sz="0" w:space="0" w:color="auto"/>
            <w:right w:val="none" w:sz="0" w:space="0" w:color="auto"/>
          </w:divBdr>
          <w:divsChild>
            <w:div w:id="1206723409">
              <w:marLeft w:val="0"/>
              <w:marRight w:val="0"/>
              <w:marTop w:val="0"/>
              <w:marBottom w:val="0"/>
              <w:divBdr>
                <w:top w:val="none" w:sz="0" w:space="0" w:color="auto"/>
                <w:left w:val="none" w:sz="0" w:space="0" w:color="auto"/>
                <w:bottom w:val="none" w:sz="0" w:space="0" w:color="auto"/>
                <w:right w:val="none" w:sz="0" w:space="0" w:color="auto"/>
              </w:divBdr>
              <w:divsChild>
                <w:div w:id="2043627387">
                  <w:marLeft w:val="0"/>
                  <w:marRight w:val="0"/>
                  <w:marTop w:val="0"/>
                  <w:marBottom w:val="0"/>
                  <w:divBdr>
                    <w:top w:val="none" w:sz="0" w:space="0" w:color="auto"/>
                    <w:left w:val="none" w:sz="0" w:space="0" w:color="auto"/>
                    <w:bottom w:val="none" w:sz="0" w:space="0" w:color="auto"/>
                    <w:right w:val="none" w:sz="0" w:space="0" w:color="auto"/>
                  </w:divBdr>
                  <w:divsChild>
                    <w:div w:id="994067547">
                      <w:marLeft w:val="0"/>
                      <w:marRight w:val="0"/>
                      <w:marTop w:val="0"/>
                      <w:marBottom w:val="0"/>
                      <w:divBdr>
                        <w:top w:val="single" w:sz="2" w:space="0" w:color="EAE9E9"/>
                        <w:left w:val="single" w:sz="2" w:space="18" w:color="EAE9E9"/>
                        <w:bottom w:val="single" w:sz="2" w:space="0" w:color="EAE9E9"/>
                        <w:right w:val="single" w:sz="2" w:space="18" w:color="EAE9E9"/>
                      </w:divBdr>
                      <w:divsChild>
                        <w:div w:id="1278370024">
                          <w:marLeft w:val="-556"/>
                          <w:marRight w:val="-556"/>
                          <w:marTop w:val="0"/>
                          <w:marBottom w:val="0"/>
                          <w:divBdr>
                            <w:top w:val="none" w:sz="0" w:space="0" w:color="auto"/>
                            <w:left w:val="none" w:sz="0" w:space="0" w:color="auto"/>
                            <w:bottom w:val="none" w:sz="0" w:space="0" w:color="auto"/>
                            <w:right w:val="none" w:sz="0" w:space="0" w:color="auto"/>
                          </w:divBdr>
                          <w:divsChild>
                            <w:div w:id="834296066">
                              <w:marLeft w:val="0"/>
                              <w:marRight w:val="0"/>
                              <w:marTop w:val="0"/>
                              <w:marBottom w:val="300"/>
                              <w:divBdr>
                                <w:top w:val="none" w:sz="0" w:space="0" w:color="auto"/>
                                <w:left w:val="none" w:sz="0" w:space="0" w:color="auto"/>
                                <w:bottom w:val="none" w:sz="0" w:space="0" w:color="auto"/>
                                <w:right w:val="none" w:sz="0" w:space="0" w:color="auto"/>
                              </w:divBdr>
                              <w:divsChild>
                                <w:div w:id="1964458657">
                                  <w:marLeft w:val="419"/>
                                  <w:marRight w:val="419"/>
                                  <w:marTop w:val="0"/>
                                  <w:marBottom w:val="0"/>
                                  <w:divBdr>
                                    <w:top w:val="none" w:sz="0" w:space="0" w:color="auto"/>
                                    <w:left w:val="none" w:sz="0" w:space="0" w:color="auto"/>
                                    <w:bottom w:val="none" w:sz="0" w:space="0" w:color="auto"/>
                                    <w:right w:val="none" w:sz="0" w:space="0" w:color="auto"/>
                                  </w:divBdr>
                                  <w:divsChild>
                                    <w:div w:id="11613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301296">
      <w:bodyDiv w:val="1"/>
      <w:marLeft w:val="0"/>
      <w:marRight w:val="0"/>
      <w:marTop w:val="0"/>
      <w:marBottom w:val="0"/>
      <w:divBdr>
        <w:top w:val="none" w:sz="0" w:space="0" w:color="auto"/>
        <w:left w:val="none" w:sz="0" w:space="0" w:color="auto"/>
        <w:bottom w:val="none" w:sz="0" w:space="0" w:color="auto"/>
        <w:right w:val="none" w:sz="0" w:space="0" w:color="auto"/>
      </w:divBdr>
    </w:div>
    <w:div w:id="155524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a.gov/burials-memorials/" TargetMode="External"/><Relationship Id="rId21" Type="http://schemas.openxmlformats.org/officeDocument/2006/relationships/hyperlink" Target="https://www.va.gov/vaforms/va/pdf/VA40-1330M.pdf" TargetMode="External"/><Relationship Id="rId42" Type="http://schemas.openxmlformats.org/officeDocument/2006/relationships/hyperlink" Target="https://blogs.va.gov/VAntage/wp-content/uploads/2022/06/Image-2.jpg" TargetMode="External"/><Relationship Id="rId47" Type="http://schemas.openxmlformats.org/officeDocument/2006/relationships/hyperlink" Target="https://www.weather.gov/wrn/2020-hurricane-supplies" TargetMode="External"/><Relationship Id="rId63" Type="http://schemas.openxmlformats.org/officeDocument/2006/relationships/hyperlink" Target="https://www.ready.gov/floods"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a.gov/burials-memorials/eligibility/" TargetMode="External"/><Relationship Id="rId29" Type="http://schemas.openxmlformats.org/officeDocument/2006/relationships/hyperlink" Target="https://www.cem.va.gov/burial_benefits/index.asp" TargetMode="External"/><Relationship Id="rId11" Type="http://schemas.openxmlformats.org/officeDocument/2006/relationships/image" Target="cid:image003.png@01D871D9.2056C8F0" TargetMode="External"/><Relationship Id="rId24" Type="http://schemas.openxmlformats.org/officeDocument/2006/relationships/hyperlink" Target="https://www.benefits.va.gov/BENEFITS/docs/VASurvivorsKit.pdf" TargetMode="External"/><Relationship Id="rId32" Type="http://schemas.openxmlformats.org/officeDocument/2006/relationships/hyperlink" Target="https://www.aarp.org/research/topics/economics/info-2021/fraud-scams-military-veterans.html?CMP=RDRCT-PRI-FRAUD-110821" TargetMode="External"/><Relationship Id="rId37" Type="http://schemas.openxmlformats.org/officeDocument/2006/relationships/hyperlink" Target="https://www.aarp.org/money/scams-fraud/tracking-map/" TargetMode="External"/><Relationship Id="rId40" Type="http://schemas.openxmlformats.org/officeDocument/2006/relationships/hyperlink" Target="http://www.Ready.gov" TargetMode="External"/><Relationship Id="rId45" Type="http://schemas.openxmlformats.org/officeDocument/2006/relationships/hyperlink" Target="https://www.weather.gov/wrn/hurricane-preparedness" TargetMode="External"/><Relationship Id="rId53" Type="http://schemas.openxmlformats.org/officeDocument/2006/relationships/hyperlink" Target="https://blogs.va.gov/VAntage/?s=disaster" TargetMode="External"/><Relationship Id="rId58" Type="http://schemas.openxmlformats.org/officeDocument/2006/relationships/hyperlink" Target="https://www.cdc.gov/disasters/petprotect.html"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fema.gov/national-flood-insurance-program" TargetMode="External"/><Relationship Id="rId19" Type="http://schemas.openxmlformats.org/officeDocument/2006/relationships/hyperlink" Target="https://www.vba.va.gov/pubs/forms/vba-21p-530-are.pdf" TargetMode="External"/><Relationship Id="rId14" Type="http://schemas.openxmlformats.org/officeDocument/2006/relationships/hyperlink" Target="mailto:gschoelerman@gmail.com" TargetMode="External"/><Relationship Id="rId22" Type="http://schemas.openxmlformats.org/officeDocument/2006/relationships/hyperlink" Target="https://www.va.gov/vaforms/va/pdf/VA40-0247.pdf" TargetMode="External"/><Relationship Id="rId27" Type="http://schemas.openxmlformats.org/officeDocument/2006/relationships/hyperlink" Target="https://www.va.gov/family-member-benefits/" TargetMode="External"/><Relationship Id="rId30" Type="http://schemas.openxmlformats.org/officeDocument/2006/relationships/hyperlink" Target="https://ophthalmicedge.org/patient/accessibility-support-phone-lines-youshould-know/" TargetMode="External"/><Relationship Id="rId35" Type="http://schemas.openxmlformats.org/officeDocument/2006/relationships/hyperlink" Target="https://www.aarp.org/content/dam/aarp/home-and-family/voices/veterans/2022/04/watchdog-alert-fraud-handbook-veterans-aarp.pdf" TargetMode="External"/><Relationship Id="rId43" Type="http://schemas.openxmlformats.org/officeDocument/2006/relationships/image" Target="media/image4.jpeg"/><Relationship Id="rId48" Type="http://schemas.openxmlformats.org/officeDocument/2006/relationships/hyperlink" Target="https://www.weather.gov/wrn/2020-hurricane-insurance" TargetMode="External"/><Relationship Id="rId56" Type="http://schemas.openxmlformats.org/officeDocument/2006/relationships/hyperlink" Target="https://msc.fema.gov/portal/home" TargetMode="External"/><Relationship Id="rId64" Type="http://schemas.openxmlformats.org/officeDocument/2006/relationships/hyperlink" Target="http://www.veteranscrisisline.net/" TargetMode="External"/><Relationship Id="rId69"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s://www.weather.gov/wrn/2020-hurricane-pla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benefits.va.gov/compensation/claims-special-burial.asp" TargetMode="External"/><Relationship Id="rId25" Type="http://schemas.openxmlformats.org/officeDocument/2006/relationships/hyperlink" Target="http://www.va.gov/vaforms" TargetMode="External"/><Relationship Id="rId33" Type="http://schemas.openxmlformats.org/officeDocument/2006/relationships/hyperlink" Target="https://www.ftc.gov/reports/consumer-sentinel-network-data-book-2021" TargetMode="External"/><Relationship Id="rId38" Type="http://schemas.openxmlformats.org/officeDocument/2006/relationships/hyperlink" Target="https://www.uspis.gov/veterans" TargetMode="External"/><Relationship Id="rId46" Type="http://schemas.openxmlformats.org/officeDocument/2006/relationships/hyperlink" Target="https://flash.org/pdf/2020_Hurricane_Evacuation_Zones.pdf" TargetMode="External"/><Relationship Id="rId59" Type="http://schemas.openxmlformats.org/officeDocument/2006/relationships/hyperlink" Target="https://www.ready.gov/kit" TargetMode="External"/><Relationship Id="rId67" Type="http://schemas.openxmlformats.org/officeDocument/2006/relationships/footer" Target="footer1.xml"/><Relationship Id="rId20" Type="http://schemas.openxmlformats.org/officeDocument/2006/relationships/hyperlink" Target="https://www.va.gov/vaforms/va/pdf/VA40-1330.pdf" TargetMode="External"/><Relationship Id="rId41" Type="http://schemas.openxmlformats.org/officeDocument/2006/relationships/hyperlink" Target="http://www.Listo.gov" TargetMode="External"/><Relationship Id="rId54" Type="http://schemas.openxmlformats.org/officeDocument/2006/relationships/hyperlink" Target="https://blogs.va.gov/VAntage/wp-content/uploads/2022/04/turnaround_dontdrown.jpg" TargetMode="External"/><Relationship Id="rId62" Type="http://schemas.openxmlformats.org/officeDocument/2006/relationships/hyperlink" Target="http://www.redcrossstore.org/category/id/1"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smartbrief.com/resp/pfekCNazgGDtaiheCigaiuBVYHzy" TargetMode="External"/><Relationship Id="rId23" Type="http://schemas.openxmlformats.org/officeDocument/2006/relationships/hyperlink" Target="https://www.vba.va.gov/pubs/forms/VBA-27-2008-ARE.pdf" TargetMode="External"/><Relationship Id="rId28" Type="http://schemas.openxmlformats.org/officeDocument/2006/relationships/hyperlink" Target="https://benefits.va.gov/BENEFITS/benefits-summary/SummaryofVADependentsandSurvivorsBenefits.pdf" TargetMode="External"/><Relationship Id="rId36" Type="http://schemas.openxmlformats.org/officeDocument/2006/relationships/hyperlink" Target="https://www.aarp.org/money/scams-fraud/about-fraud-watch-network/" TargetMode="External"/><Relationship Id="rId49" Type="http://schemas.openxmlformats.org/officeDocument/2006/relationships/hyperlink" Target="https://www.weather.gov/wrn/2020-hurricane-strengthen-home" TargetMode="External"/><Relationship Id="rId57" Type="http://schemas.openxmlformats.org/officeDocument/2006/relationships/hyperlink" Target="https://www.ready.gov/plan" TargetMode="External"/><Relationship Id="rId10" Type="http://schemas.openxmlformats.org/officeDocument/2006/relationships/image" Target="media/image2.png"/><Relationship Id="rId31" Type="http://schemas.openxmlformats.org/officeDocument/2006/relationships/hyperlink" Target="https://campaigns.aarp.org/vets-fraud-center/" TargetMode="External"/><Relationship Id="rId44" Type="http://schemas.openxmlformats.org/officeDocument/2006/relationships/hyperlink" Target="https://www.ready.gov/hurricanes" TargetMode="External"/><Relationship Id="rId52" Type="http://schemas.openxmlformats.org/officeDocument/2006/relationships/hyperlink" Target="https://www.disasterassistance.gov/information/veterans" TargetMode="External"/><Relationship Id="rId60" Type="http://schemas.openxmlformats.org/officeDocument/2006/relationships/hyperlink" Target="https://www.noaa.gov/"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va.org/BVA/Home/BVA/Default.aspx?hkey=52c2e5b3-6d45-4ec5-bbfb-07479890b46c" TargetMode="External"/><Relationship Id="rId13" Type="http://schemas.openxmlformats.org/officeDocument/2006/relationships/hyperlink" Target="mailto:rdwelch21@gmail.com" TargetMode="External"/><Relationship Id="rId18" Type="http://schemas.openxmlformats.org/officeDocument/2006/relationships/hyperlink" Target="https://www.benefits.va.gov/compensation/claims-special-burial.asp" TargetMode="External"/><Relationship Id="rId39" Type="http://schemas.openxmlformats.org/officeDocument/2006/relationships/hyperlink" Target="https://www.aarp.org/podcasts/the-perfect-scam/" TargetMode="External"/><Relationship Id="rId34" Type="http://schemas.openxmlformats.org/officeDocument/2006/relationships/hyperlink" Target="https://campaigns.aarp.org/vets-fraud-center" TargetMode="External"/><Relationship Id="rId50" Type="http://schemas.openxmlformats.org/officeDocument/2006/relationships/hyperlink" Target="https://www.weather.gov/wrn/2020-help-your-neighbor" TargetMode="External"/><Relationship Id="rId5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7DDE-85D2-40E9-AA55-D5126EBE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3297</TotalTime>
  <Pages>16</Pages>
  <Words>7374</Words>
  <Characters>42038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Schoelerman</dc:creator>
  <cp:keywords/>
  <dc:description/>
  <cp:lastModifiedBy>Gary Schoelerman</cp:lastModifiedBy>
  <cp:revision>61</cp:revision>
  <dcterms:created xsi:type="dcterms:W3CDTF">2022-06-18T20:12:00Z</dcterms:created>
  <dcterms:modified xsi:type="dcterms:W3CDTF">2022-07-01T01:17:00Z</dcterms:modified>
</cp:coreProperties>
</file>